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B2" w:rsidRPr="00AF7FB2" w:rsidRDefault="00AF7FB2" w:rsidP="00AF7FB2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FB2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FB2">
        <w:rPr>
          <w:rFonts w:ascii="Times New Roman" w:hAnsi="Times New Roman" w:cs="Times New Roman"/>
          <w:b/>
          <w:sz w:val="26"/>
          <w:szCs w:val="26"/>
        </w:rPr>
        <w:t>присуждения премии для поддержки талантливой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FB2">
        <w:rPr>
          <w:rFonts w:ascii="Times New Roman" w:hAnsi="Times New Roman" w:cs="Times New Roman"/>
          <w:b/>
          <w:sz w:val="26"/>
          <w:szCs w:val="26"/>
        </w:rPr>
        <w:t>и социально активной молодежи города Костромы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7FB2" w:rsidRPr="002A126D" w:rsidRDefault="00AF7FB2" w:rsidP="00AF7FB2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26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F7FB2" w:rsidRPr="002A126D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1.1. Порядок присуждения премии для поддержки талантливой и социально активной молодежи города Костромы разработан с целью определения кандидатов на соискание премий для поддержки талантливой и социально активной молодежи города Костромы (далее - Премия).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1.2. Сумма Премии устанавливается постановлением Админист</w:t>
      </w:r>
      <w:r>
        <w:rPr>
          <w:rFonts w:ascii="Times New Roman" w:hAnsi="Times New Roman" w:cs="Times New Roman"/>
          <w:sz w:val="26"/>
          <w:szCs w:val="26"/>
        </w:rPr>
        <w:t xml:space="preserve">рации города Костромы ежегодно. </w:t>
      </w:r>
    </w:p>
    <w:p w:rsid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1.3. Премии присуждаются на конкурсной основе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126D" w:rsidRPr="00AF7FB2" w:rsidRDefault="002A126D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7FB2" w:rsidRPr="002A126D" w:rsidRDefault="00AF7FB2" w:rsidP="002A126D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26D">
        <w:rPr>
          <w:rFonts w:ascii="Times New Roman" w:hAnsi="Times New Roman" w:cs="Times New Roman"/>
          <w:b/>
          <w:sz w:val="26"/>
          <w:szCs w:val="26"/>
        </w:rPr>
        <w:t>2. Отбор кандидатов на присуждение Премии</w:t>
      </w:r>
    </w:p>
    <w:p w:rsidR="002A126D" w:rsidRPr="002A126D" w:rsidRDefault="002A126D" w:rsidP="002A126D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2.1. Отбор кандидатов на присуждение Премий проводится по следующим номинациям: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2.1.1. "Социально значимая и общественная деятельность" в категории: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а) "Добровольческая деятельность";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б) "Руководитель общественного объединения (организации)";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2.1.2. "Образование и наука" в категории: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а) "Научно-техническое творчество";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б) "Учебно-исследовательская деятельность";</w:t>
      </w:r>
    </w:p>
    <w:p w:rsidR="00AF7FB2" w:rsidRPr="00AF7FB2" w:rsidRDefault="00AF7FB2" w:rsidP="00423A7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2.1.3. "Культура и искусство" в категории: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б) "Исполнительское искусство (вокал)";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в) "Исполнительское искусство (танцы)";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2.1.4. "Спорт" в категории: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а) "</w:t>
      </w:r>
      <w:r>
        <w:rPr>
          <w:rFonts w:ascii="Times New Roman" w:hAnsi="Times New Roman" w:cs="Times New Roman"/>
          <w:sz w:val="26"/>
          <w:szCs w:val="26"/>
        </w:rPr>
        <w:t>Олимпийские виды спорта</w:t>
      </w:r>
      <w:r w:rsidRPr="00AF7FB2">
        <w:rPr>
          <w:rFonts w:ascii="Times New Roman" w:hAnsi="Times New Roman" w:cs="Times New Roman"/>
          <w:sz w:val="26"/>
          <w:szCs w:val="26"/>
        </w:rPr>
        <w:t>";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б) "Любительский спорт и альтернативные, неолимпийские виды спорта";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2.1.5. "Профессиональное мастерство" в категории: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а) "Профессиональная деятельность (стаж до 3 лет включительно)";</w:t>
      </w:r>
    </w:p>
    <w:p w:rsid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б) "Профессиональная деятельность (стаж свыше 3 лет)";</w:t>
      </w:r>
    </w:p>
    <w:p w:rsidR="00423A7E" w:rsidRPr="00AF7FB2" w:rsidRDefault="00423A7E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A7E">
        <w:rPr>
          <w:rFonts w:ascii="Times New Roman" w:hAnsi="Times New Roman" w:cs="Times New Roman"/>
          <w:sz w:val="26"/>
          <w:szCs w:val="26"/>
        </w:rPr>
        <w:t>в) "Комиссар студенческого трудового отряда"</w:t>
      </w:r>
      <w:proofErr w:type="gramStart"/>
      <w:r w:rsidRPr="00423A7E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423A7E">
        <w:rPr>
          <w:rFonts w:ascii="Times New Roman" w:hAnsi="Times New Roman" w:cs="Times New Roman"/>
          <w:sz w:val="26"/>
          <w:szCs w:val="26"/>
        </w:rPr>
        <w:t>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2.1.6. "Журналистская деятельность";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 xml:space="preserve">2.2. В номинации "Социально значимая и общественная деятельность" кандидатами могут быть </w:t>
      </w:r>
      <w:r>
        <w:rPr>
          <w:rFonts w:ascii="Times New Roman" w:hAnsi="Times New Roman" w:cs="Times New Roman"/>
          <w:sz w:val="26"/>
          <w:szCs w:val="26"/>
        </w:rPr>
        <w:t xml:space="preserve">лица в возрасте от 14 до 30 лет включительно, в том числе являющиеся </w:t>
      </w:r>
      <w:r w:rsidRPr="00AF7FB2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AF7FB2">
        <w:rPr>
          <w:rFonts w:ascii="Times New Roman" w:hAnsi="Times New Roman" w:cs="Times New Roman"/>
          <w:sz w:val="26"/>
          <w:szCs w:val="26"/>
        </w:rPr>
        <w:t xml:space="preserve"> и член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AF7FB2">
        <w:rPr>
          <w:rFonts w:ascii="Times New Roman" w:hAnsi="Times New Roman" w:cs="Times New Roman"/>
          <w:sz w:val="26"/>
          <w:szCs w:val="26"/>
        </w:rPr>
        <w:t xml:space="preserve"> общественных </w:t>
      </w:r>
      <w:r>
        <w:rPr>
          <w:rFonts w:ascii="Times New Roman" w:hAnsi="Times New Roman" w:cs="Times New Roman"/>
          <w:sz w:val="26"/>
          <w:szCs w:val="26"/>
        </w:rPr>
        <w:t>объединений (</w:t>
      </w:r>
      <w:r w:rsidRPr="00AF7FB2"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F7FB2">
        <w:rPr>
          <w:rFonts w:ascii="Times New Roman" w:hAnsi="Times New Roman" w:cs="Times New Roman"/>
          <w:sz w:val="26"/>
          <w:szCs w:val="26"/>
        </w:rPr>
        <w:t xml:space="preserve">, </w:t>
      </w:r>
      <w:r w:rsidR="00423A7E" w:rsidRPr="00423A7E">
        <w:rPr>
          <w:rFonts w:ascii="Times New Roman" w:hAnsi="Times New Roman" w:cs="Times New Roman"/>
          <w:sz w:val="26"/>
          <w:szCs w:val="26"/>
        </w:rPr>
        <w:t>органов ученического и студенческого самоуправления, а также лица, осуществляющие добровольческую деятельность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2.3. В номинации "Образование и наука" кандидатами могут быть лица в возрасте от 14 до 30 лет включительно, проявившие себя в различных областях научно-технического творчества и учебно-исследовательской деятельности.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2.4. В номинации "Культура и искусство" кандидатами могут быть лица в возрасте от 14 до 30 лет включительно, проявившие себя в различных областях культуры и искусства.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 xml:space="preserve">2.5. В номинации "Спорт" кандидатами могут быть лица в возрасте от 14 до 30 лет включительно, систематически принимающие участие в спортивных </w:t>
      </w:r>
      <w:r w:rsidRPr="00AF7FB2">
        <w:rPr>
          <w:rFonts w:ascii="Times New Roman" w:hAnsi="Times New Roman" w:cs="Times New Roman"/>
          <w:sz w:val="26"/>
          <w:szCs w:val="26"/>
        </w:rPr>
        <w:lastRenderedPageBreak/>
        <w:t>соревнованиях, являющиеся участниками спортивных мероприятий, в том числе по национальным, неолимпийским и прикладным видам спорта, а также лица, занимающиеся современными альтернативными видами спорта и имеющие достижения в них.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 xml:space="preserve">2.6. В номинации "Профессиональное мастерство" кандидатами могут быть </w:t>
      </w:r>
      <w:r>
        <w:rPr>
          <w:rFonts w:ascii="Times New Roman" w:hAnsi="Times New Roman" w:cs="Times New Roman"/>
          <w:sz w:val="26"/>
          <w:szCs w:val="26"/>
        </w:rPr>
        <w:t>лица</w:t>
      </w:r>
      <w:r w:rsidRPr="00AF7FB2">
        <w:rPr>
          <w:rFonts w:ascii="Times New Roman" w:hAnsi="Times New Roman" w:cs="Times New Roman"/>
          <w:sz w:val="26"/>
          <w:szCs w:val="26"/>
        </w:rPr>
        <w:t xml:space="preserve"> в возрасте от 18 до 30 лет включительно, проявившие себя </w:t>
      </w:r>
      <w:r w:rsidR="00C61718">
        <w:rPr>
          <w:rFonts w:ascii="Times New Roman" w:hAnsi="Times New Roman" w:cs="Times New Roman"/>
          <w:sz w:val="26"/>
          <w:szCs w:val="26"/>
        </w:rPr>
        <w:t>в профессиональной деятельности</w:t>
      </w:r>
      <w:r w:rsidR="00C61718" w:rsidRPr="00C61718">
        <w:rPr>
          <w:rFonts w:ascii="Times New Roman" w:hAnsi="Times New Roman" w:cs="Times New Roman"/>
          <w:sz w:val="26"/>
          <w:szCs w:val="26"/>
        </w:rPr>
        <w:t>, а также лица в возрасте от 16 до 30 лет включительно, являющиеся членами студенческих трудовых отрядов</w:t>
      </w:r>
      <w:r w:rsidR="00B06D0B">
        <w:rPr>
          <w:rFonts w:ascii="Times New Roman" w:hAnsi="Times New Roman" w:cs="Times New Roman"/>
          <w:sz w:val="26"/>
          <w:szCs w:val="26"/>
        </w:rPr>
        <w:t>.</w:t>
      </w:r>
    </w:p>
    <w:p w:rsidR="00B06D0B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2.6.1. В номинации "</w:t>
      </w:r>
      <w:r>
        <w:rPr>
          <w:rFonts w:ascii="Times New Roman" w:hAnsi="Times New Roman" w:cs="Times New Roman"/>
          <w:sz w:val="26"/>
          <w:szCs w:val="26"/>
        </w:rPr>
        <w:t>Журналистская деятельность</w:t>
      </w:r>
      <w:r w:rsidRPr="00AF7FB2">
        <w:rPr>
          <w:rFonts w:ascii="Times New Roman" w:hAnsi="Times New Roman" w:cs="Times New Roman"/>
          <w:sz w:val="26"/>
          <w:szCs w:val="26"/>
        </w:rPr>
        <w:t xml:space="preserve">" кандидатами могут быть лица в возрасте от 14 до 30 лет включительно, осуществляющие профессиональную и непрофессиональную журналистскую деятельность, </w:t>
      </w:r>
      <w:r w:rsidR="00B06D0B" w:rsidRPr="00B06D0B">
        <w:rPr>
          <w:rFonts w:ascii="Times New Roman" w:hAnsi="Times New Roman" w:cs="Times New Roman"/>
          <w:sz w:val="26"/>
          <w:szCs w:val="26"/>
        </w:rPr>
        <w:t>в том числе осуществляющими деятельность в школьных и молодежных средствах массовой информации</w:t>
      </w:r>
      <w:r w:rsidR="00B06D0B">
        <w:rPr>
          <w:rFonts w:ascii="Times New Roman" w:hAnsi="Times New Roman" w:cs="Times New Roman"/>
          <w:sz w:val="26"/>
          <w:szCs w:val="26"/>
        </w:rPr>
        <w:t>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2.7. Кандидат на присуждение Премии в текущем году может быть выдвинут только в одной категории в одной из номинаций.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 xml:space="preserve">2.8. В отборе на присуждение Премии могут принимать участие </w:t>
      </w:r>
      <w:r>
        <w:rPr>
          <w:rFonts w:ascii="Times New Roman" w:hAnsi="Times New Roman" w:cs="Times New Roman"/>
          <w:sz w:val="26"/>
          <w:szCs w:val="26"/>
        </w:rPr>
        <w:t>жители города Костромы в возрасте от 14 до 30 лет включительно</w:t>
      </w:r>
      <w:r w:rsidRPr="00AF7FB2">
        <w:rPr>
          <w:rFonts w:ascii="Times New Roman" w:hAnsi="Times New Roman" w:cs="Times New Roman"/>
          <w:sz w:val="26"/>
          <w:szCs w:val="26"/>
        </w:rPr>
        <w:t>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2.9. Организатором отбора кандидатов на присуждение Премии является Комитет образования, культуры, спорта и работы с молодежью Администрации города Костромы (далее - Организатор).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 xml:space="preserve">2.10. Организатор в срок до 25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AF7FB2">
        <w:rPr>
          <w:rFonts w:ascii="Times New Roman" w:hAnsi="Times New Roman" w:cs="Times New Roman"/>
          <w:sz w:val="26"/>
          <w:szCs w:val="26"/>
        </w:rPr>
        <w:t xml:space="preserve"> текущего года проводит первичную оценку представленных документов, осуществляет отбор кандидатов на присуждение Премии по каждой категории в каждой из номинаций, передает список и материалы кандидатов на присуждение Премии в Экспертный совет.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 xml:space="preserve">2.12. Для участия в отборе кандидаты на присуждение Премии представляют в срок со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AF7FB2">
        <w:rPr>
          <w:rFonts w:ascii="Times New Roman" w:hAnsi="Times New Roman" w:cs="Times New Roman"/>
          <w:sz w:val="26"/>
          <w:szCs w:val="26"/>
        </w:rPr>
        <w:t xml:space="preserve"> февраля по </w:t>
      </w:r>
      <w:r>
        <w:rPr>
          <w:rFonts w:ascii="Times New Roman" w:hAnsi="Times New Roman" w:cs="Times New Roman"/>
          <w:sz w:val="26"/>
          <w:szCs w:val="26"/>
        </w:rPr>
        <w:t>15 марта</w:t>
      </w:r>
      <w:r w:rsidRPr="00AF7FB2">
        <w:rPr>
          <w:rFonts w:ascii="Times New Roman" w:hAnsi="Times New Roman" w:cs="Times New Roman"/>
          <w:sz w:val="26"/>
          <w:szCs w:val="26"/>
        </w:rPr>
        <w:t xml:space="preserve"> текущего года в Комитет образования, культуры, спорта и работы с молодежью Администрации города Костромы по адресу: город Кострома, улица Депутатская, 47, кабинет 412, следующие документы:</w:t>
      </w:r>
    </w:p>
    <w:p w:rsidR="00AF7FB2" w:rsidRPr="00AF7FB2" w:rsidRDefault="00B06D0B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2.12.1. копию паспорта</w:t>
      </w:r>
      <w:r w:rsidRPr="00B06D0B">
        <w:rPr>
          <w:rFonts w:ascii="Times New Roman" w:hAnsi="Times New Roman" w:cs="Times New Roman"/>
          <w:sz w:val="26"/>
          <w:szCs w:val="26"/>
        </w:rPr>
        <w:t>, и (или) копию документа, подтверждающего проживание в городе Костроме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2.12.2. согласие кандидата на присуждение Премии на обработку его персональных данных, оформляемое в соответствии с требованиями, установленными статьей 9 Федерального закона от 27 июля 2006 года N 152-ФЗ "О персональных данных";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FB2">
        <w:rPr>
          <w:rFonts w:ascii="Times New Roman" w:hAnsi="Times New Roman" w:cs="Times New Roman"/>
          <w:sz w:val="26"/>
          <w:szCs w:val="26"/>
        </w:rPr>
        <w:t>2.12.3. портфолио кандидата, включающее в себя</w:t>
      </w:r>
      <w:r>
        <w:rPr>
          <w:rFonts w:ascii="Times New Roman" w:hAnsi="Times New Roman" w:cs="Times New Roman"/>
          <w:sz w:val="26"/>
          <w:szCs w:val="26"/>
        </w:rPr>
        <w:t xml:space="preserve"> сведения за предыдущий календарный год</w:t>
      </w:r>
      <w:r w:rsidRPr="00AF7FB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3791B" w:rsidRDefault="0013791B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91B">
        <w:rPr>
          <w:rFonts w:ascii="Times New Roman" w:hAnsi="Times New Roman" w:cs="Times New Roman"/>
          <w:sz w:val="26"/>
          <w:szCs w:val="26"/>
        </w:rPr>
        <w:t>а) в номинациях "Образование и наука", "Культура и искусство", "Спорт", – копии документов, подтверждающих достижения и успехи, в том числе копии приказов, дипломов, протоколов, благодарственных писем</w:t>
      </w:r>
      <w:proofErr w:type="gramStart"/>
      <w:r w:rsidRPr="0013791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13791B">
        <w:rPr>
          <w:rFonts w:ascii="Times New Roman" w:hAnsi="Times New Roman" w:cs="Times New Roman"/>
          <w:sz w:val="26"/>
          <w:szCs w:val="26"/>
        </w:rPr>
        <w:t>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б) в номинации "Социально значимая и общественная деятельность" (категория "Добровольческая деятельность") - сведения о добровольчес</w:t>
      </w:r>
      <w:r>
        <w:rPr>
          <w:rFonts w:ascii="Times New Roman" w:hAnsi="Times New Roman" w:cs="Times New Roman"/>
          <w:sz w:val="26"/>
          <w:szCs w:val="26"/>
        </w:rPr>
        <w:t>кой (волонтерской) деятельности (</w:t>
      </w:r>
      <w:r w:rsidR="0013791B" w:rsidRPr="0013791B">
        <w:rPr>
          <w:rFonts w:ascii="Times New Roman" w:hAnsi="Times New Roman" w:cs="Times New Roman"/>
          <w:sz w:val="26"/>
          <w:szCs w:val="26"/>
        </w:rPr>
        <w:t>копии волонтерской книжки, благодарс</w:t>
      </w:r>
      <w:r w:rsidR="0013791B">
        <w:rPr>
          <w:rFonts w:ascii="Times New Roman" w:hAnsi="Times New Roman" w:cs="Times New Roman"/>
          <w:sz w:val="26"/>
          <w:szCs w:val="26"/>
        </w:rPr>
        <w:t>твенных писем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F7FB2">
        <w:rPr>
          <w:rFonts w:ascii="Times New Roman" w:hAnsi="Times New Roman" w:cs="Times New Roman"/>
          <w:sz w:val="26"/>
          <w:szCs w:val="26"/>
        </w:rPr>
        <w:t>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в) в номинации "</w:t>
      </w:r>
      <w:r>
        <w:rPr>
          <w:rFonts w:ascii="Times New Roman" w:hAnsi="Times New Roman" w:cs="Times New Roman"/>
          <w:sz w:val="26"/>
          <w:szCs w:val="26"/>
        </w:rPr>
        <w:t>Журналистская деятельность</w:t>
      </w:r>
      <w:r w:rsidRPr="00AF7FB2">
        <w:rPr>
          <w:rFonts w:ascii="Times New Roman" w:hAnsi="Times New Roman" w:cs="Times New Roman"/>
          <w:sz w:val="26"/>
          <w:szCs w:val="26"/>
        </w:rPr>
        <w:t>" - материалы в формате статей в печатных периодических изданиях, репортажей, программ, видеосюжетов, иных информационных материалов;</w:t>
      </w:r>
    </w:p>
    <w:p w:rsid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FB2">
        <w:rPr>
          <w:rFonts w:ascii="Times New Roman" w:hAnsi="Times New Roman" w:cs="Times New Roman"/>
          <w:sz w:val="26"/>
          <w:szCs w:val="26"/>
        </w:rPr>
        <w:lastRenderedPageBreak/>
        <w:t xml:space="preserve">г) в номинации </w:t>
      </w:r>
      <w:r>
        <w:rPr>
          <w:rFonts w:ascii="Times New Roman" w:hAnsi="Times New Roman" w:cs="Times New Roman"/>
          <w:sz w:val="26"/>
          <w:szCs w:val="26"/>
        </w:rPr>
        <w:t>«Социально значимая и общественная деятельность (категория «Руководитель общественного объединения (организации)») - сведения о деятельности объединения (организации) в соответствии с критериями оценки, установленным</w:t>
      </w:r>
      <w:r w:rsidR="0013791B">
        <w:rPr>
          <w:rFonts w:ascii="Times New Roman" w:hAnsi="Times New Roman" w:cs="Times New Roman"/>
          <w:sz w:val="26"/>
          <w:szCs w:val="26"/>
        </w:rPr>
        <w:t>и разделом 3 настоящего Порядка</w:t>
      </w:r>
      <w:r w:rsidR="0013791B" w:rsidRPr="0013791B">
        <w:rPr>
          <w:rFonts w:ascii="Times New Roman" w:hAnsi="Times New Roman" w:cs="Times New Roman"/>
          <w:sz w:val="26"/>
          <w:szCs w:val="26"/>
        </w:rPr>
        <w:t>, в том числе протоколы конкурсных комиссий по предоставлению субсидий, грантов, премий о денежных выплатах, отчет о деятельности организации (объединения), включающий ссылки на упоминания объединения (организации) в средствах массовой информации, численный охват мероприятий</w:t>
      </w:r>
      <w:proofErr w:type="gramEnd"/>
      <w:r w:rsidR="0013791B" w:rsidRPr="0013791B">
        <w:rPr>
          <w:rFonts w:ascii="Times New Roman" w:hAnsi="Times New Roman" w:cs="Times New Roman"/>
          <w:sz w:val="26"/>
          <w:szCs w:val="26"/>
        </w:rPr>
        <w:t>, количество благополучателей, привлеченных волонтеров</w:t>
      </w:r>
      <w:r w:rsidR="0013791B">
        <w:rPr>
          <w:rFonts w:ascii="Times New Roman" w:hAnsi="Times New Roman" w:cs="Times New Roman"/>
          <w:sz w:val="26"/>
          <w:szCs w:val="26"/>
        </w:rPr>
        <w:t>.</w:t>
      </w:r>
    </w:p>
    <w:p w:rsidR="0013791B" w:rsidRPr="0013791B" w:rsidRDefault="0013791B" w:rsidP="0013791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91B">
        <w:rPr>
          <w:rFonts w:ascii="Times New Roman" w:hAnsi="Times New Roman" w:cs="Times New Roman"/>
          <w:sz w:val="26"/>
          <w:szCs w:val="26"/>
        </w:rPr>
        <w:t>д) в номинации "Профессиональное мастерство" (категории "Профессиональная деятельность (стаж до 3 лет включительно)", "Профессиональная деятельность (стаж свыше 3 лет)") – копии документов, подтверждающих достижения в профессиональной деятельности, в том числе дипломы, благодарственные письма, приветственные адреса за вклад в развитие профессиональной отрасли, а также документов, подтверждающих повышение профессиональной квалификации, разработку авторских методик, проектов, внедренных при осуществлении профессиональной деятельности;</w:t>
      </w:r>
      <w:proofErr w:type="gramEnd"/>
    </w:p>
    <w:p w:rsidR="0013791B" w:rsidRDefault="0013791B" w:rsidP="0013791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91B">
        <w:rPr>
          <w:rFonts w:ascii="Times New Roman" w:hAnsi="Times New Roman" w:cs="Times New Roman"/>
          <w:sz w:val="26"/>
          <w:szCs w:val="26"/>
        </w:rPr>
        <w:t>е) в номинации "Профессиональное мастерство" (категории "Комиссар студенческого трудового отряда") – сведения о деятельности в соответствии с критериями оценки, установленными разделом 3 настоящего Порядка, в том числе копии благодарственных писем, дипломов, грамот, а также справка о подтверждении стажа работы в студенческом трудовом отряде, копия положения о студенческом трудовом отряде или иной документ, подтверждающий численность участников студенческого трудового отряда, отчет о деятельности</w:t>
      </w:r>
      <w:proofErr w:type="gramEnd"/>
      <w:r w:rsidRPr="0013791B">
        <w:rPr>
          <w:rFonts w:ascii="Times New Roman" w:hAnsi="Times New Roman" w:cs="Times New Roman"/>
          <w:sz w:val="26"/>
          <w:szCs w:val="26"/>
        </w:rPr>
        <w:t xml:space="preserve"> студенческого трудового отряда.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2.12.4. характеристику с места учебы или работы кандидата;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2.13. Организатор осуществляет следующие функции: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2.13.1. разрабатывает план работы по проведению отбора кандидатов на присуждение Премии;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2.13.2. принимает и регистрирует документы, представленные кандидатами на присуждение Премии;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2.13.3. осуществляет предварительную экспертизу представленных документов;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2.13.4. осуществляет техническую и организационную подготовку заседаний экспертного совета по присуждению премий для поддержки талантливой и социально активной молодежи города Костромы (далее - Экспертный совет);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2.13.5. формирует список кандидатов на присуждение Премии;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2.13.6. информирует победителей в каждой категории в каждой из номинаций о решении Экспертного совета.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2.14. Решение о присуждении Премии принимается в форме распоряжения Комитета образования, культуры, спорта и работы с молодежью Администрации города Костромы на основании протокола Экспертного совета.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2.15. Персональный состав Экспертного совета утверждается постановлением Администрации города Костромы.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2.16. Экспертный совет осуществляет следующие функции: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2.16.1. самостоятельно разрабатывает и утверждает регламент своей работы;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lastRenderedPageBreak/>
        <w:t>2.16.2. утратил силу со 2 февраля 2015 года. - Постановление Администрации города Костромы от 02.02.2015 N 179;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2.16.3. проводит оценку документов, представленных кандидатами на присуждение Премии;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2.16.4. определяет победителей в каждой категории в каждой из номинаций.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2.17. Решение Экспертного совета оформляется протоколом, принимается и подписывается всеми членами Экспертного совета.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7FB2" w:rsidRPr="000D743D" w:rsidRDefault="00AF7FB2" w:rsidP="00AF7FB2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43D">
        <w:rPr>
          <w:rFonts w:ascii="Times New Roman" w:hAnsi="Times New Roman" w:cs="Times New Roman"/>
          <w:b/>
          <w:sz w:val="26"/>
          <w:szCs w:val="26"/>
        </w:rPr>
        <w:t>3. Критерии оценки кандидатов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3.1. Кандидаты на присуждение Премии оцениваются по балльной системе, на основании представленных документов.</w:t>
      </w:r>
    </w:p>
    <w:p w:rsid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3.2. Кандидатам на присуждение Премии в номинациях "Социально значимая и общественная деятельность" (категория "Руководит</w:t>
      </w:r>
      <w:r>
        <w:rPr>
          <w:rFonts w:ascii="Times New Roman" w:hAnsi="Times New Roman" w:cs="Times New Roman"/>
          <w:sz w:val="26"/>
          <w:szCs w:val="26"/>
        </w:rPr>
        <w:t xml:space="preserve">ель общественной организации") </w:t>
      </w:r>
      <w:r w:rsidRPr="00AF7FB2">
        <w:rPr>
          <w:rFonts w:ascii="Times New Roman" w:hAnsi="Times New Roman" w:cs="Times New Roman"/>
          <w:sz w:val="26"/>
          <w:szCs w:val="26"/>
        </w:rPr>
        <w:t>начисляются баллы в следующих размерах:</w:t>
      </w:r>
    </w:p>
    <w:p w:rsid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за наличие социально ориентированных мероприятий, проведенных объединением (организацией) </w:t>
      </w:r>
      <w:r w:rsidR="0013791B" w:rsidRPr="0013791B">
        <w:rPr>
          <w:rFonts w:ascii="Times New Roman" w:hAnsi="Times New Roman" w:cs="Times New Roman"/>
          <w:sz w:val="26"/>
          <w:szCs w:val="26"/>
        </w:rPr>
        <w:t xml:space="preserve">в предыдущем году </w:t>
      </w:r>
      <w:r>
        <w:rPr>
          <w:rFonts w:ascii="Times New Roman" w:hAnsi="Times New Roman" w:cs="Times New Roman"/>
          <w:sz w:val="26"/>
          <w:szCs w:val="26"/>
        </w:rPr>
        <w:t>– 3 балла за каждое мероприятие;</w:t>
      </w:r>
    </w:p>
    <w:p w:rsid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за наличие публикаций о деятельности объединения (организации) в средствах массовой информации – 2 балла за каждую публикацию;</w:t>
      </w:r>
    </w:p>
    <w:p w:rsid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за наличие привлеченных на реализаци</w:t>
      </w:r>
      <w:r w:rsidR="0013791B">
        <w:rPr>
          <w:rFonts w:ascii="Times New Roman" w:hAnsi="Times New Roman" w:cs="Times New Roman"/>
          <w:sz w:val="26"/>
          <w:szCs w:val="26"/>
        </w:rPr>
        <w:t>ю социальных проектов средств (</w:t>
      </w:r>
      <w:r>
        <w:rPr>
          <w:rFonts w:ascii="Times New Roman" w:hAnsi="Times New Roman" w:cs="Times New Roman"/>
          <w:sz w:val="26"/>
          <w:szCs w:val="26"/>
        </w:rPr>
        <w:t>в виде грантов, премий, денежных выплат</w:t>
      </w:r>
      <w:r w:rsidR="0013791B">
        <w:rPr>
          <w:rFonts w:ascii="Times New Roman" w:hAnsi="Times New Roman" w:cs="Times New Roman"/>
          <w:sz w:val="26"/>
          <w:szCs w:val="26"/>
        </w:rPr>
        <w:t>, субсидий</w:t>
      </w:r>
      <w:r>
        <w:rPr>
          <w:rFonts w:ascii="Times New Roman" w:hAnsi="Times New Roman" w:cs="Times New Roman"/>
          <w:sz w:val="26"/>
          <w:szCs w:val="26"/>
        </w:rPr>
        <w:t>) – 5 баллов за каждый подтвержденных факт привлечения средств.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3.2.4. за количество благополучателей, в результате осуществления деятельности объединения (организации):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а) от 50 до 100 человек – 5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б) от 100 до 300 человек – 10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в) от 300 до 500 человек – 15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г) от 500 до 1 000 человек – 30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д) более 1000 человек – 50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3.2.5. за количество привлеченных волонтеров к деятельности общественного объединения (организации):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а) от 5 до 10 человек – 5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б) от 10 до 30 человек – 10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в) от 30 до 50 человек – 20 баллов;</w:t>
      </w:r>
    </w:p>
    <w:p w:rsidR="00A618EC" w:rsidRPr="00AF7FB2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г) более 50 человек – 30 баллов</w:t>
      </w:r>
      <w:proofErr w:type="gramStart"/>
      <w:r w:rsidRPr="00A618E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3.3. Кандидатам на присуждение Премии в номинации "Социально значимая и общественная деятельность" (категория "Добровольческая деятельность") начисляются баллы в следующих размерах: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3.3.1. за участие в городских мероприятиях - 3 балла за каждое;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3.3.2. за участие в областных мероприятиях - 5 баллов за каждое;</w:t>
      </w:r>
    </w:p>
    <w:p w:rsid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3.3.3. за участие во всероссийских мер</w:t>
      </w:r>
      <w:r w:rsidR="00E84AE8">
        <w:rPr>
          <w:rFonts w:ascii="Times New Roman" w:hAnsi="Times New Roman" w:cs="Times New Roman"/>
          <w:sz w:val="26"/>
          <w:szCs w:val="26"/>
        </w:rPr>
        <w:t>оприятиях - 10 баллов за каждое;</w:t>
      </w:r>
    </w:p>
    <w:p w:rsidR="00AF7FB2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 за реализацию собственного добровольческого проекта – 10 баллов за каждый проект.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3.3.5. за участие в благотворительных мероприятиях, реализованных общественными объединениями (организациями) – 5 баллов за каждое;</w:t>
      </w:r>
    </w:p>
    <w:p w:rsidR="00A618EC" w:rsidRPr="00AF7FB2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lastRenderedPageBreak/>
        <w:t>3.3.6. за наличие благодарственных писем за осуществление добровольческой деятельности – 3 балла за каждое.</w:t>
      </w:r>
    </w:p>
    <w:p w:rsidR="00E84AE8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 xml:space="preserve">3.4. </w:t>
      </w:r>
      <w:r w:rsidR="00E84AE8">
        <w:rPr>
          <w:rFonts w:ascii="Times New Roman" w:hAnsi="Times New Roman" w:cs="Times New Roman"/>
          <w:sz w:val="26"/>
          <w:szCs w:val="26"/>
        </w:rPr>
        <w:t>Кандидатам на присуждение премии в номинации «Образование и наука» начисляются баллы в следующих размерах: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 за участие в городских предметных олимпиадах, профильных конкурсах – 3 балла за каждое;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 за победу в </w:t>
      </w:r>
      <w:r w:rsidRPr="00E84AE8">
        <w:rPr>
          <w:rFonts w:ascii="Times New Roman" w:hAnsi="Times New Roman" w:cs="Times New Roman"/>
          <w:sz w:val="26"/>
          <w:szCs w:val="26"/>
        </w:rPr>
        <w:t>городских предметных олим</w:t>
      </w:r>
      <w:r>
        <w:rPr>
          <w:rFonts w:ascii="Times New Roman" w:hAnsi="Times New Roman" w:cs="Times New Roman"/>
          <w:sz w:val="26"/>
          <w:szCs w:val="26"/>
        </w:rPr>
        <w:t>пиадах, профильных конкурсах – 5 баллов</w:t>
      </w:r>
      <w:r w:rsidRPr="00E84AE8">
        <w:rPr>
          <w:rFonts w:ascii="Times New Roman" w:hAnsi="Times New Roman" w:cs="Times New Roman"/>
          <w:sz w:val="26"/>
          <w:szCs w:val="26"/>
        </w:rPr>
        <w:t xml:space="preserve"> за кажд</w:t>
      </w:r>
      <w:r>
        <w:rPr>
          <w:rFonts w:ascii="Times New Roman" w:hAnsi="Times New Roman" w:cs="Times New Roman"/>
          <w:sz w:val="26"/>
          <w:szCs w:val="26"/>
        </w:rPr>
        <w:t>ую победу</w:t>
      </w:r>
      <w:r w:rsidRPr="00E84AE8">
        <w:rPr>
          <w:rFonts w:ascii="Times New Roman" w:hAnsi="Times New Roman" w:cs="Times New Roman"/>
          <w:sz w:val="26"/>
          <w:szCs w:val="26"/>
        </w:rPr>
        <w:t>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3.4.3. </w:t>
      </w:r>
      <w:r w:rsidRPr="00E84AE8">
        <w:rPr>
          <w:rFonts w:ascii="Times New Roman" w:hAnsi="Times New Roman" w:cs="Times New Roman"/>
          <w:sz w:val="26"/>
          <w:szCs w:val="26"/>
        </w:rPr>
        <w:t xml:space="preserve">за участие в </w:t>
      </w:r>
      <w:r>
        <w:rPr>
          <w:rFonts w:ascii="Times New Roman" w:hAnsi="Times New Roman" w:cs="Times New Roman"/>
          <w:sz w:val="26"/>
          <w:szCs w:val="26"/>
        </w:rPr>
        <w:t>региональных</w:t>
      </w:r>
      <w:r w:rsidRPr="00E84AE8">
        <w:rPr>
          <w:rFonts w:ascii="Times New Roman" w:hAnsi="Times New Roman" w:cs="Times New Roman"/>
          <w:sz w:val="26"/>
          <w:szCs w:val="26"/>
        </w:rPr>
        <w:t xml:space="preserve"> предметных олимпиадах, профильных конкурсах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84AE8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 xml:space="preserve">ов за </w:t>
      </w:r>
      <w:r w:rsidRPr="00E84AE8">
        <w:rPr>
          <w:rFonts w:ascii="Times New Roman" w:hAnsi="Times New Roman" w:cs="Times New Roman"/>
          <w:sz w:val="26"/>
          <w:szCs w:val="26"/>
        </w:rPr>
        <w:t>каждое;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3.4.4. </w:t>
      </w:r>
      <w:r w:rsidRPr="00E84AE8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победу</w:t>
      </w:r>
      <w:r w:rsidRPr="00E84AE8">
        <w:rPr>
          <w:rFonts w:ascii="Times New Roman" w:hAnsi="Times New Roman" w:cs="Times New Roman"/>
          <w:sz w:val="26"/>
          <w:szCs w:val="26"/>
        </w:rPr>
        <w:t xml:space="preserve"> в региональных предметных олимпиадах, профильных конкурсах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84AE8">
        <w:rPr>
          <w:rFonts w:ascii="Times New Roman" w:hAnsi="Times New Roman" w:cs="Times New Roman"/>
          <w:sz w:val="26"/>
          <w:szCs w:val="26"/>
        </w:rPr>
        <w:t xml:space="preserve"> баллов за кажд</w:t>
      </w:r>
      <w:r>
        <w:rPr>
          <w:rFonts w:ascii="Times New Roman" w:hAnsi="Times New Roman" w:cs="Times New Roman"/>
          <w:sz w:val="26"/>
          <w:szCs w:val="26"/>
        </w:rPr>
        <w:t>ую победу</w:t>
      </w:r>
      <w:r w:rsidRPr="00E84AE8">
        <w:rPr>
          <w:rFonts w:ascii="Times New Roman" w:hAnsi="Times New Roman" w:cs="Times New Roman"/>
          <w:sz w:val="26"/>
          <w:szCs w:val="26"/>
        </w:rPr>
        <w:t>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3.4.5. </w:t>
      </w:r>
      <w:r w:rsidRPr="00E84AE8">
        <w:rPr>
          <w:rFonts w:ascii="Times New Roman" w:hAnsi="Times New Roman" w:cs="Times New Roman"/>
          <w:sz w:val="26"/>
          <w:szCs w:val="26"/>
        </w:rPr>
        <w:t>за у</w:t>
      </w:r>
      <w:r>
        <w:rPr>
          <w:rFonts w:ascii="Times New Roman" w:hAnsi="Times New Roman" w:cs="Times New Roman"/>
          <w:sz w:val="26"/>
          <w:szCs w:val="26"/>
        </w:rPr>
        <w:t xml:space="preserve">частие во всероссийских и международных </w:t>
      </w:r>
      <w:r w:rsidRPr="00E84AE8">
        <w:rPr>
          <w:rFonts w:ascii="Times New Roman" w:hAnsi="Times New Roman" w:cs="Times New Roman"/>
          <w:sz w:val="26"/>
          <w:szCs w:val="26"/>
        </w:rPr>
        <w:t xml:space="preserve">предметных олимпиадах, профильных конкурсах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84AE8">
        <w:rPr>
          <w:rFonts w:ascii="Times New Roman" w:hAnsi="Times New Roman" w:cs="Times New Roman"/>
          <w:sz w:val="26"/>
          <w:szCs w:val="26"/>
        </w:rPr>
        <w:t xml:space="preserve"> баллов за каждое;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3.4.6. </w:t>
      </w:r>
      <w:r w:rsidRPr="00E84AE8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победу</w:t>
      </w:r>
      <w:r w:rsidRPr="00E84AE8">
        <w:rPr>
          <w:rFonts w:ascii="Times New Roman" w:hAnsi="Times New Roman" w:cs="Times New Roman"/>
          <w:sz w:val="26"/>
          <w:szCs w:val="26"/>
        </w:rPr>
        <w:t xml:space="preserve"> во всероссийских и международных предметных олимпиадах, профильных конкурсах – </w:t>
      </w:r>
      <w:r>
        <w:rPr>
          <w:rFonts w:ascii="Times New Roman" w:hAnsi="Times New Roman" w:cs="Times New Roman"/>
          <w:sz w:val="26"/>
          <w:szCs w:val="26"/>
        </w:rPr>
        <w:t>15 баллов за каждую победу;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3.4.7. за участие в городских научно-практических и исследовательских конференциях, чтениях</w:t>
      </w:r>
      <w:r w:rsidR="00A618EC">
        <w:rPr>
          <w:rFonts w:ascii="Times New Roman" w:hAnsi="Times New Roman" w:cs="Times New Roman"/>
          <w:sz w:val="26"/>
          <w:szCs w:val="26"/>
        </w:rPr>
        <w:t>, выставках</w:t>
      </w:r>
      <w:r>
        <w:rPr>
          <w:rFonts w:ascii="Times New Roman" w:hAnsi="Times New Roman" w:cs="Times New Roman"/>
          <w:sz w:val="26"/>
          <w:szCs w:val="26"/>
        </w:rPr>
        <w:t xml:space="preserve"> – 3 балла за каждое;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3.4.8. за участие в региональных</w:t>
      </w:r>
      <w:r w:rsidRPr="00E84AE8">
        <w:rPr>
          <w:rFonts w:ascii="Times New Roman" w:hAnsi="Times New Roman" w:cs="Times New Roman"/>
          <w:sz w:val="26"/>
          <w:szCs w:val="26"/>
        </w:rPr>
        <w:t xml:space="preserve"> научно-практических и исследовательских конференциях, чтениях</w:t>
      </w:r>
      <w:r w:rsidR="00A618EC">
        <w:rPr>
          <w:rFonts w:ascii="Times New Roman" w:hAnsi="Times New Roman" w:cs="Times New Roman"/>
          <w:sz w:val="26"/>
          <w:szCs w:val="26"/>
        </w:rPr>
        <w:t>, выставках</w:t>
      </w:r>
      <w:r w:rsidRPr="00E84AE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E84AE8">
        <w:rPr>
          <w:rFonts w:ascii="Times New Roman" w:hAnsi="Times New Roman" w:cs="Times New Roman"/>
          <w:sz w:val="26"/>
          <w:szCs w:val="26"/>
        </w:rPr>
        <w:t>балл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84AE8">
        <w:rPr>
          <w:rFonts w:ascii="Times New Roman" w:hAnsi="Times New Roman" w:cs="Times New Roman"/>
          <w:sz w:val="26"/>
          <w:szCs w:val="26"/>
        </w:rPr>
        <w:t xml:space="preserve"> за каждое;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3.4.9. за участие во всероссийских и международных </w:t>
      </w:r>
      <w:r w:rsidRPr="00E84AE8">
        <w:rPr>
          <w:rFonts w:ascii="Times New Roman" w:hAnsi="Times New Roman" w:cs="Times New Roman"/>
          <w:sz w:val="26"/>
          <w:szCs w:val="26"/>
        </w:rPr>
        <w:t>научно-практических и исследовательских конференциях, чтениях</w:t>
      </w:r>
      <w:r w:rsidR="00A618EC">
        <w:rPr>
          <w:rFonts w:ascii="Times New Roman" w:hAnsi="Times New Roman" w:cs="Times New Roman"/>
          <w:sz w:val="26"/>
          <w:szCs w:val="26"/>
        </w:rPr>
        <w:t>, выставках</w:t>
      </w:r>
      <w:r w:rsidRPr="00E84AE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E84AE8">
        <w:rPr>
          <w:rFonts w:ascii="Times New Roman" w:hAnsi="Times New Roman" w:cs="Times New Roman"/>
          <w:sz w:val="26"/>
          <w:szCs w:val="26"/>
        </w:rPr>
        <w:t>баллов за каждое;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3.4.10. за наличие научных публикаций – 10 баллов за каждую публикацию. 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Кандидатам на присуждение премии в номинации «Культура и искусство» начисляются баллы в следующих размерах: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 за участие в городских (муниципальных) конкурсных мероприятиях – 3 балла за каждое;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3.5.2. за 2-3 место в </w:t>
      </w:r>
      <w:r w:rsidRPr="00E84AE8">
        <w:rPr>
          <w:rFonts w:ascii="Times New Roman" w:hAnsi="Times New Roman" w:cs="Times New Roman"/>
          <w:sz w:val="26"/>
          <w:szCs w:val="26"/>
        </w:rPr>
        <w:t xml:space="preserve">городских (муниципальных) конкурсных мероприятиях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84AE8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84AE8">
        <w:rPr>
          <w:rFonts w:ascii="Times New Roman" w:hAnsi="Times New Roman" w:cs="Times New Roman"/>
          <w:sz w:val="26"/>
          <w:szCs w:val="26"/>
        </w:rPr>
        <w:t xml:space="preserve"> за каждое;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3.5.3. за победу (1 место) в </w:t>
      </w:r>
      <w:r w:rsidRPr="00E84AE8">
        <w:rPr>
          <w:rFonts w:ascii="Times New Roman" w:hAnsi="Times New Roman" w:cs="Times New Roman"/>
          <w:sz w:val="26"/>
          <w:szCs w:val="26"/>
        </w:rPr>
        <w:t xml:space="preserve">городских (муниципальных) конкурсных мероприятиях –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84AE8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84AE8">
        <w:rPr>
          <w:rFonts w:ascii="Times New Roman" w:hAnsi="Times New Roman" w:cs="Times New Roman"/>
          <w:sz w:val="26"/>
          <w:szCs w:val="26"/>
        </w:rPr>
        <w:t xml:space="preserve"> за кажд</w:t>
      </w:r>
      <w:r w:rsidR="008E5456">
        <w:rPr>
          <w:rFonts w:ascii="Times New Roman" w:hAnsi="Times New Roman" w:cs="Times New Roman"/>
          <w:sz w:val="26"/>
          <w:szCs w:val="26"/>
        </w:rPr>
        <w:t>ую победу</w:t>
      </w:r>
      <w:r w:rsidRPr="00E84AE8">
        <w:rPr>
          <w:rFonts w:ascii="Times New Roman" w:hAnsi="Times New Roman" w:cs="Times New Roman"/>
          <w:sz w:val="26"/>
          <w:szCs w:val="26"/>
        </w:rPr>
        <w:t>;</w:t>
      </w:r>
    </w:p>
    <w:p w:rsidR="00E84AE8" w:rsidRDefault="00E84AE8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3.5.4. за участие в </w:t>
      </w:r>
      <w:r w:rsidR="008E5456">
        <w:rPr>
          <w:rFonts w:ascii="Times New Roman" w:hAnsi="Times New Roman" w:cs="Times New Roman"/>
          <w:sz w:val="26"/>
          <w:szCs w:val="26"/>
        </w:rPr>
        <w:t>региональных (межрегиональных) конкурсных мероприятиях – 5 баллов за каждое;</w:t>
      </w:r>
    </w:p>
    <w:p w:rsidR="008E5456" w:rsidRDefault="008E5456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3.5.5. </w:t>
      </w:r>
      <w:r w:rsidRPr="008E5456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2-3 место</w:t>
      </w:r>
      <w:r w:rsidRPr="008E5456">
        <w:rPr>
          <w:rFonts w:ascii="Times New Roman" w:hAnsi="Times New Roman" w:cs="Times New Roman"/>
          <w:sz w:val="26"/>
          <w:szCs w:val="26"/>
        </w:rPr>
        <w:t xml:space="preserve"> в региональных (межрегиональных) конкурсных мероприятиях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E5456">
        <w:rPr>
          <w:rFonts w:ascii="Times New Roman" w:hAnsi="Times New Roman" w:cs="Times New Roman"/>
          <w:sz w:val="26"/>
          <w:szCs w:val="26"/>
        </w:rPr>
        <w:t xml:space="preserve"> баллов за каждое;</w:t>
      </w:r>
    </w:p>
    <w:p w:rsidR="008E5456" w:rsidRDefault="008E5456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3.5.6. </w:t>
      </w:r>
      <w:r w:rsidRPr="008E5456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победу (1 место)</w:t>
      </w:r>
      <w:r w:rsidRPr="008E5456">
        <w:rPr>
          <w:rFonts w:ascii="Times New Roman" w:hAnsi="Times New Roman" w:cs="Times New Roman"/>
          <w:sz w:val="26"/>
          <w:szCs w:val="26"/>
        </w:rPr>
        <w:t xml:space="preserve"> в региональных (межрегиональных) конкурсных мероприятиях –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8E5456">
        <w:rPr>
          <w:rFonts w:ascii="Times New Roman" w:hAnsi="Times New Roman" w:cs="Times New Roman"/>
          <w:sz w:val="26"/>
          <w:szCs w:val="26"/>
        </w:rPr>
        <w:t xml:space="preserve"> баллов за </w:t>
      </w:r>
      <w:r>
        <w:rPr>
          <w:rFonts w:ascii="Times New Roman" w:hAnsi="Times New Roman" w:cs="Times New Roman"/>
          <w:sz w:val="26"/>
          <w:szCs w:val="26"/>
        </w:rPr>
        <w:t>каждую победу</w:t>
      </w:r>
      <w:r w:rsidRPr="008E5456">
        <w:rPr>
          <w:rFonts w:ascii="Times New Roman" w:hAnsi="Times New Roman" w:cs="Times New Roman"/>
          <w:sz w:val="26"/>
          <w:szCs w:val="26"/>
        </w:rPr>
        <w:t>;</w:t>
      </w:r>
    </w:p>
    <w:p w:rsidR="008E5456" w:rsidRDefault="008E5456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3.5.7. за участие во всероссийском к</w:t>
      </w:r>
      <w:r w:rsidRPr="008E5456">
        <w:rPr>
          <w:rFonts w:ascii="Times New Roman" w:hAnsi="Times New Roman" w:cs="Times New Roman"/>
          <w:sz w:val="26"/>
          <w:szCs w:val="26"/>
        </w:rPr>
        <w:t>онкурсн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E5456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8E5456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E5456">
        <w:rPr>
          <w:rFonts w:ascii="Times New Roman" w:hAnsi="Times New Roman" w:cs="Times New Roman"/>
          <w:sz w:val="26"/>
          <w:szCs w:val="26"/>
        </w:rPr>
        <w:t xml:space="preserve"> баллов за каждое</w:t>
      </w:r>
      <w:r>
        <w:rPr>
          <w:rFonts w:ascii="Times New Roman" w:hAnsi="Times New Roman" w:cs="Times New Roman"/>
          <w:sz w:val="26"/>
          <w:szCs w:val="26"/>
        </w:rPr>
        <w:t xml:space="preserve"> мероприятие</w:t>
      </w:r>
      <w:r w:rsidRPr="008E5456">
        <w:rPr>
          <w:rFonts w:ascii="Times New Roman" w:hAnsi="Times New Roman" w:cs="Times New Roman"/>
          <w:sz w:val="26"/>
          <w:szCs w:val="26"/>
        </w:rPr>
        <w:t>;</w:t>
      </w:r>
    </w:p>
    <w:p w:rsidR="008E5456" w:rsidRDefault="008E5456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3.5.8. за 2-3 место во </w:t>
      </w:r>
      <w:r w:rsidRPr="008E5456">
        <w:rPr>
          <w:rFonts w:ascii="Times New Roman" w:hAnsi="Times New Roman" w:cs="Times New Roman"/>
          <w:sz w:val="26"/>
          <w:szCs w:val="26"/>
        </w:rPr>
        <w:t>всероссийском конкурсном мероприятии –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E5456">
        <w:rPr>
          <w:rFonts w:ascii="Times New Roman" w:hAnsi="Times New Roman" w:cs="Times New Roman"/>
          <w:sz w:val="26"/>
          <w:szCs w:val="26"/>
        </w:rPr>
        <w:t xml:space="preserve"> баллов за каждое;</w:t>
      </w:r>
    </w:p>
    <w:p w:rsidR="008E5456" w:rsidRDefault="008E5456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3.5.9. за победу (1 место) во </w:t>
      </w:r>
      <w:r w:rsidRPr="008E5456">
        <w:rPr>
          <w:rFonts w:ascii="Times New Roman" w:hAnsi="Times New Roman" w:cs="Times New Roman"/>
          <w:sz w:val="26"/>
          <w:szCs w:val="26"/>
        </w:rPr>
        <w:t xml:space="preserve">всероссийском конкурсном мероприятии – 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8E5456">
        <w:rPr>
          <w:rFonts w:ascii="Times New Roman" w:hAnsi="Times New Roman" w:cs="Times New Roman"/>
          <w:sz w:val="26"/>
          <w:szCs w:val="26"/>
        </w:rPr>
        <w:t>баллов за кажд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8E5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победу</w:t>
      </w:r>
      <w:r w:rsidRPr="008E5456">
        <w:rPr>
          <w:rFonts w:ascii="Times New Roman" w:hAnsi="Times New Roman" w:cs="Times New Roman"/>
          <w:sz w:val="26"/>
          <w:szCs w:val="26"/>
        </w:rPr>
        <w:t>;</w:t>
      </w:r>
    </w:p>
    <w:p w:rsidR="008E5456" w:rsidRDefault="008E5456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3.5.10. за участие в международном конкурсном мероприятии – 20 баллов за каждое мероприятие;</w:t>
      </w:r>
    </w:p>
    <w:p w:rsidR="008E5456" w:rsidRDefault="008E5456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3.5.11. за 2-3 место в </w:t>
      </w:r>
      <w:r w:rsidRPr="008E5456">
        <w:rPr>
          <w:rFonts w:ascii="Times New Roman" w:hAnsi="Times New Roman" w:cs="Times New Roman"/>
          <w:sz w:val="26"/>
          <w:szCs w:val="26"/>
        </w:rPr>
        <w:t xml:space="preserve">международном конкурсном мероприятии –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8E5456">
        <w:rPr>
          <w:rFonts w:ascii="Times New Roman" w:hAnsi="Times New Roman" w:cs="Times New Roman"/>
          <w:sz w:val="26"/>
          <w:szCs w:val="26"/>
        </w:rPr>
        <w:t xml:space="preserve"> баллов за каждое;</w:t>
      </w:r>
    </w:p>
    <w:p w:rsidR="008E5456" w:rsidRDefault="008E5456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3.5.12. за победу (1 место) в  </w:t>
      </w:r>
      <w:r w:rsidRPr="008E5456">
        <w:rPr>
          <w:rFonts w:ascii="Times New Roman" w:hAnsi="Times New Roman" w:cs="Times New Roman"/>
          <w:sz w:val="26"/>
          <w:szCs w:val="26"/>
        </w:rPr>
        <w:t>международном конкурсном мероприятии</w:t>
      </w:r>
      <w:r>
        <w:rPr>
          <w:rFonts w:ascii="Times New Roman" w:hAnsi="Times New Roman" w:cs="Times New Roman"/>
          <w:sz w:val="26"/>
          <w:szCs w:val="26"/>
        </w:rPr>
        <w:t xml:space="preserve"> – 40 баллов за каждую победу;</w:t>
      </w:r>
    </w:p>
    <w:p w:rsidR="008E5456" w:rsidRDefault="008E5456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3.5.13. за наличие благодарственных писем и иных наград (в том числе поощрительных) – 5 баллов за каждую награду.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3.6. Кандидатам на присуждение Премии в номинации "Спорт" начисляются баллы в следующих размерах: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3.6.1. за участие в международных спортивных соревнованиях, входящих в календарь Министерства спорта Российской Федерации: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а) за участие в Первенстве Мира – 50 баллов за каждое;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б) за победу в Первенстве Мира – 80 баллов за каждую;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в) за участие в Первенстве Европы – 40 баллов за каждое;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г) за победу в Первенстве Европы – 60 баллов за каждую;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 xml:space="preserve">д) за победу в иных международных соревнованиях – 20 баллов за каждую, но не более 60 баллов. 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3.6.2. за участие во Всероссийских соревнованиях, входящих в календарь Министерства спорта Российской Федерации: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а) за участие в Чемпионате России – 35 баллов за каждое;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б) за участие в Первенстве России – 30 баллов за каждое;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в) за победу в Первенстве России – 40 баллов за каждую;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г) за участие в Кубке России – 30 баллов за каждое;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д) за победу в Кубке России – 40 баллов за каждую;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е) за участие в Чемпионате Центрального федерального округа России – 25 баллов за каждое;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ж) за победу в Первенстве Центрального федерального округа России – 20 баллов за каждую;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з) за победу в официальных Всероссийских и Межрегиональных соревнованиях – 10 баллов за каждую;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и) за выполнение в период с 1 января по 31 декабря текущего года спортивного разряда "кандидат в мастера спорта" – 10 баллов;</w:t>
      </w:r>
    </w:p>
    <w:p w:rsid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к) за присвоение в период с 1 января по 31 декабря текущего года звания "мастер спорта России" – 50 баллов.</w:t>
      </w:r>
    </w:p>
    <w:p w:rsidR="00814BD0" w:rsidRDefault="00814BD0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Кандидат на присуждение Премии в номинации «Профессиональное мастерство»</w:t>
      </w:r>
      <w:r w:rsidR="00A618EC" w:rsidRPr="00A618EC">
        <w:t xml:space="preserve"> </w:t>
      </w:r>
      <w:r w:rsidR="00A618EC" w:rsidRPr="00A618EC">
        <w:rPr>
          <w:rFonts w:ascii="Times New Roman" w:hAnsi="Times New Roman" w:cs="Times New Roman"/>
          <w:sz w:val="26"/>
          <w:szCs w:val="26"/>
        </w:rPr>
        <w:t>в категориях "Профессиональная деятельность (стаж до 3 лет включительно)", "Профессиональная деятельность (стаж свыше 3 лет)</w:t>
      </w:r>
      <w:r>
        <w:rPr>
          <w:rFonts w:ascii="Times New Roman" w:hAnsi="Times New Roman" w:cs="Times New Roman"/>
          <w:sz w:val="26"/>
          <w:szCs w:val="26"/>
        </w:rPr>
        <w:t xml:space="preserve"> начисляются баллы в следующих размерах:</w:t>
      </w:r>
    </w:p>
    <w:p w:rsidR="00814BD0" w:rsidRDefault="00814BD0" w:rsidP="008E5456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3.7.1. за внедрение собственных методик, разработок, проектов – 10 балов за каждое;</w:t>
      </w:r>
    </w:p>
    <w:p w:rsidR="00814BD0" w:rsidRDefault="00814BD0" w:rsidP="008E5456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3.7.2. за победу в конкурсах профессионального мастерства – 8 баллов за каждую победу;</w:t>
      </w:r>
    </w:p>
    <w:p w:rsidR="00814BD0" w:rsidRDefault="00814BD0" w:rsidP="008E5456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3.7.3. за наличие поощрений за вклад в развитие профессиональной отрасли (благодарственные письма, дипломы, приветственные адреса) – 5 баллов за каждое;</w:t>
      </w:r>
    </w:p>
    <w:p w:rsidR="00E84AE8" w:rsidRDefault="00814BD0" w:rsidP="00814BD0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3.7.4. за наличие документов, подтверждающих повышение профессиональной квалификации – 8 баллов за каждое.</w:t>
      </w:r>
    </w:p>
    <w:p w:rsidR="00AF7FB2" w:rsidRPr="00AF7FB2" w:rsidRDefault="00814BD0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="00AF7FB2" w:rsidRPr="00AF7FB2">
        <w:rPr>
          <w:rFonts w:ascii="Times New Roman" w:hAnsi="Times New Roman" w:cs="Times New Roman"/>
          <w:sz w:val="26"/>
          <w:szCs w:val="26"/>
        </w:rPr>
        <w:t>Кандидатам на присуждение Премии в номинации "</w:t>
      </w:r>
      <w:r>
        <w:rPr>
          <w:rFonts w:ascii="Times New Roman" w:hAnsi="Times New Roman" w:cs="Times New Roman"/>
          <w:sz w:val="26"/>
          <w:szCs w:val="26"/>
        </w:rPr>
        <w:t>Журналистская деятельность</w:t>
      </w:r>
      <w:r w:rsidR="00AF7FB2" w:rsidRPr="00AF7FB2">
        <w:rPr>
          <w:rFonts w:ascii="Times New Roman" w:hAnsi="Times New Roman" w:cs="Times New Roman"/>
          <w:sz w:val="26"/>
          <w:szCs w:val="26"/>
        </w:rPr>
        <w:t>" начисляются баллы в следующих размерах:</w:t>
      </w:r>
    </w:p>
    <w:p w:rsidR="00AF7FB2" w:rsidRPr="00AF7FB2" w:rsidRDefault="002A126D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AF7FB2" w:rsidRPr="00AF7FB2">
        <w:rPr>
          <w:rFonts w:ascii="Times New Roman" w:hAnsi="Times New Roman" w:cs="Times New Roman"/>
          <w:sz w:val="26"/>
          <w:szCs w:val="26"/>
        </w:rPr>
        <w:t xml:space="preserve">.1. за </w:t>
      </w: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AF7FB2" w:rsidRPr="00AF7FB2">
        <w:rPr>
          <w:rFonts w:ascii="Times New Roman" w:hAnsi="Times New Roman" w:cs="Times New Roman"/>
          <w:sz w:val="26"/>
          <w:szCs w:val="26"/>
        </w:rPr>
        <w:t>публикаци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AF7FB2" w:rsidRPr="00AF7FB2">
        <w:rPr>
          <w:rFonts w:ascii="Times New Roman" w:hAnsi="Times New Roman" w:cs="Times New Roman"/>
          <w:sz w:val="26"/>
          <w:szCs w:val="26"/>
        </w:rPr>
        <w:t xml:space="preserve"> в печатном периодическом издании - 5 баллов</w:t>
      </w:r>
      <w:r>
        <w:rPr>
          <w:rFonts w:ascii="Times New Roman" w:hAnsi="Times New Roman" w:cs="Times New Roman"/>
          <w:sz w:val="26"/>
          <w:szCs w:val="26"/>
        </w:rPr>
        <w:t xml:space="preserve"> за каждую публикацию</w:t>
      </w:r>
      <w:r w:rsidR="00AF7FB2" w:rsidRPr="00AF7FB2">
        <w:rPr>
          <w:rFonts w:ascii="Times New Roman" w:hAnsi="Times New Roman" w:cs="Times New Roman"/>
          <w:sz w:val="26"/>
          <w:szCs w:val="26"/>
        </w:rPr>
        <w:t>;</w:t>
      </w:r>
    </w:p>
    <w:p w:rsidR="00AF7FB2" w:rsidRPr="00AF7FB2" w:rsidRDefault="002A126D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3.8</w:t>
      </w:r>
      <w:r w:rsidR="00AF7FB2" w:rsidRPr="00AF7FB2">
        <w:rPr>
          <w:rFonts w:ascii="Times New Roman" w:hAnsi="Times New Roman" w:cs="Times New Roman"/>
          <w:sz w:val="26"/>
          <w:szCs w:val="26"/>
        </w:rPr>
        <w:t xml:space="preserve">.2. за </w:t>
      </w: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AF7FB2" w:rsidRPr="00AF7FB2">
        <w:rPr>
          <w:rFonts w:ascii="Times New Roman" w:hAnsi="Times New Roman" w:cs="Times New Roman"/>
          <w:sz w:val="26"/>
          <w:szCs w:val="26"/>
        </w:rPr>
        <w:t>видеосюжет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F7FB2" w:rsidRPr="00AF7FB2">
        <w:rPr>
          <w:rFonts w:ascii="Times New Roman" w:hAnsi="Times New Roman" w:cs="Times New Roman"/>
          <w:sz w:val="26"/>
          <w:szCs w:val="26"/>
        </w:rPr>
        <w:t>, репортаж</w:t>
      </w:r>
      <w:r>
        <w:rPr>
          <w:rFonts w:ascii="Times New Roman" w:hAnsi="Times New Roman" w:cs="Times New Roman"/>
          <w:sz w:val="26"/>
          <w:szCs w:val="26"/>
        </w:rPr>
        <w:t>а, размещенного в средствах массовой информации</w:t>
      </w:r>
      <w:r w:rsidR="00AF7FB2" w:rsidRPr="00AF7FB2">
        <w:rPr>
          <w:rFonts w:ascii="Times New Roman" w:hAnsi="Times New Roman" w:cs="Times New Roman"/>
          <w:sz w:val="26"/>
          <w:szCs w:val="26"/>
        </w:rPr>
        <w:t xml:space="preserve"> - 10 баллов;</w:t>
      </w:r>
    </w:p>
    <w:p w:rsidR="00AF7FB2" w:rsidRPr="00AF7FB2" w:rsidRDefault="002A126D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AF7FB2" w:rsidRPr="00AF7FB2">
        <w:rPr>
          <w:rFonts w:ascii="Times New Roman" w:hAnsi="Times New Roman" w:cs="Times New Roman"/>
          <w:sz w:val="26"/>
          <w:szCs w:val="26"/>
        </w:rPr>
        <w:t xml:space="preserve">.3. за </w:t>
      </w: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A618EC">
        <w:rPr>
          <w:rFonts w:ascii="Times New Roman" w:hAnsi="Times New Roman" w:cs="Times New Roman"/>
          <w:sz w:val="26"/>
          <w:szCs w:val="26"/>
        </w:rPr>
        <w:t xml:space="preserve">авторских </w:t>
      </w:r>
      <w:r>
        <w:rPr>
          <w:rFonts w:ascii="Times New Roman" w:hAnsi="Times New Roman" w:cs="Times New Roman"/>
          <w:sz w:val="26"/>
          <w:szCs w:val="26"/>
        </w:rPr>
        <w:t>программ</w:t>
      </w:r>
      <w:r w:rsidR="00AF7FB2" w:rsidRPr="00AF7FB2">
        <w:rPr>
          <w:rFonts w:ascii="Times New Roman" w:hAnsi="Times New Roman" w:cs="Times New Roman"/>
          <w:sz w:val="26"/>
          <w:szCs w:val="26"/>
        </w:rPr>
        <w:t>/проект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AF7FB2" w:rsidRPr="00AF7FB2">
        <w:rPr>
          <w:rFonts w:ascii="Times New Roman" w:hAnsi="Times New Roman" w:cs="Times New Roman"/>
          <w:sz w:val="26"/>
          <w:szCs w:val="26"/>
        </w:rPr>
        <w:t xml:space="preserve"> - 20 баллов</w:t>
      </w:r>
      <w:r>
        <w:rPr>
          <w:rFonts w:ascii="Times New Roman" w:hAnsi="Times New Roman" w:cs="Times New Roman"/>
          <w:sz w:val="26"/>
          <w:szCs w:val="26"/>
        </w:rPr>
        <w:t xml:space="preserve"> за каждый</w:t>
      </w:r>
      <w:r w:rsidR="00AF7FB2" w:rsidRPr="00AF7FB2">
        <w:rPr>
          <w:rFonts w:ascii="Times New Roman" w:hAnsi="Times New Roman" w:cs="Times New Roman"/>
          <w:sz w:val="26"/>
          <w:szCs w:val="26"/>
        </w:rPr>
        <w:t>;</w:t>
      </w:r>
    </w:p>
    <w:p w:rsidR="00AF7FB2" w:rsidRDefault="002A126D" w:rsidP="002A126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AF7FB2" w:rsidRPr="00AF7FB2">
        <w:rPr>
          <w:rFonts w:ascii="Times New Roman" w:hAnsi="Times New Roman" w:cs="Times New Roman"/>
          <w:sz w:val="26"/>
          <w:szCs w:val="26"/>
        </w:rPr>
        <w:t>.4. за иной информационный материал - 5 баллов</w:t>
      </w:r>
      <w:r>
        <w:rPr>
          <w:rFonts w:ascii="Times New Roman" w:hAnsi="Times New Roman" w:cs="Times New Roman"/>
          <w:sz w:val="26"/>
          <w:szCs w:val="26"/>
        </w:rPr>
        <w:t xml:space="preserve"> за каждый.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3.8.5. за периодичность выпуска информационных материалов: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а) еженедельно  –  5 баллов;</w:t>
      </w:r>
    </w:p>
    <w:p w:rsid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б) ежемесячно – 10 баллов.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3.9. Кандидатам на присуждение Премии в номинации "Профессиональное мастерство" в категории "Комиссар студенческого трудового отряда" начисляются баллы в следующих размерах: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3.9.1. за наличие стажа работы в студенческом трудовом отряде: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а) от 0 до 1 года – 5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б) от 1 года до 3 лет – 7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в) более 3 лет – 10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3.9.2. за количество участников в студенческом трудовом отряде: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а) от 0 до 10 человек – 5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б) от 10 до 20 человек – 10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в) более 20 человек – 15 баллов;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3.9.3. за количество мероприятий, проведенных студенческим  трудовым отрядом в предыдущем году: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а) за количество спортивных мероприятий – 1 балл за каждое;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б) за количество культурно-массовых мероприятий – 1 балл за каждое;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в) за количество общественно-полезных мероприятий – 2 балла за каждое;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г) за количество мероприятий, проведенных совместно с коммерческими и некоммерческими организациями – 5 баллов за каждое;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3.9.4. за наличие благодарственных писем, дипломов, грамот за профессиональную деятельность студенческого трудового отряда:</w:t>
      </w:r>
    </w:p>
    <w:p w:rsidR="00A618EC" w:rsidRPr="00A618EC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а) за наличие благодарственных писем, дипломов, грамот за профессиональную деятельность студенческого трудового отряда от коммерческих и некоммерческих организаций – 5 баллов за каждое;</w:t>
      </w:r>
    </w:p>
    <w:p w:rsidR="00A618EC" w:rsidRPr="00AF7FB2" w:rsidRDefault="00A618EC" w:rsidP="00A618E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8EC">
        <w:rPr>
          <w:rFonts w:ascii="Times New Roman" w:hAnsi="Times New Roman" w:cs="Times New Roman"/>
          <w:sz w:val="26"/>
          <w:szCs w:val="26"/>
        </w:rPr>
        <w:t>б) за наличие благодарственных писем, дипломов, грамот за профессиональную деятельность студенческого трудового отряда от органов местного самоуправления, органов государственной власти – 10 баллов за каждое.</w:t>
      </w:r>
      <w:bookmarkStart w:id="0" w:name="_GoBack"/>
      <w:bookmarkEnd w:id="0"/>
    </w:p>
    <w:p w:rsidR="00AF7FB2" w:rsidRPr="00AF7FB2" w:rsidRDefault="00AF7FB2" w:rsidP="002A126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4. Подведение и</w:t>
      </w:r>
      <w:r w:rsidR="002A126D">
        <w:rPr>
          <w:rFonts w:ascii="Times New Roman" w:hAnsi="Times New Roman" w:cs="Times New Roman"/>
          <w:sz w:val="26"/>
          <w:szCs w:val="26"/>
        </w:rPr>
        <w:t>тогов и награждение победителей</w:t>
      </w:r>
    </w:p>
    <w:p w:rsid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>4.1. В каждой категории в каждой из номинаций конкурса определяются победители. Победителями признаются кандидаты на присуждение Премии, набравшие наибольшее количество баллов.</w:t>
      </w:r>
    </w:p>
    <w:p w:rsidR="002A126D" w:rsidRPr="00AF7FB2" w:rsidRDefault="002A126D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кандидаты ан присуждение Премии набрали одинаковое количество баллов, победитель определяется открытым голосованием членов Экспертного совета. В случае равенства голосов решающим является голос председателя экспертного совета.</w:t>
      </w:r>
    </w:p>
    <w:p w:rsidR="00AF7FB2" w:rsidRPr="00AF7FB2" w:rsidRDefault="00AF7FB2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B2">
        <w:rPr>
          <w:rFonts w:ascii="Times New Roman" w:hAnsi="Times New Roman" w:cs="Times New Roman"/>
          <w:sz w:val="26"/>
          <w:szCs w:val="26"/>
        </w:rPr>
        <w:t xml:space="preserve">4.2. Вручение сертификатов и именных дипломов проводится в торжественной обстановке не позднее 1 </w:t>
      </w:r>
      <w:r w:rsidR="002A126D">
        <w:rPr>
          <w:rFonts w:ascii="Times New Roman" w:hAnsi="Times New Roman" w:cs="Times New Roman"/>
          <w:sz w:val="26"/>
          <w:szCs w:val="26"/>
        </w:rPr>
        <w:t>апреля</w:t>
      </w:r>
      <w:r w:rsidRPr="00AF7FB2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696C57" w:rsidRPr="00AF7FB2" w:rsidRDefault="00696C57" w:rsidP="00AF7FB2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96C57" w:rsidRPr="00AF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98"/>
    <w:rsid w:val="000D743D"/>
    <w:rsid w:val="0013791B"/>
    <w:rsid w:val="002A126D"/>
    <w:rsid w:val="00423A7E"/>
    <w:rsid w:val="00677C98"/>
    <w:rsid w:val="00696C57"/>
    <w:rsid w:val="00814BD0"/>
    <w:rsid w:val="008E5456"/>
    <w:rsid w:val="00A618EC"/>
    <w:rsid w:val="00AF7FB2"/>
    <w:rsid w:val="00B06D0B"/>
    <w:rsid w:val="00C61718"/>
    <w:rsid w:val="00E8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Татьяна Сергеевна</dc:creator>
  <cp:lastModifiedBy>Новожилова Татьяна Сергеевна</cp:lastModifiedBy>
  <cp:revision>5</cp:revision>
  <dcterms:created xsi:type="dcterms:W3CDTF">2017-03-01T15:47:00Z</dcterms:created>
  <dcterms:modified xsi:type="dcterms:W3CDTF">2017-03-01T15:54:00Z</dcterms:modified>
</cp:coreProperties>
</file>