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2890"/>
        <w:gridCol w:w="2387"/>
        <w:gridCol w:w="6211"/>
      </w:tblGrid>
      <w:tr w:rsidR="00B404AA" w:rsidRPr="00DD64E5" w:rsidTr="00913369">
        <w:trPr>
          <w:trHeight w:val="169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A" w:rsidRPr="00DD64E5" w:rsidRDefault="00B404AA" w:rsidP="00B404AA">
            <w:pPr>
              <w:spacing w:after="0" w:line="240" w:lineRule="auto"/>
              <w:ind w:left="-29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A" w:rsidRPr="00DD64E5" w:rsidRDefault="00B404AA" w:rsidP="00DD64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размещения объекта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A" w:rsidRPr="00DD64E5" w:rsidRDefault="00B404AA" w:rsidP="00DD64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 (специализация)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AA" w:rsidRPr="00DD64E5" w:rsidRDefault="00B404AA" w:rsidP="00DD64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</w:p>
        </w:tc>
      </w:tr>
      <w:tr w:rsidR="00913369" w:rsidRPr="00E603E7" w:rsidTr="00EB2384">
        <w:trPr>
          <w:trHeight w:val="100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69" w:rsidRPr="00DD64E5" w:rsidRDefault="00913369" w:rsidP="00B404AA">
            <w:pPr>
              <w:ind w:left="-2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 № 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69" w:rsidRPr="004D4975" w:rsidRDefault="00913369" w:rsidP="00053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Сусанинская</w:t>
            </w:r>
            <w:proofErr w:type="spellEnd"/>
            <w:r w:rsidRPr="004D497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69" w:rsidRPr="00F25F89" w:rsidRDefault="00913369" w:rsidP="00B460B2">
            <w:r w:rsidRPr="00F25F89">
              <w:t xml:space="preserve">Катание на лошадях (пони), гужевых повозках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69" w:rsidRPr="000F49B7" w:rsidRDefault="00913369" w:rsidP="00913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признать участником аукциона единственного заявителя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«Фаворит»</w:t>
            </w:r>
          </w:p>
          <w:p w:rsidR="00913369" w:rsidRPr="000F49B7" w:rsidRDefault="00913369" w:rsidP="00913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 признать аукцион несостоявшимся в соответствии с пунктом 8.6 Порядка по причине подачи единственной заявки;</w:t>
            </w:r>
          </w:p>
          <w:p w:rsidR="00913369" w:rsidRPr="00E603E7" w:rsidRDefault="00913369" w:rsidP="00913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 соответствии с пунктом 8.7 Порядка заключить договор с единственным участником, подавшим заявку на участие в аукционе и признанным участником аукциона,  на условиях предусмотренных документацией об аукционе, по начальной цене, указанной в извещении о проведен</w:t>
            </w:r>
            <w:proofErr w:type="gramStart"/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ии ау</w:t>
            </w:r>
            <w:proofErr w:type="gramEnd"/>
            <w:r w:rsidRPr="000F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кциона.</w:t>
            </w:r>
          </w:p>
        </w:tc>
      </w:tr>
      <w:tr w:rsidR="00913369" w:rsidRPr="00E603E7" w:rsidTr="00EB2384">
        <w:trPr>
          <w:trHeight w:val="100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69" w:rsidRPr="00DD64E5" w:rsidRDefault="00913369" w:rsidP="00B404AA">
            <w:pPr>
              <w:ind w:left="-2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Лот № 2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69" w:rsidRDefault="00913369" w:rsidP="00053A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780">
              <w:rPr>
                <w:rFonts w:ascii="Times New Roman" w:eastAsia="Calibri" w:hAnsi="Times New Roman" w:cs="Times New Roman"/>
              </w:rPr>
              <w:t>Особо охраняемая природная территория регионального значения туристско-рекреационная местность  «Парк  «</w:t>
            </w:r>
            <w:proofErr w:type="spellStart"/>
            <w:r w:rsidRPr="00944780">
              <w:rPr>
                <w:rFonts w:ascii="Times New Roman" w:eastAsia="Calibri" w:hAnsi="Times New Roman" w:cs="Times New Roman"/>
              </w:rPr>
              <w:t>Берендеевка</w:t>
            </w:r>
            <w:proofErr w:type="spellEnd"/>
            <w:r w:rsidRPr="0094478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69" w:rsidRDefault="00913369" w:rsidP="00B460B2">
            <w:r w:rsidRPr="00F25F89">
              <w:t>Пункт проката спортивного инвентаря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69" w:rsidRPr="00913369" w:rsidRDefault="00913369" w:rsidP="00913369">
            <w:pPr>
              <w:tabs>
                <w:tab w:val="left" w:pos="426"/>
              </w:tabs>
              <w:spacing w:after="0" w:line="200" w:lineRule="atLeast"/>
              <w:ind w:right="-1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 признать участником аукциона единственного заявителя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ИП, Молчанова Т. И.</w:t>
            </w:r>
          </w:p>
          <w:p w:rsidR="00913369" w:rsidRPr="00913369" w:rsidRDefault="00913369" w:rsidP="00913369">
            <w:pPr>
              <w:tabs>
                <w:tab w:val="left" w:pos="426"/>
              </w:tabs>
              <w:spacing w:after="0" w:line="200" w:lineRule="atLeast"/>
              <w:ind w:right="-1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 </w:t>
            </w:r>
            <w:bookmarkStart w:id="0" w:name="_GoBack"/>
            <w:bookmarkEnd w:id="0"/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признать аукцион несостоявшимся в соответствии с пунктом 8.6 Порядка по причине подачи единственной заявки;</w:t>
            </w:r>
          </w:p>
          <w:p w:rsidR="00913369" w:rsidRPr="00E603E7" w:rsidRDefault="00913369" w:rsidP="00913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3) в соответствии с пунктом 8.7 Порядка заключить договор с единственным участником, подавшим заявку на участие в аукционе и признанным участником аукциона,  на условиях </w:t>
            </w:r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предусмотренных документацией об аукционе, по начальной цене, указанной в извещении о проведен</w:t>
            </w:r>
            <w:proofErr w:type="gramStart"/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ии ау</w:t>
            </w:r>
            <w:proofErr w:type="gramEnd"/>
            <w:r w:rsidRPr="009133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кциона.</w:t>
            </w:r>
          </w:p>
        </w:tc>
      </w:tr>
    </w:tbl>
    <w:p w:rsidR="004B04B0" w:rsidRDefault="004B04B0"/>
    <w:sectPr w:rsidR="004B04B0" w:rsidSect="00DD64E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AA" w:rsidRDefault="00B404AA" w:rsidP="00B404AA">
      <w:pPr>
        <w:spacing w:after="0" w:line="240" w:lineRule="auto"/>
      </w:pPr>
      <w:r>
        <w:separator/>
      </w:r>
    </w:p>
  </w:endnote>
  <w:endnote w:type="continuationSeparator" w:id="0">
    <w:p w:rsidR="00B404AA" w:rsidRDefault="00B404AA" w:rsidP="00B4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AA" w:rsidRDefault="00B404AA" w:rsidP="00B404AA">
      <w:pPr>
        <w:spacing w:after="0" w:line="240" w:lineRule="auto"/>
      </w:pPr>
      <w:r>
        <w:separator/>
      </w:r>
    </w:p>
  </w:footnote>
  <w:footnote w:type="continuationSeparator" w:id="0">
    <w:p w:rsidR="00B404AA" w:rsidRDefault="00B404AA" w:rsidP="00B4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AA" w:rsidRDefault="00B404AA" w:rsidP="00B404AA">
    <w:pPr>
      <w:jc w:val="center"/>
      <w:rPr>
        <w:rFonts w:ascii="Times New Roman" w:hAnsi="Times New Roman" w:cs="Times New Roman"/>
        <w:b/>
        <w:sz w:val="26"/>
        <w:szCs w:val="26"/>
      </w:rPr>
    </w:pPr>
    <w:r w:rsidRPr="007E0C84">
      <w:rPr>
        <w:rFonts w:ascii="Times New Roman" w:hAnsi="Times New Roman" w:cs="Times New Roman"/>
        <w:b/>
        <w:sz w:val="26"/>
        <w:szCs w:val="26"/>
      </w:rPr>
      <w:t xml:space="preserve">Итоги </w:t>
    </w:r>
    <w:r w:rsidR="00913369">
      <w:rPr>
        <w:rFonts w:ascii="Times New Roman" w:hAnsi="Times New Roman" w:cs="Times New Roman"/>
        <w:b/>
        <w:sz w:val="26"/>
        <w:szCs w:val="26"/>
      </w:rPr>
      <w:t>аукциона</w:t>
    </w:r>
    <w:r w:rsidRPr="007E0C84">
      <w:rPr>
        <w:rFonts w:ascii="Times New Roman" w:hAnsi="Times New Roman" w:cs="Times New Roman"/>
        <w:b/>
        <w:sz w:val="26"/>
        <w:szCs w:val="26"/>
      </w:rPr>
      <w:t xml:space="preserve"> </w:t>
    </w:r>
    <w:r w:rsidR="00913369">
      <w:rPr>
        <w:rFonts w:ascii="Times New Roman" w:hAnsi="Times New Roman" w:cs="Times New Roman"/>
        <w:b/>
        <w:sz w:val="26"/>
        <w:szCs w:val="26"/>
      </w:rPr>
      <w:t>28</w:t>
    </w:r>
    <w:r w:rsidRPr="007E0C84">
      <w:rPr>
        <w:rFonts w:ascii="Times New Roman" w:hAnsi="Times New Roman" w:cs="Times New Roman"/>
        <w:b/>
        <w:sz w:val="26"/>
        <w:szCs w:val="26"/>
      </w:rPr>
      <w:t xml:space="preserve"> </w:t>
    </w:r>
    <w:r w:rsidR="00913369">
      <w:rPr>
        <w:rFonts w:ascii="Times New Roman" w:hAnsi="Times New Roman" w:cs="Times New Roman"/>
        <w:b/>
        <w:sz w:val="26"/>
        <w:szCs w:val="26"/>
      </w:rPr>
      <w:t>августа</w:t>
    </w:r>
    <w:r w:rsidRPr="007E0C84">
      <w:rPr>
        <w:rFonts w:ascii="Times New Roman" w:hAnsi="Times New Roman" w:cs="Times New Roman"/>
        <w:b/>
        <w:sz w:val="26"/>
        <w:szCs w:val="26"/>
      </w:rPr>
      <w:t xml:space="preserve"> 201</w:t>
    </w:r>
    <w:r>
      <w:rPr>
        <w:rFonts w:ascii="Times New Roman" w:hAnsi="Times New Roman" w:cs="Times New Roman"/>
        <w:b/>
        <w:sz w:val="26"/>
        <w:szCs w:val="26"/>
      </w:rPr>
      <w:t>8</w:t>
    </w:r>
    <w:r w:rsidRPr="007E0C84">
      <w:rPr>
        <w:rFonts w:ascii="Times New Roman" w:hAnsi="Times New Roman" w:cs="Times New Roman"/>
        <w:b/>
        <w:sz w:val="26"/>
        <w:szCs w:val="26"/>
      </w:rPr>
      <w:t xml:space="preserve"> года</w:t>
    </w:r>
  </w:p>
  <w:p w:rsidR="00B404AA" w:rsidRDefault="00B40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F7"/>
    <w:rsid w:val="000F49B7"/>
    <w:rsid w:val="004B04B0"/>
    <w:rsid w:val="007C109C"/>
    <w:rsid w:val="00833686"/>
    <w:rsid w:val="00913369"/>
    <w:rsid w:val="00B223F7"/>
    <w:rsid w:val="00B404AA"/>
    <w:rsid w:val="00DD64E5"/>
    <w:rsid w:val="00E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AA"/>
  </w:style>
  <w:style w:type="paragraph" w:styleId="a5">
    <w:name w:val="footer"/>
    <w:basedOn w:val="a"/>
    <w:link w:val="a6"/>
    <w:uiPriority w:val="99"/>
    <w:unhideWhenUsed/>
    <w:rsid w:val="00B4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AA"/>
  </w:style>
  <w:style w:type="paragraph" w:styleId="a5">
    <w:name w:val="footer"/>
    <w:basedOn w:val="a"/>
    <w:link w:val="a6"/>
    <w:uiPriority w:val="99"/>
    <w:unhideWhenUsed/>
    <w:rsid w:val="00B4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Дина Сергеевна</dc:creator>
  <cp:keywords/>
  <dc:description/>
  <cp:lastModifiedBy>Белоусова Дина Сергеевна</cp:lastModifiedBy>
  <cp:revision>6</cp:revision>
  <dcterms:created xsi:type="dcterms:W3CDTF">2018-03-29T12:17:00Z</dcterms:created>
  <dcterms:modified xsi:type="dcterms:W3CDTF">2018-10-03T08:30:00Z</dcterms:modified>
</cp:coreProperties>
</file>