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17" w:rsidRDefault="00261517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>Утверждено</w:t>
      </w: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распоряжением </w:t>
      </w:r>
      <w:r w:rsidR="001D1F44"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начальника </w:t>
      </w:r>
      <w:r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Управления имущественных и земельных отношений </w:t>
      </w: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>Администрации города Костромы</w:t>
      </w:r>
    </w:p>
    <w:p w:rsidR="004C6A0A" w:rsidRPr="0084258B" w:rsidRDefault="00991B3E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___________________________</w:t>
      </w:r>
      <w:r w:rsidR="006A2F11"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 </w:t>
      </w:r>
    </w:p>
    <w:p w:rsidR="004C6A0A" w:rsidRDefault="004C6A0A" w:rsidP="00B32006">
      <w:pPr>
        <w:ind w:left="5245" w:firstLine="0"/>
        <w:rPr>
          <w:rFonts w:ascii="Times New Roman" w:hAnsi="Times New Roman" w:cs="Times New Roman"/>
          <w:b/>
          <w:bCs/>
        </w:rPr>
      </w:pPr>
    </w:p>
    <w:p w:rsidR="004C6A0A" w:rsidRPr="00825297" w:rsidRDefault="004C6A0A" w:rsidP="001913D7">
      <w:pPr>
        <w:ind w:firstLine="851"/>
        <w:rPr>
          <w:rFonts w:ascii="Times New Roman" w:hAnsi="Times New Roman" w:cs="Times New Roman"/>
          <w:b/>
          <w:bCs/>
        </w:rPr>
      </w:pPr>
    </w:p>
    <w:p w:rsidR="004C6A0A" w:rsidRPr="001913D7" w:rsidRDefault="004C6A0A" w:rsidP="001913D7">
      <w:pPr>
        <w:pStyle w:val="1"/>
        <w:outlineLvl w:val="0"/>
        <w:rPr>
          <w:rFonts w:ascii="Times New Roman" w:hAnsi="Times New Roman" w:cs="Times New Roman"/>
          <w:lang w:val="ru-RU"/>
        </w:rPr>
      </w:pPr>
      <w:r w:rsidRPr="001913D7">
        <w:rPr>
          <w:rFonts w:ascii="Times New Roman" w:hAnsi="Times New Roman" w:cs="Times New Roman"/>
          <w:lang w:val="ru-RU"/>
        </w:rPr>
        <w:t>ИЗВЕЩЕНИЕ</w:t>
      </w:r>
    </w:p>
    <w:p w:rsidR="004C6A0A" w:rsidRDefault="004C6A0A" w:rsidP="00AA1750">
      <w:pPr>
        <w:pStyle w:val="1"/>
        <w:outlineLvl w:val="0"/>
        <w:rPr>
          <w:rFonts w:ascii="Times New Roman" w:hAnsi="Times New Roman" w:cs="Times New Roman"/>
          <w:lang w:val="ru-RU"/>
        </w:rPr>
      </w:pPr>
      <w:r w:rsidRPr="001913D7">
        <w:rPr>
          <w:rFonts w:ascii="Times New Roman" w:hAnsi="Times New Roman" w:cs="Times New Roman"/>
          <w:lang w:val="ru-RU"/>
        </w:rPr>
        <w:t xml:space="preserve">О </w:t>
      </w:r>
      <w:r w:rsidRPr="00C64E2B">
        <w:rPr>
          <w:rFonts w:ascii="Times New Roman" w:hAnsi="Times New Roman" w:cs="Times New Roman"/>
          <w:lang w:val="ru-RU"/>
        </w:rPr>
        <w:t xml:space="preserve">проведении аукциона </w:t>
      </w:r>
      <w:r w:rsidR="00CF214F">
        <w:rPr>
          <w:rFonts w:ascii="Times New Roman" w:hAnsi="Times New Roman" w:cs="Times New Roman"/>
          <w:lang w:val="ru-RU"/>
        </w:rPr>
        <w:t>по продаже в собственность</w:t>
      </w:r>
      <w:r>
        <w:rPr>
          <w:rFonts w:ascii="Times New Roman" w:hAnsi="Times New Roman" w:cs="Times New Roman"/>
          <w:lang w:val="ru-RU"/>
        </w:rPr>
        <w:t xml:space="preserve"> земельных участков</w:t>
      </w:r>
      <w:r w:rsidRPr="00C64E2B">
        <w:rPr>
          <w:rFonts w:ascii="Times New Roman" w:hAnsi="Times New Roman" w:cs="Times New Roman"/>
          <w:lang w:val="ru-RU"/>
        </w:rPr>
        <w:t>, расположенн</w:t>
      </w:r>
      <w:r>
        <w:rPr>
          <w:rFonts w:ascii="Times New Roman" w:hAnsi="Times New Roman" w:cs="Times New Roman"/>
          <w:lang w:val="ru-RU"/>
        </w:rPr>
        <w:t>ых</w:t>
      </w:r>
      <w:r w:rsidRPr="00C64E2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 территории го</w:t>
      </w:r>
      <w:r w:rsidRPr="00C64E2B">
        <w:rPr>
          <w:rFonts w:ascii="Times New Roman" w:hAnsi="Times New Roman" w:cs="Times New Roman"/>
          <w:lang w:val="ru-RU"/>
        </w:rPr>
        <w:t>род</w:t>
      </w:r>
      <w:r>
        <w:rPr>
          <w:rFonts w:ascii="Times New Roman" w:hAnsi="Times New Roman" w:cs="Times New Roman"/>
          <w:lang w:val="ru-RU"/>
        </w:rPr>
        <w:t>а</w:t>
      </w:r>
      <w:r w:rsidRPr="00C64E2B">
        <w:rPr>
          <w:rFonts w:ascii="Times New Roman" w:hAnsi="Times New Roman" w:cs="Times New Roman"/>
          <w:lang w:val="ru-RU"/>
        </w:rPr>
        <w:t xml:space="preserve"> Костром</w:t>
      </w:r>
      <w:r>
        <w:rPr>
          <w:rFonts w:ascii="Times New Roman" w:hAnsi="Times New Roman" w:cs="Times New Roman"/>
          <w:lang w:val="ru-RU"/>
        </w:rPr>
        <w:t>ы</w:t>
      </w:r>
      <w:r w:rsidRPr="00C64E2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государственная собственность на которые не разграничена </w:t>
      </w:r>
    </w:p>
    <w:p w:rsidR="004C6A0A" w:rsidRDefault="004C6A0A" w:rsidP="004B7765">
      <w:pPr>
        <w:pStyle w:val="1"/>
        <w:outlineLvl w:val="0"/>
        <w:rPr>
          <w:rFonts w:ascii="Times New Roman" w:hAnsi="Times New Roman" w:cs="Times New Roman"/>
          <w:lang w:val="ru-RU"/>
        </w:rPr>
      </w:pPr>
    </w:p>
    <w:p w:rsidR="004C6A0A" w:rsidRPr="004E46FF" w:rsidRDefault="004C6A0A" w:rsidP="002D7A63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«Официальный вестник города Костромы».</w:t>
      </w:r>
    </w:p>
    <w:p w:rsidR="004C6A0A" w:rsidRPr="004E46FF" w:rsidRDefault="004C6A0A" w:rsidP="002D7A63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 </w:t>
      </w:r>
    </w:p>
    <w:p w:rsidR="004C6A0A" w:rsidRPr="004E46FF" w:rsidRDefault="004C6A0A" w:rsidP="001913D7">
      <w:pPr>
        <w:ind w:firstLine="851"/>
        <w:jc w:val="center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УПРАВЛЕНИЕ ИМУЩЕСТВЕННЫХ И ЗЕМЕЛЬНЫХ ОТНОШЕНИЙ </w:t>
      </w:r>
    </w:p>
    <w:p w:rsidR="004C6A0A" w:rsidRPr="004E46FF" w:rsidRDefault="004C6A0A" w:rsidP="001913D7">
      <w:pPr>
        <w:ind w:firstLine="851"/>
        <w:jc w:val="center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>АДМИНИСТРАЦИИ ГОРОДА КОСТРОМЫ</w:t>
      </w:r>
    </w:p>
    <w:p w:rsidR="004C6A0A" w:rsidRPr="004E46FF" w:rsidRDefault="004C6A0A" w:rsidP="001913D7">
      <w:pPr>
        <w:ind w:firstLine="540"/>
        <w:rPr>
          <w:rFonts w:ascii="Times New Roman" w:hAnsi="Times New Roman" w:cs="Times New Roman"/>
        </w:rPr>
      </w:pPr>
    </w:p>
    <w:p w:rsidR="004C6A0A" w:rsidRPr="004E46FF" w:rsidRDefault="004C6A0A" w:rsidP="00FA2C14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объявляет о </w:t>
      </w:r>
      <w:r w:rsidRPr="00A01FA0">
        <w:rPr>
          <w:rFonts w:ascii="Times New Roman" w:hAnsi="Times New Roman" w:cs="Times New Roman"/>
        </w:rPr>
        <w:t>проведении</w:t>
      </w:r>
      <w:r w:rsidR="00756879">
        <w:rPr>
          <w:rFonts w:ascii="Times New Roman" w:hAnsi="Times New Roman" w:cs="Times New Roman"/>
        </w:rPr>
        <w:t xml:space="preserve"> </w:t>
      </w:r>
      <w:r w:rsidR="00BA2A98">
        <w:rPr>
          <w:rFonts w:ascii="Times New Roman" w:hAnsi="Times New Roman" w:cs="Times New Roman"/>
        </w:rPr>
        <w:t>1</w:t>
      </w:r>
      <w:r w:rsidR="00FF4B65">
        <w:rPr>
          <w:rFonts w:ascii="Times New Roman" w:hAnsi="Times New Roman" w:cs="Times New Roman"/>
        </w:rPr>
        <w:t>7</w:t>
      </w:r>
      <w:r w:rsidR="007357EE">
        <w:rPr>
          <w:rFonts w:ascii="Times New Roman" w:hAnsi="Times New Roman" w:cs="Times New Roman"/>
        </w:rPr>
        <w:t xml:space="preserve"> </w:t>
      </w:r>
      <w:r w:rsidR="00FF4B65">
        <w:rPr>
          <w:rFonts w:ascii="Times New Roman" w:hAnsi="Times New Roman" w:cs="Times New Roman"/>
        </w:rPr>
        <w:t>ноября</w:t>
      </w:r>
      <w:r w:rsidRPr="00A01FA0">
        <w:rPr>
          <w:rFonts w:ascii="Times New Roman" w:hAnsi="Times New Roman" w:cs="Times New Roman"/>
        </w:rPr>
        <w:t xml:space="preserve"> 20</w:t>
      </w:r>
      <w:r w:rsidR="0099361B">
        <w:rPr>
          <w:rFonts w:ascii="Times New Roman" w:hAnsi="Times New Roman" w:cs="Times New Roman"/>
        </w:rPr>
        <w:t>2</w:t>
      </w:r>
      <w:r w:rsidR="004F4E68">
        <w:rPr>
          <w:rFonts w:ascii="Times New Roman" w:hAnsi="Times New Roman" w:cs="Times New Roman"/>
        </w:rPr>
        <w:t>1</w:t>
      </w:r>
      <w:r w:rsidRPr="00A01FA0">
        <w:rPr>
          <w:rFonts w:ascii="Times New Roman" w:hAnsi="Times New Roman" w:cs="Times New Roman"/>
        </w:rPr>
        <w:t xml:space="preserve"> года с 1</w:t>
      </w:r>
      <w:r w:rsidR="006C6A75" w:rsidRPr="00A01FA0">
        <w:rPr>
          <w:rFonts w:ascii="Times New Roman" w:hAnsi="Times New Roman" w:cs="Times New Roman"/>
        </w:rPr>
        <w:t>6</w:t>
      </w:r>
      <w:r w:rsidRPr="004342E2">
        <w:rPr>
          <w:rFonts w:ascii="Times New Roman" w:hAnsi="Times New Roman" w:cs="Times New Roman"/>
        </w:rPr>
        <w:t xml:space="preserve"> часов </w:t>
      </w:r>
      <w:r w:rsidR="007834BD" w:rsidRPr="004342E2">
        <w:rPr>
          <w:rFonts w:ascii="Times New Roman" w:hAnsi="Times New Roman" w:cs="Times New Roman"/>
        </w:rPr>
        <w:t>0</w:t>
      </w:r>
      <w:r w:rsidRPr="004342E2">
        <w:rPr>
          <w:rFonts w:ascii="Times New Roman" w:hAnsi="Times New Roman" w:cs="Times New Roman"/>
        </w:rPr>
        <w:t>0 минут</w:t>
      </w:r>
      <w:r w:rsidRPr="00D927C1">
        <w:rPr>
          <w:rFonts w:ascii="Times New Roman" w:hAnsi="Times New Roman" w:cs="Times New Roman"/>
        </w:rPr>
        <w:t xml:space="preserve"> по московскому времени по адресу: город Кострома, пло</w:t>
      </w:r>
      <w:r w:rsidR="00217F6C">
        <w:rPr>
          <w:rFonts w:ascii="Times New Roman" w:hAnsi="Times New Roman" w:cs="Times New Roman"/>
        </w:rPr>
        <w:t>щадь Конституции, 2 (кабинет 307</w:t>
      </w:r>
      <w:r w:rsidRPr="00D927C1">
        <w:rPr>
          <w:rFonts w:ascii="Times New Roman" w:hAnsi="Times New Roman" w:cs="Times New Roman"/>
        </w:rPr>
        <w:t xml:space="preserve">), аукциона </w:t>
      </w:r>
      <w:r w:rsidR="00CF214F">
        <w:rPr>
          <w:rFonts w:ascii="Times New Roman" w:hAnsi="Times New Roman" w:cs="Times New Roman"/>
        </w:rPr>
        <w:t>по продаже</w:t>
      </w:r>
      <w:r w:rsidRPr="004E46FF">
        <w:rPr>
          <w:rFonts w:ascii="Times New Roman" w:hAnsi="Times New Roman" w:cs="Times New Roman"/>
        </w:rPr>
        <w:t xml:space="preserve"> земельных участков, расположенных на территории города Костромы, государственная собственность на которые не разграничена. </w:t>
      </w:r>
      <w:r>
        <w:rPr>
          <w:rFonts w:ascii="Times New Roman" w:hAnsi="Times New Roman" w:cs="Times New Roman"/>
        </w:rPr>
        <w:t xml:space="preserve">    </w:t>
      </w:r>
    </w:p>
    <w:p w:rsidR="004C6A0A" w:rsidRPr="004E46FF" w:rsidRDefault="004C6A0A" w:rsidP="001913D7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1. Организатор аукциона: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       </w:t>
      </w:r>
      <w:proofErr w:type="gramStart"/>
      <w:r w:rsidRPr="004E46FF">
        <w:rPr>
          <w:rFonts w:ascii="Times New Roman" w:hAnsi="Times New Roman" w:cs="Times New Roman"/>
        </w:rPr>
        <w:t xml:space="preserve">   (</w:t>
      </w:r>
      <w:proofErr w:type="gramEnd"/>
      <w:r w:rsidRPr="004E46FF">
        <w:rPr>
          <w:rFonts w:ascii="Times New Roman" w:hAnsi="Times New Roman" w:cs="Times New Roman"/>
        </w:rPr>
        <w:t xml:space="preserve">4942) 42-68-41, </w:t>
      </w:r>
      <w:r w:rsidR="00914F01">
        <w:rPr>
          <w:rFonts w:ascii="Times New Roman" w:hAnsi="Times New Roman" w:cs="Times New Roman"/>
        </w:rPr>
        <w:t>44-07-64</w:t>
      </w:r>
      <w:r w:rsidRPr="004E46FF">
        <w:rPr>
          <w:rFonts w:ascii="Times New Roman" w:hAnsi="Times New Roman" w:cs="Times New Roman"/>
        </w:rPr>
        <w:t>; e-</w:t>
      </w:r>
      <w:proofErr w:type="spellStart"/>
      <w:r w:rsidRPr="004E46FF">
        <w:rPr>
          <w:rFonts w:ascii="Times New Roman" w:hAnsi="Times New Roman" w:cs="Times New Roman"/>
        </w:rPr>
        <w:t>mail</w:t>
      </w:r>
      <w:proofErr w:type="spellEnd"/>
      <w:r w:rsidRPr="004E46FF">
        <w:rPr>
          <w:rFonts w:ascii="Times New Roman" w:hAnsi="Times New Roman" w:cs="Times New Roman"/>
        </w:rPr>
        <w:t xml:space="preserve">: </w:t>
      </w:r>
      <w:proofErr w:type="spellStart"/>
      <w:r w:rsidR="003D6B7F">
        <w:rPr>
          <w:rFonts w:ascii="Times New Roman" w:hAnsi="Times New Roman" w:cs="Times New Roman"/>
          <w:lang w:val="en-US"/>
        </w:rPr>
        <w:t>uizo</w:t>
      </w:r>
      <w:proofErr w:type="spellEnd"/>
      <w:r w:rsidRPr="00DE1184">
        <w:rPr>
          <w:rFonts w:ascii="Times New Roman" w:hAnsi="Times New Roman" w:cs="Times New Roman"/>
        </w:rPr>
        <w:t>@</w:t>
      </w:r>
      <w:r w:rsidR="00DE1184" w:rsidRPr="00DE1184">
        <w:rPr>
          <w:rFonts w:ascii="Times New Roman" w:hAnsi="Times New Roman" w:cs="Times New Roman"/>
        </w:rPr>
        <w:t>gradkostroma.ru</w:t>
      </w:r>
      <w:r w:rsidRPr="004E46FF">
        <w:rPr>
          <w:rFonts w:ascii="Times New Roman" w:hAnsi="Times New Roman" w:cs="Times New Roman"/>
        </w:rPr>
        <w:t xml:space="preserve">. </w:t>
      </w:r>
    </w:p>
    <w:p w:rsidR="00186C48" w:rsidRDefault="004C6A0A" w:rsidP="00C218BC">
      <w:pPr>
        <w:shd w:val="clear" w:color="auto" w:fill="FFFFFF"/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2. Аукцион </w:t>
      </w:r>
      <w:r w:rsidRPr="00565DDB">
        <w:rPr>
          <w:rFonts w:ascii="Times New Roman" w:hAnsi="Times New Roman" w:cs="Times New Roman"/>
        </w:rPr>
        <w:t xml:space="preserve">проводится в соответствии со статьями 39.11, 39.12 </w:t>
      </w:r>
      <w:r w:rsidRPr="002B2F80">
        <w:rPr>
          <w:rFonts w:ascii="Times New Roman" w:hAnsi="Times New Roman" w:cs="Times New Roman"/>
        </w:rPr>
        <w:t>Земельного кодекса Российской Федерации, на основании</w:t>
      </w:r>
      <w:r w:rsidR="00186C48">
        <w:rPr>
          <w:rFonts w:ascii="Times New Roman" w:hAnsi="Times New Roman" w:cs="Times New Roman"/>
        </w:rPr>
        <w:t xml:space="preserve"> </w:t>
      </w:r>
      <w:r w:rsidR="00186C48" w:rsidRPr="00186C48">
        <w:rPr>
          <w:rFonts w:ascii="Times New Roman" w:hAnsi="Times New Roman" w:cs="Times New Roman"/>
        </w:rPr>
        <w:t>постановления Администрации города Костромы от 1</w:t>
      </w:r>
      <w:r w:rsidR="00621E6C">
        <w:rPr>
          <w:rFonts w:ascii="Times New Roman" w:hAnsi="Times New Roman" w:cs="Times New Roman"/>
        </w:rPr>
        <w:t>7</w:t>
      </w:r>
      <w:r w:rsidR="00186C48" w:rsidRPr="00186C48">
        <w:rPr>
          <w:rFonts w:ascii="Times New Roman" w:hAnsi="Times New Roman" w:cs="Times New Roman"/>
        </w:rPr>
        <w:t xml:space="preserve"> </w:t>
      </w:r>
      <w:r w:rsidR="00621E6C">
        <w:rPr>
          <w:rFonts w:ascii="Times New Roman" w:hAnsi="Times New Roman" w:cs="Times New Roman"/>
        </w:rPr>
        <w:t>июля</w:t>
      </w:r>
      <w:r w:rsidR="00186C48" w:rsidRPr="00186C48">
        <w:rPr>
          <w:rFonts w:ascii="Times New Roman" w:hAnsi="Times New Roman" w:cs="Times New Roman"/>
        </w:rPr>
        <w:t xml:space="preserve"> 20</w:t>
      </w:r>
      <w:r w:rsidR="00621E6C">
        <w:rPr>
          <w:rFonts w:ascii="Times New Roman" w:hAnsi="Times New Roman" w:cs="Times New Roman"/>
        </w:rPr>
        <w:t>20</w:t>
      </w:r>
      <w:r w:rsidR="00186C48" w:rsidRPr="00186C48">
        <w:rPr>
          <w:rFonts w:ascii="Times New Roman" w:hAnsi="Times New Roman" w:cs="Times New Roman"/>
        </w:rPr>
        <w:t xml:space="preserve"> года № </w:t>
      </w:r>
      <w:r w:rsidR="00AE302D">
        <w:rPr>
          <w:rFonts w:ascii="Times New Roman" w:hAnsi="Times New Roman" w:cs="Times New Roman"/>
        </w:rPr>
        <w:t>13</w:t>
      </w:r>
      <w:r w:rsidR="00621E6C">
        <w:rPr>
          <w:rFonts w:ascii="Times New Roman" w:hAnsi="Times New Roman" w:cs="Times New Roman"/>
        </w:rPr>
        <w:t>05</w:t>
      </w:r>
      <w:r w:rsidR="00186C48" w:rsidRPr="00186C48">
        <w:rPr>
          <w:rFonts w:ascii="Times New Roman" w:hAnsi="Times New Roman" w:cs="Times New Roman"/>
        </w:rPr>
        <w:t xml:space="preserve"> «</w:t>
      </w:r>
      <w:r w:rsidR="00AE302D" w:rsidRPr="00B36552">
        <w:rPr>
          <w:rFonts w:ascii="Times New Roman" w:hAnsi="Times New Roman" w:cs="Times New Roman"/>
        </w:rPr>
        <w:t xml:space="preserve">Об отказе в предоставлении в собственность и о проведении аукциона по продаже земельного участка, </w:t>
      </w:r>
      <w:r w:rsidR="00621E6C">
        <w:rPr>
          <w:rFonts w:ascii="Times New Roman" w:hAnsi="Times New Roman" w:cs="Times New Roman"/>
        </w:rPr>
        <w:t xml:space="preserve">имеющего местоположение: Костромская область, город Кострома, </w:t>
      </w:r>
      <w:r w:rsidR="00621E6C" w:rsidRPr="00B50EA9">
        <w:rPr>
          <w:rFonts w:ascii="Times New Roman" w:hAnsi="Times New Roman" w:cs="Times New Roman"/>
        </w:rPr>
        <w:t>проезд Коминтерна 3-й, в районе дома 58</w:t>
      </w:r>
      <w:r w:rsidR="00621E6C">
        <w:rPr>
          <w:rFonts w:ascii="Times New Roman" w:hAnsi="Times New Roman" w:cs="Times New Roman"/>
        </w:rPr>
        <w:t>»</w:t>
      </w:r>
      <w:r w:rsidR="00166A66">
        <w:rPr>
          <w:rFonts w:ascii="Times New Roman" w:hAnsi="Times New Roman" w:cs="Times New Roman"/>
        </w:rPr>
        <w:t>,</w:t>
      </w:r>
      <w:r w:rsidR="009C4675">
        <w:rPr>
          <w:rFonts w:ascii="Times New Roman" w:hAnsi="Times New Roman" w:cs="Times New Roman"/>
        </w:rPr>
        <w:t xml:space="preserve"> </w:t>
      </w:r>
      <w:r w:rsidR="009C4675" w:rsidRPr="00186C48">
        <w:rPr>
          <w:rFonts w:ascii="Times New Roman" w:hAnsi="Times New Roman" w:cs="Times New Roman"/>
        </w:rPr>
        <w:t>постановления Администрации города Костромы от 1</w:t>
      </w:r>
      <w:r w:rsidR="009C4675">
        <w:rPr>
          <w:rFonts w:ascii="Times New Roman" w:hAnsi="Times New Roman" w:cs="Times New Roman"/>
        </w:rPr>
        <w:t>7</w:t>
      </w:r>
      <w:r w:rsidR="009C4675" w:rsidRPr="00186C48">
        <w:rPr>
          <w:rFonts w:ascii="Times New Roman" w:hAnsi="Times New Roman" w:cs="Times New Roman"/>
        </w:rPr>
        <w:t xml:space="preserve"> </w:t>
      </w:r>
      <w:r w:rsidR="009C4675">
        <w:rPr>
          <w:rFonts w:ascii="Times New Roman" w:hAnsi="Times New Roman" w:cs="Times New Roman"/>
        </w:rPr>
        <w:t>июля</w:t>
      </w:r>
      <w:r w:rsidR="009C4675" w:rsidRPr="00186C48">
        <w:rPr>
          <w:rFonts w:ascii="Times New Roman" w:hAnsi="Times New Roman" w:cs="Times New Roman"/>
        </w:rPr>
        <w:t xml:space="preserve"> 20</w:t>
      </w:r>
      <w:r w:rsidR="009C4675">
        <w:rPr>
          <w:rFonts w:ascii="Times New Roman" w:hAnsi="Times New Roman" w:cs="Times New Roman"/>
        </w:rPr>
        <w:t>20</w:t>
      </w:r>
      <w:r w:rsidR="009C4675" w:rsidRPr="00186C48">
        <w:rPr>
          <w:rFonts w:ascii="Times New Roman" w:hAnsi="Times New Roman" w:cs="Times New Roman"/>
        </w:rPr>
        <w:t xml:space="preserve"> года № </w:t>
      </w:r>
      <w:r w:rsidR="009C4675">
        <w:rPr>
          <w:rFonts w:ascii="Times New Roman" w:hAnsi="Times New Roman" w:cs="Times New Roman"/>
        </w:rPr>
        <w:t>1286</w:t>
      </w:r>
      <w:r w:rsidR="009C4675" w:rsidRPr="00186C48">
        <w:rPr>
          <w:rFonts w:ascii="Times New Roman" w:hAnsi="Times New Roman" w:cs="Times New Roman"/>
        </w:rPr>
        <w:t xml:space="preserve"> «</w:t>
      </w:r>
      <w:r w:rsidR="009C4675" w:rsidRPr="00B36552">
        <w:rPr>
          <w:rFonts w:ascii="Times New Roman" w:hAnsi="Times New Roman" w:cs="Times New Roman"/>
        </w:rPr>
        <w:t xml:space="preserve">Об отказе в предоставлении в собственность и о проведении аукциона по продаже земельного участка, </w:t>
      </w:r>
      <w:r w:rsidR="009C4675">
        <w:rPr>
          <w:rFonts w:ascii="Times New Roman" w:hAnsi="Times New Roman" w:cs="Times New Roman"/>
        </w:rPr>
        <w:t>имеющего местоположение: Костромская область, город Кос</w:t>
      </w:r>
      <w:r w:rsidR="00BA2A98">
        <w:rPr>
          <w:rFonts w:ascii="Times New Roman" w:hAnsi="Times New Roman" w:cs="Times New Roman"/>
        </w:rPr>
        <w:t>трома, в районе поселка Рыбное»</w:t>
      </w:r>
      <w:r w:rsidR="00621E6C">
        <w:rPr>
          <w:rFonts w:ascii="Times New Roman" w:hAnsi="Times New Roman" w:cs="Times New Roman"/>
        </w:rPr>
        <w:t>;</w:t>
      </w:r>
      <w:r w:rsidR="00CE4F52">
        <w:rPr>
          <w:rFonts w:ascii="Times New Roman" w:hAnsi="Times New Roman" w:cs="Times New Roman"/>
        </w:rPr>
        <w:t xml:space="preserve"> </w:t>
      </w:r>
      <w:r w:rsidR="00CE4F52" w:rsidRPr="00CE4F52">
        <w:rPr>
          <w:rFonts w:ascii="Times New Roman" w:hAnsi="Times New Roman" w:cs="Times New Roman"/>
        </w:rPr>
        <w:t>постановления Администрации города Костромы от 17 июля 2020 года № 1300 «Об отказе в предоставлении в собственность и о проведении аукциона по продаже земельного участка, имеющего местоположение: Костромская область, город Кострома, проезд Коминтерна 3-й, в районе дома 41», постановления Администрации города Костромы от 17 июля 2020 года № 1299 «Об отказе в предоставлении в собственность и о проведении аукциона по продаже земельного участка, имеющего местоположение: Костромская область, город Кострома, проезд Коминтерна 3-й, в районе дома 41», постановления Администрации города Костромы от 17 июля 2020 года № 1323 «Об отказе в предоставлении в собственность и о проведении аукциона по продаже земельного участка, имеющего местоположение: Костромская область, город Кострома, проезд Коминтерна 3-й, в районе дома 41»</w:t>
      </w:r>
      <w:r w:rsidR="00CE4F52">
        <w:rPr>
          <w:rFonts w:ascii="Times New Roman" w:hAnsi="Times New Roman" w:cs="Times New Roman"/>
        </w:rPr>
        <w:t>.</w:t>
      </w:r>
    </w:p>
    <w:p w:rsidR="007357EE" w:rsidRDefault="007357EE" w:rsidP="007357EE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Участниками аукциона являются граждане.</w:t>
      </w:r>
    </w:p>
    <w:p w:rsidR="004C6A0A" w:rsidRPr="004E46FF" w:rsidRDefault="004C6A0A" w:rsidP="001913D7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Характеристика предмета аукциона по лотам</w:t>
      </w:r>
      <w:r w:rsidRPr="004E46FF">
        <w:rPr>
          <w:rFonts w:ascii="Times New Roman" w:hAnsi="Times New Roman" w:cs="Times New Roman"/>
        </w:rPr>
        <w:t>:</w:t>
      </w:r>
    </w:p>
    <w:p w:rsidR="001B67C4" w:rsidRPr="001B67C4" w:rsidRDefault="001B67C4" w:rsidP="001B67C4">
      <w:pPr>
        <w:ind w:firstLine="0"/>
        <w:jc w:val="center"/>
        <w:rPr>
          <w:rFonts w:ascii="Times New Roman" w:hAnsi="Times New Roman" w:cs="Times New Roman"/>
        </w:rPr>
      </w:pPr>
      <w:r w:rsidRPr="001B67C4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адрес</w:t>
      </w:r>
      <w:r w:rsidRPr="00186C48">
        <w:rPr>
          <w:rFonts w:ascii="Times New Roman" w:hAnsi="Times New Roman" w:cs="Times New Roman"/>
          <w:color w:val="000000"/>
        </w:rPr>
        <w:t xml:space="preserve">: Российская Федерация, Костромская область, городской округ город Кострома, город Кострома, </w:t>
      </w:r>
      <w:r w:rsidR="00AE302D">
        <w:rPr>
          <w:rFonts w:ascii="Times New Roman" w:hAnsi="Times New Roman" w:cs="Times New Roman"/>
          <w:color w:val="000000"/>
        </w:rPr>
        <w:t xml:space="preserve">улица </w:t>
      </w:r>
      <w:r w:rsidR="00621E6C">
        <w:rPr>
          <w:rFonts w:ascii="Times New Roman" w:hAnsi="Times New Roman" w:cs="Times New Roman"/>
          <w:color w:val="000000"/>
        </w:rPr>
        <w:t>Парусная</w:t>
      </w:r>
      <w:r w:rsidRPr="00186C48">
        <w:rPr>
          <w:rFonts w:ascii="Times New Roman" w:hAnsi="Times New Roman" w:cs="Times New Roman"/>
          <w:color w:val="000000"/>
        </w:rPr>
        <w:t>,</w:t>
      </w:r>
      <w:r w:rsidR="00AE302D">
        <w:rPr>
          <w:rFonts w:ascii="Times New Roman" w:hAnsi="Times New Roman" w:cs="Times New Roman"/>
          <w:color w:val="000000"/>
        </w:rPr>
        <w:t xml:space="preserve"> </w:t>
      </w:r>
      <w:r w:rsidR="00621E6C">
        <w:rPr>
          <w:rFonts w:ascii="Times New Roman" w:hAnsi="Times New Roman" w:cs="Times New Roman"/>
          <w:color w:val="000000"/>
        </w:rPr>
        <w:t>земельный участок 3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площадь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AE302D">
        <w:rPr>
          <w:rFonts w:ascii="Times New Roman" w:hAnsi="Times New Roman" w:cs="Times New Roman"/>
          <w:color w:val="000000"/>
        </w:rPr>
        <w:t>1</w:t>
      </w:r>
      <w:r w:rsidR="00621E6C">
        <w:rPr>
          <w:rFonts w:ascii="Times New Roman" w:hAnsi="Times New Roman" w:cs="Times New Roman"/>
          <w:color w:val="000000"/>
        </w:rPr>
        <w:t>1</w:t>
      </w:r>
      <w:r w:rsidR="00AE302D">
        <w:rPr>
          <w:rFonts w:ascii="Times New Roman" w:hAnsi="Times New Roman" w:cs="Times New Roman"/>
          <w:color w:val="000000"/>
        </w:rPr>
        <w:t>2</w:t>
      </w:r>
      <w:r w:rsidR="00621E6C">
        <w:rPr>
          <w:rFonts w:ascii="Times New Roman" w:hAnsi="Times New Roman" w:cs="Times New Roman"/>
          <w:color w:val="000000"/>
        </w:rPr>
        <w:t>8</w:t>
      </w:r>
      <w:r w:rsidRPr="00186C4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186C48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186C48">
        <w:rPr>
          <w:rFonts w:ascii="Times New Roman" w:hAnsi="Times New Roman" w:cs="Times New Roman"/>
          <w:color w:val="000000"/>
        </w:rPr>
        <w:t>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кадастровый номер</w:t>
      </w:r>
      <w:r w:rsidRPr="00186C48">
        <w:rPr>
          <w:rFonts w:ascii="Times New Roman" w:hAnsi="Times New Roman" w:cs="Times New Roman"/>
          <w:color w:val="000000"/>
        </w:rPr>
        <w:t>: 44:27:</w:t>
      </w:r>
      <w:r w:rsidR="00621E6C">
        <w:rPr>
          <w:rFonts w:ascii="Times New Roman" w:hAnsi="Times New Roman" w:cs="Times New Roman"/>
          <w:color w:val="000000"/>
        </w:rPr>
        <w:t>090214</w:t>
      </w:r>
      <w:r w:rsidRPr="00186C48">
        <w:rPr>
          <w:rFonts w:ascii="Times New Roman" w:hAnsi="Times New Roman" w:cs="Times New Roman"/>
          <w:color w:val="000000"/>
        </w:rPr>
        <w:t>:</w:t>
      </w:r>
      <w:r w:rsidR="00621E6C">
        <w:rPr>
          <w:rFonts w:ascii="Times New Roman" w:hAnsi="Times New Roman" w:cs="Times New Roman"/>
          <w:color w:val="000000"/>
        </w:rPr>
        <w:t>186</w:t>
      </w:r>
      <w:r w:rsidRPr="00186C48">
        <w:rPr>
          <w:rFonts w:ascii="Times New Roman" w:hAnsi="Times New Roman" w:cs="Times New Roman"/>
          <w:color w:val="000000"/>
        </w:rPr>
        <w:t>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категория земель</w:t>
      </w:r>
      <w:r w:rsidRPr="00186C48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разрешенное использование</w:t>
      </w:r>
      <w:r w:rsidRPr="00186C48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AE302D" w:rsidRPr="00B02C8E" w:rsidRDefault="00186C48" w:rsidP="00AE30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обременения и ограничения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AE302D" w:rsidRPr="00B02C8E">
        <w:rPr>
          <w:rFonts w:ascii="Times New Roman" w:hAnsi="Times New Roman" w:cs="Times New Roman"/>
          <w:color w:val="000000"/>
        </w:rPr>
        <w:t xml:space="preserve">в соответствии с Генеральным планом города Костромы участок расположен </w:t>
      </w:r>
      <w:r w:rsidR="007845AB" w:rsidRPr="007845AB">
        <w:rPr>
          <w:rFonts w:ascii="Times New Roman" w:hAnsi="Times New Roman" w:cs="Times New Roman"/>
          <w:color w:val="000000"/>
        </w:rPr>
        <w:t>в зоне катастрофического затопления</w:t>
      </w:r>
      <w:r w:rsidR="007845AB">
        <w:rPr>
          <w:rFonts w:ascii="Times New Roman" w:hAnsi="Times New Roman" w:cs="Times New Roman"/>
          <w:color w:val="000000"/>
        </w:rPr>
        <w:t>,</w:t>
      </w:r>
      <w:r w:rsidR="007845AB" w:rsidRPr="007845AB">
        <w:rPr>
          <w:rFonts w:ascii="Times New Roman" w:hAnsi="Times New Roman" w:cs="Times New Roman"/>
          <w:color w:val="000000"/>
        </w:rPr>
        <w:t xml:space="preserve"> </w:t>
      </w:r>
      <w:r w:rsidR="00AE302D" w:rsidRPr="00B02C8E">
        <w:rPr>
          <w:rFonts w:ascii="Times New Roman" w:hAnsi="Times New Roman" w:cs="Times New Roman"/>
          <w:color w:val="000000"/>
        </w:rPr>
        <w:t>в</w:t>
      </w:r>
      <w:r w:rsidR="00B50EA9">
        <w:rPr>
          <w:rFonts w:ascii="Times New Roman" w:hAnsi="Times New Roman" w:cs="Times New Roman"/>
          <w:color w:val="000000"/>
        </w:rPr>
        <w:t xml:space="preserve"> </w:t>
      </w:r>
      <w:r w:rsidR="00B50EA9" w:rsidRPr="00B50EA9">
        <w:rPr>
          <w:rFonts w:ascii="Times New Roman" w:hAnsi="Times New Roman" w:cs="Times New Roman"/>
          <w:color w:val="000000"/>
        </w:rPr>
        <w:t>зон</w:t>
      </w:r>
      <w:r w:rsidR="00B50EA9">
        <w:rPr>
          <w:rFonts w:ascii="Times New Roman" w:hAnsi="Times New Roman" w:cs="Times New Roman"/>
          <w:color w:val="000000"/>
        </w:rPr>
        <w:t>е</w:t>
      </w:r>
      <w:r w:rsidR="00B50EA9" w:rsidRPr="00B50EA9">
        <w:rPr>
          <w:rFonts w:ascii="Times New Roman" w:hAnsi="Times New Roman" w:cs="Times New Roman"/>
          <w:color w:val="000000"/>
        </w:rPr>
        <w:t xml:space="preserve"> подтопления и территори</w:t>
      </w:r>
      <w:r w:rsidR="00B50EA9">
        <w:rPr>
          <w:rFonts w:ascii="Times New Roman" w:hAnsi="Times New Roman" w:cs="Times New Roman"/>
          <w:color w:val="000000"/>
        </w:rPr>
        <w:t>и</w:t>
      </w:r>
      <w:r w:rsidR="00B50EA9" w:rsidRPr="00B50EA9">
        <w:rPr>
          <w:rFonts w:ascii="Times New Roman" w:hAnsi="Times New Roman" w:cs="Times New Roman"/>
          <w:color w:val="000000"/>
        </w:rPr>
        <w:t xml:space="preserve"> с глубиной залегания</w:t>
      </w:r>
      <w:r w:rsidR="00B50EA9">
        <w:rPr>
          <w:rFonts w:ascii="Times New Roman" w:hAnsi="Times New Roman" w:cs="Times New Roman"/>
          <w:color w:val="000000"/>
        </w:rPr>
        <w:t xml:space="preserve"> грунтовых вод до 2х метров,</w:t>
      </w:r>
      <w:r w:rsidR="00AE302D" w:rsidRPr="00B02C8E">
        <w:rPr>
          <w:rFonts w:ascii="Times New Roman" w:hAnsi="Times New Roman" w:cs="Times New Roman"/>
          <w:color w:val="000000"/>
        </w:rPr>
        <w:t xml:space="preserve"> а также в границах территории</w:t>
      </w:r>
      <w:r w:rsidR="00B06943" w:rsidRPr="00B06943">
        <w:rPr>
          <w:rFonts w:ascii="Times New Roman" w:hAnsi="Times New Roman" w:cs="Times New Roman"/>
          <w:color w:val="000000"/>
        </w:rPr>
        <w:t xml:space="preserve">, расположенной в районе поселка Рыбное, в отношении которой постановлением Администрации города Костромы от 19 июня 2019 года № 1026 </w:t>
      </w:r>
      <w:r w:rsidR="00AE302D" w:rsidRPr="00B02C8E">
        <w:rPr>
          <w:rFonts w:ascii="Times New Roman" w:hAnsi="Times New Roman" w:cs="Times New Roman"/>
          <w:color w:val="000000"/>
        </w:rPr>
        <w:t xml:space="preserve">утвержден проект планировки </w:t>
      </w:r>
      <w:r w:rsidR="00B50EA9">
        <w:rPr>
          <w:rFonts w:ascii="Times New Roman" w:hAnsi="Times New Roman" w:cs="Times New Roman"/>
          <w:color w:val="000000"/>
        </w:rPr>
        <w:t>территории</w:t>
      </w:r>
      <w:r w:rsidR="00AE302D" w:rsidRPr="00B02C8E">
        <w:rPr>
          <w:rFonts w:ascii="Times New Roman" w:hAnsi="Times New Roman" w:cs="Times New Roman"/>
          <w:color w:val="000000"/>
        </w:rPr>
        <w:t xml:space="preserve">; 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параметры разрешенного строительства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AE302D" w:rsidRPr="00B02C8E">
        <w:rPr>
          <w:rFonts w:ascii="Times New Roman" w:hAnsi="Times New Roman" w:cs="Times New Roman"/>
          <w:color w:val="000000"/>
        </w:rPr>
        <w:t xml:space="preserve">максимальный процент застройки земельного участка – 25; предельная высота зданий – 10,5 м; минимальный отступ от границ земельного участка </w:t>
      </w:r>
      <w:r w:rsidR="00005EDA">
        <w:rPr>
          <w:rFonts w:ascii="Times New Roman" w:hAnsi="Times New Roman" w:cs="Times New Roman"/>
          <w:color w:val="000000"/>
        </w:rPr>
        <w:t>– 3 м</w:t>
      </w:r>
      <w:r w:rsidRPr="00186C48">
        <w:rPr>
          <w:rFonts w:ascii="Times New Roman" w:hAnsi="Times New Roman" w:cs="Times New Roman"/>
          <w:color w:val="000000"/>
        </w:rPr>
        <w:t>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технические условия и информация о плате за подключение</w:t>
      </w:r>
      <w:r w:rsidRPr="00186C48">
        <w:rPr>
          <w:rFonts w:ascii="Times New Roman" w:hAnsi="Times New Roman" w:cs="Times New Roman"/>
          <w:color w:val="000000"/>
        </w:rPr>
        <w:t>: электроснабжение от филиала ПАО «МРСК Центра» - «Костромаэнерго» от 1</w:t>
      </w:r>
      <w:r w:rsidR="00621E6C">
        <w:rPr>
          <w:rFonts w:ascii="Times New Roman" w:hAnsi="Times New Roman" w:cs="Times New Roman"/>
          <w:color w:val="000000"/>
        </w:rPr>
        <w:t>4</w:t>
      </w:r>
      <w:r w:rsidRPr="00186C48">
        <w:rPr>
          <w:rFonts w:ascii="Times New Roman" w:hAnsi="Times New Roman" w:cs="Times New Roman"/>
          <w:color w:val="000000"/>
        </w:rPr>
        <w:t>.0</w:t>
      </w:r>
      <w:r w:rsidR="00621E6C">
        <w:rPr>
          <w:rFonts w:ascii="Times New Roman" w:hAnsi="Times New Roman" w:cs="Times New Roman"/>
          <w:color w:val="000000"/>
        </w:rPr>
        <w:t>4</w:t>
      </w:r>
      <w:r w:rsidRPr="00186C48">
        <w:rPr>
          <w:rFonts w:ascii="Times New Roman" w:hAnsi="Times New Roman" w:cs="Times New Roman"/>
          <w:color w:val="000000"/>
        </w:rPr>
        <w:t>.20</w:t>
      </w:r>
      <w:r w:rsidR="00945F3B"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</w:t>
      </w:r>
      <w:r w:rsidR="004673DD">
        <w:rPr>
          <w:rFonts w:ascii="Times New Roman" w:hAnsi="Times New Roman" w:cs="Times New Roman"/>
          <w:color w:val="000000"/>
        </w:rPr>
        <w:t> </w:t>
      </w:r>
      <w:r w:rsidRPr="00186C48">
        <w:rPr>
          <w:rFonts w:ascii="Times New Roman" w:hAnsi="Times New Roman" w:cs="Times New Roman"/>
          <w:color w:val="000000"/>
        </w:rPr>
        <w:t>МР1-КМ/5-3/</w:t>
      </w:r>
      <w:r w:rsidR="00621E6C">
        <w:rPr>
          <w:rFonts w:ascii="Times New Roman" w:hAnsi="Times New Roman" w:cs="Times New Roman"/>
          <w:color w:val="000000"/>
        </w:rPr>
        <w:t>1796</w:t>
      </w:r>
      <w:r w:rsidR="00AE302D">
        <w:rPr>
          <w:rFonts w:ascii="Times New Roman" w:hAnsi="Times New Roman" w:cs="Times New Roman"/>
          <w:color w:val="000000"/>
        </w:rPr>
        <w:t>/3</w:t>
      </w:r>
      <w:r w:rsidR="004673DD">
        <w:rPr>
          <w:rFonts w:ascii="Times New Roman" w:hAnsi="Times New Roman" w:cs="Times New Roman"/>
          <w:color w:val="000000"/>
        </w:rPr>
        <w:t xml:space="preserve"> (размер платы </w:t>
      </w:r>
      <w:r w:rsidR="004673DD" w:rsidRPr="004673DD">
        <w:rPr>
          <w:rFonts w:ascii="Times New Roman" w:hAnsi="Times New Roman" w:cs="Times New Roman"/>
          <w:color w:val="000000"/>
        </w:rPr>
        <w:t xml:space="preserve">за подключение определяется в соответствии с постановлением департамента государственного регулирования и тарифов Костромской области от </w:t>
      </w:r>
      <w:r w:rsidR="004673DD">
        <w:rPr>
          <w:rFonts w:ascii="Times New Roman" w:hAnsi="Times New Roman" w:cs="Times New Roman"/>
          <w:color w:val="000000"/>
        </w:rPr>
        <w:t>25</w:t>
      </w:r>
      <w:r w:rsidR="004673DD" w:rsidRPr="004673DD">
        <w:rPr>
          <w:rFonts w:ascii="Times New Roman" w:hAnsi="Times New Roman" w:cs="Times New Roman"/>
          <w:color w:val="000000"/>
        </w:rPr>
        <w:t>.12.20</w:t>
      </w:r>
      <w:r w:rsidR="004673DD">
        <w:rPr>
          <w:rFonts w:ascii="Times New Roman" w:hAnsi="Times New Roman" w:cs="Times New Roman"/>
          <w:color w:val="000000"/>
        </w:rPr>
        <w:t>20</w:t>
      </w:r>
      <w:r w:rsidR="004673DD" w:rsidRPr="004673DD">
        <w:rPr>
          <w:rFonts w:ascii="Times New Roman" w:hAnsi="Times New Roman" w:cs="Times New Roman"/>
          <w:color w:val="000000"/>
        </w:rPr>
        <w:t xml:space="preserve"> №</w:t>
      </w:r>
      <w:r w:rsidR="004673DD">
        <w:rPr>
          <w:rFonts w:ascii="Times New Roman" w:hAnsi="Times New Roman" w:cs="Times New Roman"/>
          <w:color w:val="000000"/>
        </w:rPr>
        <w:t> 20</w:t>
      </w:r>
      <w:r w:rsidR="004673DD" w:rsidRPr="004673DD">
        <w:rPr>
          <w:rFonts w:ascii="Times New Roman" w:hAnsi="Times New Roman" w:cs="Times New Roman"/>
          <w:color w:val="000000"/>
        </w:rPr>
        <w:t>/</w:t>
      </w:r>
      <w:r w:rsidR="004673DD">
        <w:rPr>
          <w:rFonts w:ascii="Times New Roman" w:hAnsi="Times New Roman" w:cs="Times New Roman"/>
          <w:color w:val="000000"/>
        </w:rPr>
        <w:t>505)</w:t>
      </w:r>
      <w:r w:rsidRPr="00186C48">
        <w:rPr>
          <w:rFonts w:ascii="Times New Roman" w:hAnsi="Times New Roman" w:cs="Times New Roman"/>
          <w:color w:val="000000"/>
        </w:rPr>
        <w:t>; водоснабжение</w:t>
      </w:r>
      <w:r w:rsidR="00AE302D">
        <w:rPr>
          <w:rFonts w:ascii="Times New Roman" w:hAnsi="Times New Roman" w:cs="Times New Roman"/>
          <w:color w:val="000000"/>
        </w:rPr>
        <w:t>,</w:t>
      </w:r>
      <w:r w:rsidRPr="00186C48">
        <w:rPr>
          <w:rFonts w:ascii="Times New Roman" w:hAnsi="Times New Roman" w:cs="Times New Roman"/>
          <w:color w:val="000000"/>
        </w:rPr>
        <w:t xml:space="preserve"> водоотведение</w:t>
      </w:r>
      <w:r w:rsidR="00AE302D">
        <w:rPr>
          <w:rFonts w:ascii="Times New Roman" w:hAnsi="Times New Roman" w:cs="Times New Roman"/>
          <w:color w:val="000000"/>
        </w:rPr>
        <w:t>, ливневая канализация</w:t>
      </w:r>
      <w:r w:rsidRPr="00186C48">
        <w:rPr>
          <w:rFonts w:ascii="Times New Roman" w:hAnsi="Times New Roman" w:cs="Times New Roman"/>
          <w:color w:val="000000"/>
        </w:rPr>
        <w:t xml:space="preserve"> от МУП города Костромы «</w:t>
      </w:r>
      <w:proofErr w:type="spellStart"/>
      <w:r w:rsidRPr="00186C48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Pr="00186C48">
        <w:rPr>
          <w:rFonts w:ascii="Times New Roman" w:hAnsi="Times New Roman" w:cs="Times New Roman"/>
          <w:color w:val="000000"/>
        </w:rPr>
        <w:t xml:space="preserve">» от </w:t>
      </w:r>
      <w:r w:rsidR="00621E6C">
        <w:rPr>
          <w:rFonts w:ascii="Times New Roman" w:hAnsi="Times New Roman" w:cs="Times New Roman"/>
          <w:color w:val="000000"/>
        </w:rPr>
        <w:t>25</w:t>
      </w:r>
      <w:r w:rsidRPr="00186C48">
        <w:rPr>
          <w:rFonts w:ascii="Times New Roman" w:hAnsi="Times New Roman" w:cs="Times New Roman"/>
          <w:color w:val="000000"/>
        </w:rPr>
        <w:t>.</w:t>
      </w:r>
      <w:r w:rsidR="00621E6C">
        <w:rPr>
          <w:rFonts w:ascii="Times New Roman" w:hAnsi="Times New Roman" w:cs="Times New Roman"/>
          <w:color w:val="000000"/>
        </w:rPr>
        <w:t>01</w:t>
      </w:r>
      <w:r w:rsidRPr="00186C48">
        <w:rPr>
          <w:rFonts w:ascii="Times New Roman" w:hAnsi="Times New Roman" w:cs="Times New Roman"/>
          <w:color w:val="000000"/>
        </w:rPr>
        <w:t>.20</w:t>
      </w:r>
      <w:r w:rsidR="00945F3B" w:rsidRPr="00CC69D0">
        <w:rPr>
          <w:rFonts w:ascii="Times New Roman" w:hAnsi="Times New Roman" w:cs="Times New Roman"/>
          <w:color w:val="000000"/>
        </w:rPr>
        <w:t>2</w:t>
      </w:r>
      <w:r w:rsidR="00621E6C">
        <w:rPr>
          <w:rFonts w:ascii="Times New Roman" w:hAnsi="Times New Roman" w:cs="Times New Roman"/>
          <w:color w:val="000000"/>
        </w:rPr>
        <w:t>1</w:t>
      </w:r>
      <w:r w:rsidRPr="00186C48">
        <w:rPr>
          <w:rFonts w:ascii="Times New Roman" w:hAnsi="Times New Roman" w:cs="Times New Roman"/>
          <w:color w:val="000000"/>
        </w:rPr>
        <w:t xml:space="preserve"> №</w:t>
      </w:r>
      <w:r w:rsidR="004673DD">
        <w:rPr>
          <w:rFonts w:ascii="Times New Roman" w:hAnsi="Times New Roman" w:cs="Times New Roman"/>
          <w:color w:val="000000"/>
        </w:rPr>
        <w:t> </w:t>
      </w:r>
      <w:r w:rsidRPr="00186C48">
        <w:rPr>
          <w:rFonts w:ascii="Times New Roman" w:hAnsi="Times New Roman" w:cs="Times New Roman"/>
          <w:color w:val="000000"/>
        </w:rPr>
        <w:t>исх02.11/</w:t>
      </w:r>
      <w:r w:rsidR="00621E6C">
        <w:rPr>
          <w:rFonts w:ascii="Times New Roman" w:hAnsi="Times New Roman" w:cs="Times New Roman"/>
          <w:color w:val="000000"/>
        </w:rPr>
        <w:t>331</w:t>
      </w:r>
      <w:r w:rsidRPr="00186C48">
        <w:rPr>
          <w:rFonts w:ascii="Times New Roman" w:hAnsi="Times New Roman" w:cs="Times New Roman"/>
          <w:color w:val="000000"/>
        </w:rPr>
        <w:t xml:space="preserve">, </w:t>
      </w:r>
      <w:r w:rsidR="00556303" w:rsidRPr="00556303">
        <w:rPr>
          <w:rFonts w:ascii="Times New Roman" w:hAnsi="Times New Roman" w:cs="Times New Roman"/>
          <w:color w:val="000000"/>
        </w:rPr>
        <w:t xml:space="preserve">от </w:t>
      </w:r>
      <w:r w:rsidR="00DC1BDF">
        <w:rPr>
          <w:rFonts w:ascii="Times New Roman" w:hAnsi="Times New Roman" w:cs="Times New Roman"/>
          <w:color w:val="000000"/>
        </w:rPr>
        <w:t>25</w:t>
      </w:r>
      <w:r w:rsidR="00556303" w:rsidRPr="00556303">
        <w:rPr>
          <w:rFonts w:ascii="Times New Roman" w:hAnsi="Times New Roman" w:cs="Times New Roman"/>
          <w:color w:val="000000"/>
        </w:rPr>
        <w:t>.0</w:t>
      </w:r>
      <w:r w:rsidR="00DC1BDF">
        <w:rPr>
          <w:rFonts w:ascii="Times New Roman" w:hAnsi="Times New Roman" w:cs="Times New Roman"/>
          <w:color w:val="000000"/>
        </w:rPr>
        <w:t>1</w:t>
      </w:r>
      <w:r w:rsidR="00556303" w:rsidRPr="00556303">
        <w:rPr>
          <w:rFonts w:ascii="Times New Roman" w:hAnsi="Times New Roman" w:cs="Times New Roman"/>
          <w:color w:val="000000"/>
        </w:rPr>
        <w:t>.202</w:t>
      </w:r>
      <w:r w:rsidR="00DC1BDF">
        <w:rPr>
          <w:rFonts w:ascii="Times New Roman" w:hAnsi="Times New Roman" w:cs="Times New Roman"/>
          <w:color w:val="000000"/>
        </w:rPr>
        <w:t>1</w:t>
      </w:r>
      <w:r w:rsidR="00556303" w:rsidRPr="00556303">
        <w:rPr>
          <w:rFonts w:ascii="Times New Roman" w:hAnsi="Times New Roman" w:cs="Times New Roman"/>
          <w:color w:val="000000"/>
        </w:rPr>
        <w:t xml:space="preserve"> </w:t>
      </w:r>
      <w:r w:rsidRPr="00186C48">
        <w:rPr>
          <w:rFonts w:ascii="Times New Roman" w:hAnsi="Times New Roman" w:cs="Times New Roman"/>
          <w:color w:val="000000"/>
        </w:rPr>
        <w:t>№</w:t>
      </w:r>
      <w:r w:rsidR="004673DD">
        <w:rPr>
          <w:rFonts w:ascii="Times New Roman" w:hAnsi="Times New Roman" w:cs="Times New Roman"/>
          <w:color w:val="000000"/>
        </w:rPr>
        <w:t> </w:t>
      </w:r>
      <w:r w:rsidRPr="00186C48">
        <w:rPr>
          <w:rFonts w:ascii="Times New Roman" w:hAnsi="Times New Roman" w:cs="Times New Roman"/>
          <w:color w:val="000000"/>
        </w:rPr>
        <w:t>исх.02.11/</w:t>
      </w:r>
      <w:r w:rsidR="00DC1BDF">
        <w:rPr>
          <w:rFonts w:ascii="Times New Roman" w:hAnsi="Times New Roman" w:cs="Times New Roman"/>
          <w:color w:val="000000"/>
        </w:rPr>
        <w:t>332</w:t>
      </w:r>
      <w:r w:rsidRPr="00186C48">
        <w:rPr>
          <w:rFonts w:ascii="Times New Roman" w:hAnsi="Times New Roman" w:cs="Times New Roman"/>
          <w:color w:val="000000"/>
        </w:rPr>
        <w:t xml:space="preserve">, от </w:t>
      </w:r>
      <w:r w:rsidR="00AE302D">
        <w:rPr>
          <w:rFonts w:ascii="Times New Roman" w:hAnsi="Times New Roman" w:cs="Times New Roman"/>
          <w:color w:val="000000"/>
        </w:rPr>
        <w:t>11</w:t>
      </w:r>
      <w:r w:rsidRPr="00186C48">
        <w:rPr>
          <w:rFonts w:ascii="Times New Roman" w:hAnsi="Times New Roman" w:cs="Times New Roman"/>
          <w:color w:val="000000"/>
        </w:rPr>
        <w:t>.0</w:t>
      </w:r>
      <w:r w:rsidR="00DC1BDF">
        <w:rPr>
          <w:rFonts w:ascii="Times New Roman" w:hAnsi="Times New Roman" w:cs="Times New Roman"/>
          <w:color w:val="000000"/>
        </w:rPr>
        <w:t>3</w:t>
      </w:r>
      <w:r w:rsidRPr="00186C48">
        <w:rPr>
          <w:rFonts w:ascii="Times New Roman" w:hAnsi="Times New Roman" w:cs="Times New Roman"/>
          <w:color w:val="000000"/>
        </w:rPr>
        <w:t>.20</w:t>
      </w:r>
      <w:r w:rsidR="00945F3B"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</w:t>
      </w:r>
      <w:r w:rsidR="004673DD">
        <w:rPr>
          <w:rFonts w:ascii="Times New Roman" w:hAnsi="Times New Roman" w:cs="Times New Roman"/>
          <w:color w:val="000000"/>
        </w:rPr>
        <w:t> </w:t>
      </w:r>
      <w:r w:rsidR="00945F3B" w:rsidRPr="00CC69D0">
        <w:rPr>
          <w:rFonts w:ascii="Times New Roman" w:hAnsi="Times New Roman" w:cs="Times New Roman"/>
          <w:color w:val="000000"/>
        </w:rPr>
        <w:t>02.11</w:t>
      </w:r>
      <w:r w:rsidRPr="00186C48">
        <w:rPr>
          <w:rFonts w:ascii="Times New Roman" w:hAnsi="Times New Roman" w:cs="Times New Roman"/>
          <w:color w:val="000000"/>
        </w:rPr>
        <w:t>/</w:t>
      </w:r>
      <w:r w:rsidR="00AE302D">
        <w:rPr>
          <w:rFonts w:ascii="Times New Roman" w:hAnsi="Times New Roman" w:cs="Times New Roman"/>
          <w:color w:val="000000"/>
        </w:rPr>
        <w:t>1</w:t>
      </w:r>
      <w:r w:rsidR="00DC1BDF">
        <w:rPr>
          <w:rFonts w:ascii="Times New Roman" w:hAnsi="Times New Roman" w:cs="Times New Roman"/>
          <w:color w:val="000000"/>
        </w:rPr>
        <w:t>328</w:t>
      </w:r>
      <w:r w:rsidRPr="00186C48">
        <w:rPr>
          <w:rFonts w:ascii="Times New Roman" w:hAnsi="Times New Roman" w:cs="Times New Roman"/>
          <w:color w:val="000000"/>
        </w:rPr>
        <w:t xml:space="preserve">, </w:t>
      </w:r>
      <w:r w:rsidR="00945F3B" w:rsidRPr="00CC69D0">
        <w:rPr>
          <w:rFonts w:ascii="Times New Roman" w:hAnsi="Times New Roman" w:cs="Times New Roman"/>
          <w:color w:val="000000"/>
        </w:rPr>
        <w:t>от 12.04.2018 №</w:t>
      </w:r>
      <w:r w:rsidR="004673DD">
        <w:rPr>
          <w:rFonts w:ascii="Times New Roman" w:hAnsi="Times New Roman" w:cs="Times New Roman"/>
          <w:color w:val="000000"/>
        </w:rPr>
        <w:t> </w:t>
      </w:r>
      <w:r w:rsidR="00945F3B" w:rsidRPr="00CC69D0">
        <w:rPr>
          <w:rFonts w:ascii="Times New Roman" w:hAnsi="Times New Roman" w:cs="Times New Roman"/>
          <w:color w:val="000000"/>
        </w:rPr>
        <w:t>2/1848</w:t>
      </w:r>
      <w:r w:rsidR="004673DD">
        <w:rPr>
          <w:rFonts w:ascii="Times New Roman" w:hAnsi="Times New Roman" w:cs="Times New Roman"/>
          <w:color w:val="000000"/>
        </w:rPr>
        <w:t xml:space="preserve"> </w:t>
      </w:r>
      <w:r w:rsidR="004673DD" w:rsidRPr="004673DD">
        <w:rPr>
          <w:rFonts w:ascii="Times New Roman" w:hAnsi="Times New Roman" w:cs="Times New Roman"/>
          <w:color w:val="000000"/>
        </w:rPr>
        <w:t>(размер платы за подключение определяется в соответствии с постановлени</w:t>
      </w:r>
      <w:r w:rsidR="004673DD">
        <w:rPr>
          <w:rFonts w:ascii="Times New Roman" w:hAnsi="Times New Roman" w:cs="Times New Roman"/>
          <w:color w:val="000000"/>
        </w:rPr>
        <w:t>я</w:t>
      </w:r>
      <w:r w:rsidR="004673DD" w:rsidRPr="004673DD">
        <w:rPr>
          <w:rFonts w:ascii="Times New Roman" w:hAnsi="Times New Roman" w:cs="Times New Roman"/>
          <w:color w:val="000000"/>
        </w:rPr>
        <w:t>м</w:t>
      </w:r>
      <w:r w:rsidR="004673DD">
        <w:rPr>
          <w:rFonts w:ascii="Times New Roman" w:hAnsi="Times New Roman" w:cs="Times New Roman"/>
          <w:color w:val="000000"/>
        </w:rPr>
        <w:t>и</w:t>
      </w:r>
      <w:r w:rsidR="004673DD" w:rsidRPr="004673DD">
        <w:rPr>
          <w:rFonts w:ascii="Times New Roman" w:hAnsi="Times New Roman" w:cs="Times New Roman"/>
          <w:color w:val="000000"/>
        </w:rPr>
        <w:t xml:space="preserve"> департамента государственного регулирования и тарифов Костромской области от </w:t>
      </w:r>
      <w:r w:rsidR="004673DD">
        <w:rPr>
          <w:rFonts w:ascii="Times New Roman" w:hAnsi="Times New Roman" w:cs="Times New Roman"/>
          <w:color w:val="000000"/>
        </w:rPr>
        <w:t>18</w:t>
      </w:r>
      <w:r w:rsidR="004673DD" w:rsidRPr="004673DD">
        <w:rPr>
          <w:rFonts w:ascii="Times New Roman" w:hAnsi="Times New Roman" w:cs="Times New Roman"/>
          <w:color w:val="000000"/>
        </w:rPr>
        <w:t>.12.2020 №</w:t>
      </w:r>
      <w:r w:rsidR="004673DD">
        <w:rPr>
          <w:rFonts w:ascii="Times New Roman" w:hAnsi="Times New Roman" w:cs="Times New Roman"/>
          <w:color w:val="000000"/>
        </w:rPr>
        <w:t>№</w:t>
      </w:r>
      <w:r w:rsidR="004673DD">
        <w:t> </w:t>
      </w:r>
      <w:r w:rsidR="004673DD" w:rsidRPr="004673DD">
        <w:rPr>
          <w:rFonts w:ascii="Times New Roman" w:hAnsi="Times New Roman" w:cs="Times New Roman"/>
          <w:color w:val="000000"/>
        </w:rPr>
        <w:t>20/</w:t>
      </w:r>
      <w:r w:rsidR="004673DD">
        <w:rPr>
          <w:rFonts w:ascii="Times New Roman" w:hAnsi="Times New Roman" w:cs="Times New Roman"/>
          <w:color w:val="000000"/>
        </w:rPr>
        <w:t>451, 20/452</w:t>
      </w:r>
      <w:r w:rsidR="004673DD" w:rsidRPr="004673DD">
        <w:rPr>
          <w:rFonts w:ascii="Times New Roman" w:hAnsi="Times New Roman" w:cs="Times New Roman"/>
          <w:color w:val="000000"/>
        </w:rPr>
        <w:t>)</w:t>
      </w:r>
      <w:r w:rsidRPr="00333E41">
        <w:rPr>
          <w:rFonts w:ascii="Times New Roman" w:hAnsi="Times New Roman" w:cs="Times New Roman"/>
          <w:color w:val="000000"/>
        </w:rPr>
        <w:t xml:space="preserve">; газоснабжение от АО «Газпром газораспределение Кострома» от </w:t>
      </w:r>
      <w:r w:rsidR="007845AB">
        <w:rPr>
          <w:rFonts w:ascii="Times New Roman" w:hAnsi="Times New Roman" w:cs="Times New Roman"/>
          <w:color w:val="000000"/>
        </w:rPr>
        <w:t>30</w:t>
      </w:r>
      <w:r w:rsidRPr="00333E41">
        <w:rPr>
          <w:rFonts w:ascii="Times New Roman" w:hAnsi="Times New Roman" w:cs="Times New Roman"/>
          <w:color w:val="000000"/>
        </w:rPr>
        <w:t>.</w:t>
      </w:r>
      <w:r w:rsidR="00DC1BDF">
        <w:rPr>
          <w:rFonts w:ascii="Times New Roman" w:hAnsi="Times New Roman" w:cs="Times New Roman"/>
          <w:color w:val="000000"/>
        </w:rPr>
        <w:t>0</w:t>
      </w:r>
      <w:r w:rsidR="007845AB">
        <w:rPr>
          <w:rFonts w:ascii="Times New Roman" w:hAnsi="Times New Roman" w:cs="Times New Roman"/>
          <w:color w:val="000000"/>
        </w:rPr>
        <w:t>9</w:t>
      </w:r>
      <w:r w:rsidRPr="00333E41">
        <w:rPr>
          <w:rFonts w:ascii="Times New Roman" w:hAnsi="Times New Roman" w:cs="Times New Roman"/>
          <w:color w:val="000000"/>
        </w:rPr>
        <w:t>.20</w:t>
      </w:r>
      <w:r w:rsidR="00CC69D0" w:rsidRPr="00333E41">
        <w:rPr>
          <w:rFonts w:ascii="Times New Roman" w:hAnsi="Times New Roman" w:cs="Times New Roman"/>
          <w:color w:val="000000"/>
        </w:rPr>
        <w:t>2</w:t>
      </w:r>
      <w:r w:rsidR="00DC1BDF">
        <w:rPr>
          <w:rFonts w:ascii="Times New Roman" w:hAnsi="Times New Roman" w:cs="Times New Roman"/>
          <w:color w:val="000000"/>
        </w:rPr>
        <w:t>1</w:t>
      </w:r>
      <w:r w:rsidRPr="00333E41">
        <w:rPr>
          <w:rFonts w:ascii="Times New Roman" w:hAnsi="Times New Roman" w:cs="Times New Roman"/>
          <w:color w:val="000000"/>
        </w:rPr>
        <w:t xml:space="preserve"> № 0000</w:t>
      </w:r>
      <w:r w:rsidR="007845AB">
        <w:rPr>
          <w:rFonts w:ascii="Times New Roman" w:hAnsi="Times New Roman" w:cs="Times New Roman"/>
          <w:color w:val="000000"/>
        </w:rPr>
        <w:t>30358</w:t>
      </w:r>
      <w:r w:rsidRPr="00333E41">
        <w:rPr>
          <w:rFonts w:ascii="Times New Roman" w:hAnsi="Times New Roman" w:cs="Times New Roman"/>
          <w:color w:val="000000"/>
        </w:rPr>
        <w:t>; те</w:t>
      </w:r>
      <w:r w:rsidRPr="00186C48">
        <w:rPr>
          <w:rFonts w:ascii="Times New Roman" w:hAnsi="Times New Roman" w:cs="Times New Roman"/>
          <w:color w:val="000000"/>
        </w:rPr>
        <w:t xml:space="preserve">плоснабжение от ПАО «ТГК-2» от </w:t>
      </w:r>
      <w:r w:rsidR="00DC1BDF">
        <w:rPr>
          <w:rFonts w:ascii="Times New Roman" w:hAnsi="Times New Roman" w:cs="Times New Roman"/>
          <w:color w:val="000000"/>
        </w:rPr>
        <w:t>05</w:t>
      </w:r>
      <w:r w:rsidRPr="00186C48">
        <w:rPr>
          <w:rFonts w:ascii="Times New Roman" w:hAnsi="Times New Roman" w:cs="Times New Roman"/>
          <w:color w:val="000000"/>
        </w:rPr>
        <w:t>.0</w:t>
      </w:r>
      <w:r w:rsidR="00DC1BDF">
        <w:rPr>
          <w:rFonts w:ascii="Times New Roman" w:hAnsi="Times New Roman" w:cs="Times New Roman"/>
          <w:color w:val="000000"/>
        </w:rPr>
        <w:t>3</w:t>
      </w:r>
      <w:r w:rsidRPr="00186C48">
        <w:rPr>
          <w:rFonts w:ascii="Times New Roman" w:hAnsi="Times New Roman" w:cs="Times New Roman"/>
          <w:color w:val="000000"/>
        </w:rPr>
        <w:t>.20</w:t>
      </w:r>
      <w:r w:rsidR="00DC1BDF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 1701-03</w:t>
      </w:r>
      <w:r w:rsidR="00DC1BDF">
        <w:rPr>
          <w:rFonts w:ascii="Times New Roman" w:hAnsi="Times New Roman" w:cs="Times New Roman"/>
          <w:color w:val="000000"/>
        </w:rPr>
        <w:t>-1</w:t>
      </w:r>
      <w:r w:rsidRPr="00186C48">
        <w:rPr>
          <w:rFonts w:ascii="Times New Roman" w:hAnsi="Times New Roman" w:cs="Times New Roman"/>
          <w:color w:val="000000"/>
        </w:rPr>
        <w:t>/000</w:t>
      </w:r>
      <w:r w:rsidR="003B05C8">
        <w:rPr>
          <w:rFonts w:ascii="Times New Roman" w:hAnsi="Times New Roman" w:cs="Times New Roman"/>
          <w:color w:val="000000"/>
        </w:rPr>
        <w:t>21</w:t>
      </w:r>
      <w:r w:rsidR="00DC1BDF">
        <w:rPr>
          <w:rFonts w:ascii="Times New Roman" w:hAnsi="Times New Roman" w:cs="Times New Roman"/>
          <w:color w:val="000000"/>
        </w:rPr>
        <w:t>5</w:t>
      </w:r>
      <w:r w:rsidRPr="00186C48">
        <w:rPr>
          <w:rFonts w:ascii="Times New Roman" w:hAnsi="Times New Roman" w:cs="Times New Roman"/>
          <w:color w:val="000000"/>
        </w:rPr>
        <w:t xml:space="preserve">; 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начальная цена земельного участка</w:t>
      </w:r>
      <w:r w:rsidRPr="00186C48">
        <w:rPr>
          <w:rFonts w:ascii="Times New Roman" w:hAnsi="Times New Roman" w:cs="Times New Roman"/>
          <w:color w:val="000000"/>
        </w:rPr>
        <w:t>: 1 </w:t>
      </w:r>
      <w:r w:rsidR="003B05C8">
        <w:rPr>
          <w:rFonts w:ascii="Times New Roman" w:hAnsi="Times New Roman" w:cs="Times New Roman"/>
          <w:color w:val="000000"/>
        </w:rPr>
        <w:t>6</w:t>
      </w:r>
      <w:r w:rsidR="007845AB">
        <w:rPr>
          <w:rFonts w:ascii="Times New Roman" w:hAnsi="Times New Roman" w:cs="Times New Roman"/>
          <w:color w:val="000000"/>
        </w:rPr>
        <w:t>42</w:t>
      </w:r>
      <w:r w:rsidRPr="00186C48">
        <w:rPr>
          <w:rFonts w:ascii="Times New Roman" w:hAnsi="Times New Roman" w:cs="Times New Roman"/>
          <w:color w:val="000000"/>
        </w:rPr>
        <w:t xml:space="preserve"> 000 (один миллион </w:t>
      </w:r>
      <w:r w:rsidR="003B05C8">
        <w:rPr>
          <w:rFonts w:ascii="Times New Roman" w:hAnsi="Times New Roman" w:cs="Times New Roman"/>
          <w:color w:val="000000"/>
        </w:rPr>
        <w:t xml:space="preserve">шестьсот </w:t>
      </w:r>
      <w:r w:rsidR="007845AB">
        <w:rPr>
          <w:rFonts w:ascii="Times New Roman" w:hAnsi="Times New Roman" w:cs="Times New Roman"/>
          <w:color w:val="000000"/>
        </w:rPr>
        <w:t>сорок две</w:t>
      </w:r>
      <w:r w:rsidR="003B05C8">
        <w:rPr>
          <w:rFonts w:ascii="Times New Roman" w:hAnsi="Times New Roman" w:cs="Times New Roman"/>
          <w:color w:val="000000"/>
        </w:rPr>
        <w:t xml:space="preserve"> </w:t>
      </w:r>
      <w:r w:rsidRPr="00186C48">
        <w:rPr>
          <w:rFonts w:ascii="Times New Roman" w:hAnsi="Times New Roman" w:cs="Times New Roman"/>
          <w:color w:val="000000"/>
        </w:rPr>
        <w:t>тысяч</w:t>
      </w:r>
      <w:r w:rsidR="007845AB">
        <w:rPr>
          <w:rFonts w:ascii="Times New Roman" w:hAnsi="Times New Roman" w:cs="Times New Roman"/>
          <w:color w:val="000000"/>
        </w:rPr>
        <w:t>и</w:t>
      </w:r>
      <w:r w:rsidRPr="00186C48">
        <w:rPr>
          <w:rFonts w:ascii="Times New Roman" w:hAnsi="Times New Roman" w:cs="Times New Roman"/>
          <w:color w:val="000000"/>
        </w:rPr>
        <w:t>) рублей;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b/>
          <w:color w:val="000000"/>
        </w:rPr>
        <w:t>- шаг аукциона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3B05C8">
        <w:rPr>
          <w:rFonts w:ascii="Times New Roman" w:hAnsi="Times New Roman" w:cs="Times New Roman"/>
          <w:color w:val="000000"/>
        </w:rPr>
        <w:t>49</w:t>
      </w:r>
      <w:r w:rsidRPr="00186C48">
        <w:rPr>
          <w:rFonts w:ascii="Times New Roman" w:hAnsi="Times New Roman" w:cs="Times New Roman"/>
          <w:color w:val="000000"/>
        </w:rPr>
        <w:t> </w:t>
      </w:r>
      <w:r w:rsidR="007845AB">
        <w:rPr>
          <w:rFonts w:ascii="Times New Roman" w:hAnsi="Times New Roman" w:cs="Times New Roman"/>
          <w:color w:val="000000"/>
        </w:rPr>
        <w:t>26</w:t>
      </w:r>
      <w:r w:rsidRPr="00186C48">
        <w:rPr>
          <w:rFonts w:ascii="Times New Roman" w:hAnsi="Times New Roman" w:cs="Times New Roman"/>
          <w:color w:val="000000"/>
        </w:rPr>
        <w:t>0 (</w:t>
      </w:r>
      <w:r w:rsidR="003B05C8">
        <w:rPr>
          <w:rFonts w:ascii="Times New Roman" w:hAnsi="Times New Roman" w:cs="Times New Roman"/>
          <w:color w:val="000000"/>
        </w:rPr>
        <w:t>сорок девять</w:t>
      </w:r>
      <w:r w:rsidRPr="00186C48">
        <w:rPr>
          <w:rFonts w:ascii="Times New Roman" w:hAnsi="Times New Roman" w:cs="Times New Roman"/>
          <w:color w:val="000000"/>
        </w:rPr>
        <w:t xml:space="preserve"> тысяч </w:t>
      </w:r>
      <w:r w:rsidR="007845AB">
        <w:rPr>
          <w:rFonts w:ascii="Times New Roman" w:hAnsi="Times New Roman" w:cs="Times New Roman"/>
          <w:color w:val="000000"/>
        </w:rPr>
        <w:t>двести шестьдесят</w:t>
      </w:r>
      <w:r w:rsidRPr="00186C48">
        <w:rPr>
          <w:rFonts w:ascii="Times New Roman" w:hAnsi="Times New Roman" w:cs="Times New Roman"/>
          <w:color w:val="000000"/>
        </w:rPr>
        <w:t>) рублей;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005EDA">
        <w:rPr>
          <w:rFonts w:ascii="Times New Roman" w:hAnsi="Times New Roman" w:cs="Times New Roman"/>
          <w:color w:val="000000"/>
        </w:rPr>
        <w:t>41</w:t>
      </w:r>
      <w:r w:rsidR="007845AB">
        <w:rPr>
          <w:rFonts w:ascii="Times New Roman" w:hAnsi="Times New Roman" w:cs="Times New Roman"/>
          <w:color w:val="000000"/>
        </w:rPr>
        <w:t>0</w:t>
      </w:r>
      <w:r w:rsidRPr="00186C48">
        <w:rPr>
          <w:rFonts w:ascii="Times New Roman" w:hAnsi="Times New Roman" w:cs="Times New Roman"/>
          <w:color w:val="000000"/>
        </w:rPr>
        <w:t> </w:t>
      </w:r>
      <w:r w:rsidR="00005EDA">
        <w:rPr>
          <w:rFonts w:ascii="Times New Roman" w:hAnsi="Times New Roman" w:cs="Times New Roman"/>
          <w:color w:val="000000"/>
        </w:rPr>
        <w:t>5</w:t>
      </w:r>
      <w:r w:rsidRPr="00186C48">
        <w:rPr>
          <w:rFonts w:ascii="Times New Roman" w:hAnsi="Times New Roman" w:cs="Times New Roman"/>
          <w:color w:val="000000"/>
        </w:rPr>
        <w:t>00 (</w:t>
      </w:r>
      <w:r w:rsidR="003B05C8">
        <w:rPr>
          <w:rFonts w:ascii="Times New Roman" w:hAnsi="Times New Roman" w:cs="Times New Roman"/>
          <w:color w:val="000000"/>
        </w:rPr>
        <w:t xml:space="preserve">четыреста </w:t>
      </w:r>
      <w:r w:rsidR="007845AB">
        <w:rPr>
          <w:rFonts w:ascii="Times New Roman" w:hAnsi="Times New Roman" w:cs="Times New Roman"/>
          <w:color w:val="000000"/>
        </w:rPr>
        <w:t>десять</w:t>
      </w:r>
      <w:r w:rsidRPr="00186C48">
        <w:rPr>
          <w:rFonts w:ascii="Times New Roman" w:hAnsi="Times New Roman" w:cs="Times New Roman"/>
          <w:color w:val="000000"/>
        </w:rPr>
        <w:t xml:space="preserve"> тысяч</w:t>
      </w:r>
      <w:r w:rsidR="00005EDA">
        <w:rPr>
          <w:rFonts w:ascii="Times New Roman" w:hAnsi="Times New Roman" w:cs="Times New Roman"/>
          <w:color w:val="000000"/>
        </w:rPr>
        <w:t xml:space="preserve"> пятьсот</w:t>
      </w:r>
      <w:r w:rsidRPr="00186C48">
        <w:rPr>
          <w:rFonts w:ascii="Times New Roman" w:hAnsi="Times New Roman" w:cs="Times New Roman"/>
          <w:color w:val="000000"/>
        </w:rPr>
        <w:t>) рублей.</w:t>
      </w:r>
    </w:p>
    <w:p w:rsidR="00005EDA" w:rsidRPr="001B67C4" w:rsidRDefault="00005EDA" w:rsidP="00005EDA">
      <w:pPr>
        <w:ind w:firstLine="0"/>
        <w:jc w:val="center"/>
        <w:rPr>
          <w:rFonts w:ascii="Times New Roman" w:hAnsi="Times New Roman" w:cs="Times New Roman"/>
        </w:rPr>
      </w:pPr>
      <w:r w:rsidRPr="001B67C4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2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адрес</w:t>
      </w:r>
      <w:r w:rsidRPr="00186C48">
        <w:rPr>
          <w:rFonts w:ascii="Times New Roman" w:hAnsi="Times New Roman" w:cs="Times New Roman"/>
          <w:color w:val="000000"/>
        </w:rPr>
        <w:t xml:space="preserve">: Российская Федерация, Костромская область, городской округ город Кострома, город Кострома, </w:t>
      </w:r>
      <w:r>
        <w:rPr>
          <w:rFonts w:ascii="Times New Roman" w:hAnsi="Times New Roman" w:cs="Times New Roman"/>
          <w:color w:val="000000"/>
        </w:rPr>
        <w:t>улица Парусная</w:t>
      </w:r>
      <w:r w:rsidRPr="00186C4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земельный участок 8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площадь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1461</w:t>
      </w:r>
      <w:r w:rsidRPr="00186C4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186C48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186C48">
        <w:rPr>
          <w:rFonts w:ascii="Times New Roman" w:hAnsi="Times New Roman" w:cs="Times New Roman"/>
          <w:color w:val="000000"/>
        </w:rPr>
        <w:t>;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кадастровый номер</w:t>
      </w:r>
      <w:r w:rsidRPr="00186C48">
        <w:rPr>
          <w:rFonts w:ascii="Times New Roman" w:hAnsi="Times New Roman" w:cs="Times New Roman"/>
          <w:color w:val="000000"/>
        </w:rPr>
        <w:t>: 44:27:</w:t>
      </w:r>
      <w:r>
        <w:rPr>
          <w:rFonts w:ascii="Times New Roman" w:hAnsi="Times New Roman" w:cs="Times New Roman"/>
          <w:color w:val="000000"/>
        </w:rPr>
        <w:t>090214</w:t>
      </w:r>
      <w:r w:rsidRPr="00186C48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176</w:t>
      </w:r>
      <w:r w:rsidRPr="00186C48">
        <w:rPr>
          <w:rFonts w:ascii="Times New Roman" w:hAnsi="Times New Roman" w:cs="Times New Roman"/>
          <w:color w:val="000000"/>
        </w:rPr>
        <w:t>;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категория земель</w:t>
      </w:r>
      <w:r w:rsidRPr="00186C48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разрешенное использование</w:t>
      </w:r>
      <w:r w:rsidRPr="00186C48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005EDA" w:rsidRPr="00B02C8E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обременения и ограничения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Pr="00B02C8E">
        <w:rPr>
          <w:rFonts w:ascii="Times New Roman" w:hAnsi="Times New Roman" w:cs="Times New Roman"/>
          <w:color w:val="000000"/>
        </w:rPr>
        <w:t>в соответствии с Генеральным планом города Костромы участок расположен в зоне катастрофического затопления</w:t>
      </w:r>
      <w:r>
        <w:rPr>
          <w:rFonts w:ascii="Times New Roman" w:hAnsi="Times New Roman" w:cs="Times New Roman"/>
          <w:color w:val="000000"/>
        </w:rPr>
        <w:t xml:space="preserve">, </w:t>
      </w:r>
      <w:r w:rsidRPr="00B50EA9">
        <w:rPr>
          <w:rFonts w:ascii="Times New Roman" w:hAnsi="Times New Roman" w:cs="Times New Roman"/>
          <w:color w:val="000000"/>
        </w:rPr>
        <w:t>зон</w:t>
      </w:r>
      <w:r>
        <w:rPr>
          <w:rFonts w:ascii="Times New Roman" w:hAnsi="Times New Roman" w:cs="Times New Roman"/>
          <w:color w:val="000000"/>
        </w:rPr>
        <w:t>е</w:t>
      </w:r>
      <w:r w:rsidRPr="00B50EA9">
        <w:rPr>
          <w:rFonts w:ascii="Times New Roman" w:hAnsi="Times New Roman" w:cs="Times New Roman"/>
          <w:color w:val="000000"/>
        </w:rPr>
        <w:t xml:space="preserve"> подтопления и территори</w:t>
      </w:r>
      <w:r>
        <w:rPr>
          <w:rFonts w:ascii="Times New Roman" w:hAnsi="Times New Roman" w:cs="Times New Roman"/>
          <w:color w:val="000000"/>
        </w:rPr>
        <w:t>и</w:t>
      </w:r>
      <w:r w:rsidRPr="00B50EA9">
        <w:rPr>
          <w:rFonts w:ascii="Times New Roman" w:hAnsi="Times New Roman" w:cs="Times New Roman"/>
          <w:color w:val="000000"/>
        </w:rPr>
        <w:t xml:space="preserve"> с глубиной залегания</w:t>
      </w:r>
      <w:r>
        <w:rPr>
          <w:rFonts w:ascii="Times New Roman" w:hAnsi="Times New Roman" w:cs="Times New Roman"/>
          <w:color w:val="000000"/>
        </w:rPr>
        <w:t xml:space="preserve"> грунтовых вод до 2х метров,</w:t>
      </w:r>
      <w:r w:rsidRPr="00B02C8E">
        <w:rPr>
          <w:rFonts w:ascii="Times New Roman" w:hAnsi="Times New Roman" w:cs="Times New Roman"/>
          <w:color w:val="000000"/>
        </w:rPr>
        <w:t xml:space="preserve"> а также в границах территории</w:t>
      </w:r>
      <w:r w:rsidRPr="00B06943">
        <w:rPr>
          <w:rFonts w:ascii="Times New Roman" w:hAnsi="Times New Roman" w:cs="Times New Roman"/>
          <w:color w:val="000000"/>
        </w:rPr>
        <w:t xml:space="preserve">, расположенной в районе поселка Рыбное, в отношении которой постановлением Администрации города Костромы от 19 июня 2019 года № 1026 </w:t>
      </w:r>
      <w:r w:rsidRPr="00B02C8E">
        <w:rPr>
          <w:rFonts w:ascii="Times New Roman" w:hAnsi="Times New Roman" w:cs="Times New Roman"/>
          <w:color w:val="000000"/>
        </w:rPr>
        <w:t xml:space="preserve">утвержден проект планировки </w:t>
      </w:r>
      <w:r>
        <w:rPr>
          <w:rFonts w:ascii="Times New Roman" w:hAnsi="Times New Roman" w:cs="Times New Roman"/>
          <w:color w:val="000000"/>
        </w:rPr>
        <w:t>территории</w:t>
      </w:r>
      <w:r w:rsidRPr="00B02C8E">
        <w:rPr>
          <w:rFonts w:ascii="Times New Roman" w:hAnsi="Times New Roman" w:cs="Times New Roman"/>
          <w:color w:val="000000"/>
        </w:rPr>
        <w:t xml:space="preserve">; 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параметры разрешенного строительства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Pr="00B02C8E">
        <w:rPr>
          <w:rFonts w:ascii="Times New Roman" w:hAnsi="Times New Roman" w:cs="Times New Roman"/>
          <w:color w:val="000000"/>
        </w:rPr>
        <w:t xml:space="preserve">максимальный процент застройки земельного участка – 25; предельная высота зданий – 10,5 м; минимальный отступ от границ земельного участка </w:t>
      </w:r>
      <w:r>
        <w:rPr>
          <w:rFonts w:ascii="Times New Roman" w:hAnsi="Times New Roman" w:cs="Times New Roman"/>
          <w:color w:val="000000"/>
        </w:rPr>
        <w:t>– 3 м</w:t>
      </w:r>
      <w:r w:rsidRPr="00186C48">
        <w:rPr>
          <w:rFonts w:ascii="Times New Roman" w:hAnsi="Times New Roman" w:cs="Times New Roman"/>
          <w:color w:val="000000"/>
        </w:rPr>
        <w:t>;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технические условия и информация о плате за подключение</w:t>
      </w:r>
      <w:r w:rsidRPr="00186C48">
        <w:rPr>
          <w:rFonts w:ascii="Times New Roman" w:hAnsi="Times New Roman" w:cs="Times New Roman"/>
          <w:color w:val="000000"/>
        </w:rPr>
        <w:t>: электроснабжение от филиала ПАО «МРСК Центра» - «Костромаэнерго» от 1</w:t>
      </w:r>
      <w:r>
        <w:rPr>
          <w:rFonts w:ascii="Times New Roman" w:hAnsi="Times New Roman" w:cs="Times New Roman"/>
          <w:color w:val="000000"/>
        </w:rPr>
        <w:t>4</w:t>
      </w:r>
      <w:r w:rsidRPr="00186C48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4</w:t>
      </w:r>
      <w:r w:rsidRPr="00186C48">
        <w:rPr>
          <w:rFonts w:ascii="Times New Roman" w:hAnsi="Times New Roman" w:cs="Times New Roman"/>
          <w:color w:val="000000"/>
        </w:rPr>
        <w:t>.20</w:t>
      </w:r>
      <w:r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</w:t>
      </w:r>
      <w:r>
        <w:rPr>
          <w:rFonts w:ascii="Times New Roman" w:hAnsi="Times New Roman" w:cs="Times New Roman"/>
          <w:color w:val="000000"/>
        </w:rPr>
        <w:t> </w:t>
      </w:r>
      <w:r w:rsidRPr="00186C48">
        <w:rPr>
          <w:rFonts w:ascii="Times New Roman" w:hAnsi="Times New Roman" w:cs="Times New Roman"/>
          <w:color w:val="000000"/>
        </w:rPr>
        <w:t>МР1-КМ/5-3/</w:t>
      </w:r>
      <w:r>
        <w:rPr>
          <w:rFonts w:ascii="Times New Roman" w:hAnsi="Times New Roman" w:cs="Times New Roman"/>
          <w:color w:val="000000"/>
        </w:rPr>
        <w:t xml:space="preserve">1796/3 (размер платы </w:t>
      </w:r>
      <w:r w:rsidRPr="004673DD">
        <w:rPr>
          <w:rFonts w:ascii="Times New Roman" w:hAnsi="Times New Roman" w:cs="Times New Roman"/>
          <w:color w:val="000000"/>
        </w:rPr>
        <w:t xml:space="preserve">за подключение определяется в соответствии с постановлением департамента государственного регулирования и тарифов Костромской области от </w:t>
      </w:r>
      <w:r>
        <w:rPr>
          <w:rFonts w:ascii="Times New Roman" w:hAnsi="Times New Roman" w:cs="Times New Roman"/>
          <w:color w:val="000000"/>
        </w:rPr>
        <w:t>25</w:t>
      </w:r>
      <w:r w:rsidRPr="004673DD">
        <w:rPr>
          <w:rFonts w:ascii="Times New Roman" w:hAnsi="Times New Roman" w:cs="Times New Roman"/>
          <w:color w:val="000000"/>
        </w:rPr>
        <w:t>.12.20</w:t>
      </w:r>
      <w:r>
        <w:rPr>
          <w:rFonts w:ascii="Times New Roman" w:hAnsi="Times New Roman" w:cs="Times New Roman"/>
          <w:color w:val="000000"/>
        </w:rPr>
        <w:t>20</w:t>
      </w:r>
      <w:r w:rsidRPr="004673DD">
        <w:rPr>
          <w:rFonts w:ascii="Times New Roman" w:hAnsi="Times New Roman" w:cs="Times New Roman"/>
          <w:color w:val="000000"/>
        </w:rPr>
        <w:t xml:space="preserve"> №</w:t>
      </w:r>
      <w:r>
        <w:rPr>
          <w:rFonts w:ascii="Times New Roman" w:hAnsi="Times New Roman" w:cs="Times New Roman"/>
          <w:color w:val="000000"/>
        </w:rPr>
        <w:t> 20</w:t>
      </w:r>
      <w:r w:rsidRPr="004673DD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505)</w:t>
      </w:r>
      <w:r w:rsidRPr="00186C48">
        <w:rPr>
          <w:rFonts w:ascii="Times New Roman" w:hAnsi="Times New Roman" w:cs="Times New Roman"/>
          <w:color w:val="000000"/>
        </w:rPr>
        <w:t>; водоснабжение</w:t>
      </w:r>
      <w:r>
        <w:rPr>
          <w:rFonts w:ascii="Times New Roman" w:hAnsi="Times New Roman" w:cs="Times New Roman"/>
          <w:color w:val="000000"/>
        </w:rPr>
        <w:t>,</w:t>
      </w:r>
      <w:r w:rsidRPr="00186C48">
        <w:rPr>
          <w:rFonts w:ascii="Times New Roman" w:hAnsi="Times New Roman" w:cs="Times New Roman"/>
          <w:color w:val="000000"/>
        </w:rPr>
        <w:t xml:space="preserve"> водоотведение</w:t>
      </w:r>
      <w:r>
        <w:rPr>
          <w:rFonts w:ascii="Times New Roman" w:hAnsi="Times New Roman" w:cs="Times New Roman"/>
          <w:color w:val="000000"/>
        </w:rPr>
        <w:t>, ливневая канализация</w:t>
      </w:r>
      <w:r w:rsidRPr="00186C48">
        <w:rPr>
          <w:rFonts w:ascii="Times New Roman" w:hAnsi="Times New Roman" w:cs="Times New Roman"/>
          <w:color w:val="000000"/>
        </w:rPr>
        <w:t xml:space="preserve"> от МУП города Костромы «</w:t>
      </w:r>
      <w:proofErr w:type="spellStart"/>
      <w:r w:rsidRPr="00186C48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Pr="00186C48">
        <w:rPr>
          <w:rFonts w:ascii="Times New Roman" w:hAnsi="Times New Roman" w:cs="Times New Roman"/>
          <w:color w:val="000000"/>
        </w:rPr>
        <w:t xml:space="preserve">» от </w:t>
      </w:r>
      <w:r>
        <w:rPr>
          <w:rFonts w:ascii="Times New Roman" w:hAnsi="Times New Roman" w:cs="Times New Roman"/>
          <w:color w:val="000000"/>
        </w:rPr>
        <w:t>25</w:t>
      </w:r>
      <w:r w:rsidRPr="00186C4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01</w:t>
      </w:r>
      <w:r w:rsidRPr="00186C48">
        <w:rPr>
          <w:rFonts w:ascii="Times New Roman" w:hAnsi="Times New Roman" w:cs="Times New Roman"/>
          <w:color w:val="000000"/>
        </w:rPr>
        <w:t>.20</w:t>
      </w:r>
      <w:r w:rsidRPr="00CC69D0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1</w:t>
      </w:r>
      <w:r w:rsidRPr="00186C48">
        <w:rPr>
          <w:rFonts w:ascii="Times New Roman" w:hAnsi="Times New Roman" w:cs="Times New Roman"/>
          <w:color w:val="000000"/>
        </w:rPr>
        <w:t xml:space="preserve"> №</w:t>
      </w:r>
      <w:r>
        <w:rPr>
          <w:rFonts w:ascii="Times New Roman" w:hAnsi="Times New Roman" w:cs="Times New Roman"/>
          <w:color w:val="000000"/>
        </w:rPr>
        <w:t> </w:t>
      </w:r>
      <w:r w:rsidRPr="00186C48">
        <w:rPr>
          <w:rFonts w:ascii="Times New Roman" w:hAnsi="Times New Roman" w:cs="Times New Roman"/>
          <w:color w:val="000000"/>
        </w:rPr>
        <w:t>исх02.11/</w:t>
      </w:r>
      <w:r w:rsidR="00217F6C">
        <w:rPr>
          <w:rFonts w:ascii="Times New Roman" w:hAnsi="Times New Roman" w:cs="Times New Roman"/>
          <w:color w:val="000000"/>
        </w:rPr>
        <w:t>333</w:t>
      </w:r>
      <w:r w:rsidRPr="00186C48">
        <w:rPr>
          <w:rFonts w:ascii="Times New Roman" w:hAnsi="Times New Roman" w:cs="Times New Roman"/>
          <w:color w:val="000000"/>
        </w:rPr>
        <w:t xml:space="preserve">, </w:t>
      </w:r>
      <w:r w:rsidRPr="00556303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25</w:t>
      </w:r>
      <w:r w:rsidRPr="00556303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1</w:t>
      </w:r>
      <w:r w:rsidRPr="00556303">
        <w:rPr>
          <w:rFonts w:ascii="Times New Roman" w:hAnsi="Times New Roman" w:cs="Times New Roman"/>
          <w:color w:val="000000"/>
        </w:rPr>
        <w:t>.202</w:t>
      </w:r>
      <w:r>
        <w:rPr>
          <w:rFonts w:ascii="Times New Roman" w:hAnsi="Times New Roman" w:cs="Times New Roman"/>
          <w:color w:val="000000"/>
        </w:rPr>
        <w:t>1</w:t>
      </w:r>
      <w:r w:rsidRPr="00556303">
        <w:rPr>
          <w:rFonts w:ascii="Times New Roman" w:hAnsi="Times New Roman" w:cs="Times New Roman"/>
          <w:color w:val="000000"/>
        </w:rPr>
        <w:t xml:space="preserve"> </w:t>
      </w:r>
      <w:r w:rsidRPr="00186C48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 </w:t>
      </w:r>
      <w:r w:rsidRPr="00186C48">
        <w:rPr>
          <w:rFonts w:ascii="Times New Roman" w:hAnsi="Times New Roman" w:cs="Times New Roman"/>
          <w:color w:val="000000"/>
        </w:rPr>
        <w:t>исх.02.11/</w:t>
      </w:r>
      <w:r w:rsidR="00217F6C">
        <w:rPr>
          <w:rFonts w:ascii="Times New Roman" w:hAnsi="Times New Roman" w:cs="Times New Roman"/>
          <w:color w:val="000000"/>
        </w:rPr>
        <w:t>334</w:t>
      </w:r>
      <w:r w:rsidRPr="00186C48">
        <w:rPr>
          <w:rFonts w:ascii="Times New Roman" w:hAnsi="Times New Roman" w:cs="Times New Roman"/>
          <w:color w:val="000000"/>
        </w:rPr>
        <w:t xml:space="preserve">, от </w:t>
      </w:r>
      <w:r>
        <w:rPr>
          <w:rFonts w:ascii="Times New Roman" w:hAnsi="Times New Roman" w:cs="Times New Roman"/>
          <w:color w:val="000000"/>
        </w:rPr>
        <w:t>11</w:t>
      </w:r>
      <w:r w:rsidRPr="00186C48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3</w:t>
      </w:r>
      <w:r w:rsidRPr="00186C48">
        <w:rPr>
          <w:rFonts w:ascii="Times New Roman" w:hAnsi="Times New Roman" w:cs="Times New Roman"/>
          <w:color w:val="000000"/>
        </w:rPr>
        <w:t>.20</w:t>
      </w:r>
      <w:r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</w:t>
      </w:r>
      <w:r>
        <w:rPr>
          <w:rFonts w:ascii="Times New Roman" w:hAnsi="Times New Roman" w:cs="Times New Roman"/>
          <w:color w:val="000000"/>
        </w:rPr>
        <w:t> </w:t>
      </w:r>
      <w:r w:rsidRPr="00CC69D0">
        <w:rPr>
          <w:rFonts w:ascii="Times New Roman" w:hAnsi="Times New Roman" w:cs="Times New Roman"/>
          <w:color w:val="000000"/>
        </w:rPr>
        <w:t>02.11</w:t>
      </w:r>
      <w:r w:rsidRPr="00186C48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132</w:t>
      </w:r>
      <w:r w:rsidR="00217F6C">
        <w:rPr>
          <w:rFonts w:ascii="Times New Roman" w:hAnsi="Times New Roman" w:cs="Times New Roman"/>
          <w:color w:val="000000"/>
        </w:rPr>
        <w:t>9</w:t>
      </w:r>
      <w:r w:rsidRPr="00186C48">
        <w:rPr>
          <w:rFonts w:ascii="Times New Roman" w:hAnsi="Times New Roman" w:cs="Times New Roman"/>
          <w:color w:val="000000"/>
        </w:rPr>
        <w:t xml:space="preserve">, </w:t>
      </w:r>
      <w:r w:rsidRPr="00CC69D0">
        <w:rPr>
          <w:rFonts w:ascii="Times New Roman" w:hAnsi="Times New Roman" w:cs="Times New Roman"/>
          <w:color w:val="000000"/>
        </w:rPr>
        <w:t>от 12.04.2018 №</w:t>
      </w:r>
      <w:r>
        <w:rPr>
          <w:rFonts w:ascii="Times New Roman" w:hAnsi="Times New Roman" w:cs="Times New Roman"/>
          <w:color w:val="000000"/>
        </w:rPr>
        <w:t> </w:t>
      </w:r>
      <w:r w:rsidRPr="00CC69D0">
        <w:rPr>
          <w:rFonts w:ascii="Times New Roman" w:hAnsi="Times New Roman" w:cs="Times New Roman"/>
          <w:color w:val="000000"/>
        </w:rPr>
        <w:t>2/1848</w:t>
      </w:r>
      <w:r>
        <w:rPr>
          <w:rFonts w:ascii="Times New Roman" w:hAnsi="Times New Roman" w:cs="Times New Roman"/>
          <w:color w:val="000000"/>
        </w:rPr>
        <w:t xml:space="preserve"> </w:t>
      </w:r>
      <w:r w:rsidRPr="004673DD">
        <w:rPr>
          <w:rFonts w:ascii="Times New Roman" w:hAnsi="Times New Roman" w:cs="Times New Roman"/>
          <w:color w:val="000000"/>
        </w:rPr>
        <w:t>(размер платы за подключение определяется в соответствии с постановлени</w:t>
      </w:r>
      <w:r>
        <w:rPr>
          <w:rFonts w:ascii="Times New Roman" w:hAnsi="Times New Roman" w:cs="Times New Roman"/>
          <w:color w:val="000000"/>
        </w:rPr>
        <w:t>я</w:t>
      </w:r>
      <w:r w:rsidRPr="004673DD"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>и</w:t>
      </w:r>
      <w:r w:rsidRPr="004673DD">
        <w:rPr>
          <w:rFonts w:ascii="Times New Roman" w:hAnsi="Times New Roman" w:cs="Times New Roman"/>
          <w:color w:val="000000"/>
        </w:rPr>
        <w:t xml:space="preserve"> департамента государственного регулирования и тарифов Костромской области от </w:t>
      </w:r>
      <w:r>
        <w:rPr>
          <w:rFonts w:ascii="Times New Roman" w:hAnsi="Times New Roman" w:cs="Times New Roman"/>
          <w:color w:val="000000"/>
        </w:rPr>
        <w:t>18</w:t>
      </w:r>
      <w:r w:rsidRPr="004673DD">
        <w:rPr>
          <w:rFonts w:ascii="Times New Roman" w:hAnsi="Times New Roman" w:cs="Times New Roman"/>
          <w:color w:val="000000"/>
        </w:rPr>
        <w:t>.12.2020 №</w:t>
      </w:r>
      <w:r>
        <w:rPr>
          <w:rFonts w:ascii="Times New Roman" w:hAnsi="Times New Roman" w:cs="Times New Roman"/>
          <w:color w:val="000000"/>
        </w:rPr>
        <w:t>№</w:t>
      </w:r>
      <w:r>
        <w:t> </w:t>
      </w:r>
      <w:r w:rsidRPr="004673DD">
        <w:rPr>
          <w:rFonts w:ascii="Times New Roman" w:hAnsi="Times New Roman" w:cs="Times New Roman"/>
          <w:color w:val="000000"/>
        </w:rPr>
        <w:t>20/</w:t>
      </w:r>
      <w:r>
        <w:rPr>
          <w:rFonts w:ascii="Times New Roman" w:hAnsi="Times New Roman" w:cs="Times New Roman"/>
          <w:color w:val="000000"/>
        </w:rPr>
        <w:t>451, 20/452</w:t>
      </w:r>
      <w:r w:rsidRPr="004673DD">
        <w:rPr>
          <w:rFonts w:ascii="Times New Roman" w:hAnsi="Times New Roman" w:cs="Times New Roman"/>
          <w:color w:val="000000"/>
        </w:rPr>
        <w:t>)</w:t>
      </w:r>
      <w:r w:rsidRPr="00333E41">
        <w:rPr>
          <w:rFonts w:ascii="Times New Roman" w:hAnsi="Times New Roman" w:cs="Times New Roman"/>
          <w:color w:val="000000"/>
        </w:rPr>
        <w:t xml:space="preserve">; газоснабжение от АО «Газпром газораспределение Кострома» </w:t>
      </w:r>
      <w:r w:rsidR="007845AB">
        <w:rPr>
          <w:rFonts w:ascii="Times New Roman" w:hAnsi="Times New Roman" w:cs="Times New Roman"/>
          <w:color w:val="000000"/>
        </w:rPr>
        <w:t>от 30.09.2021 № 000030362</w:t>
      </w:r>
      <w:r w:rsidRPr="00333E41">
        <w:rPr>
          <w:rFonts w:ascii="Times New Roman" w:hAnsi="Times New Roman" w:cs="Times New Roman"/>
          <w:color w:val="000000"/>
        </w:rPr>
        <w:t>; те</w:t>
      </w:r>
      <w:r w:rsidRPr="00186C48">
        <w:rPr>
          <w:rFonts w:ascii="Times New Roman" w:hAnsi="Times New Roman" w:cs="Times New Roman"/>
          <w:color w:val="000000"/>
        </w:rPr>
        <w:t xml:space="preserve">плоснабжение от ПАО «ТГК-2» от </w:t>
      </w:r>
      <w:r>
        <w:rPr>
          <w:rFonts w:ascii="Times New Roman" w:hAnsi="Times New Roman" w:cs="Times New Roman"/>
          <w:color w:val="000000"/>
        </w:rPr>
        <w:t>05</w:t>
      </w:r>
      <w:r w:rsidRPr="00186C48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3</w:t>
      </w:r>
      <w:r w:rsidRPr="00186C48">
        <w:rPr>
          <w:rFonts w:ascii="Times New Roman" w:hAnsi="Times New Roman" w:cs="Times New Roman"/>
          <w:color w:val="000000"/>
        </w:rPr>
        <w:t>.20</w:t>
      </w:r>
      <w:r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 1701-03</w:t>
      </w:r>
      <w:r>
        <w:rPr>
          <w:rFonts w:ascii="Times New Roman" w:hAnsi="Times New Roman" w:cs="Times New Roman"/>
          <w:color w:val="000000"/>
        </w:rPr>
        <w:t>-1</w:t>
      </w:r>
      <w:r w:rsidRPr="00186C48">
        <w:rPr>
          <w:rFonts w:ascii="Times New Roman" w:hAnsi="Times New Roman" w:cs="Times New Roman"/>
          <w:color w:val="000000"/>
        </w:rPr>
        <w:t>/000</w:t>
      </w:r>
      <w:r>
        <w:rPr>
          <w:rFonts w:ascii="Times New Roman" w:hAnsi="Times New Roman" w:cs="Times New Roman"/>
          <w:color w:val="000000"/>
        </w:rPr>
        <w:t>215</w:t>
      </w:r>
      <w:r w:rsidRPr="00186C48">
        <w:rPr>
          <w:rFonts w:ascii="Times New Roman" w:hAnsi="Times New Roman" w:cs="Times New Roman"/>
          <w:color w:val="000000"/>
        </w:rPr>
        <w:t xml:space="preserve">; 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начальная цена земельного участка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EF0F23">
        <w:rPr>
          <w:rFonts w:ascii="Times New Roman" w:hAnsi="Times New Roman" w:cs="Times New Roman"/>
          <w:color w:val="000000"/>
        </w:rPr>
        <w:t>2 1</w:t>
      </w:r>
      <w:r w:rsidR="007845AB">
        <w:rPr>
          <w:rFonts w:ascii="Times New Roman" w:hAnsi="Times New Roman" w:cs="Times New Roman"/>
          <w:color w:val="000000"/>
        </w:rPr>
        <w:t>2</w:t>
      </w:r>
      <w:r w:rsidR="00EF0F23">
        <w:rPr>
          <w:rFonts w:ascii="Times New Roman" w:hAnsi="Times New Roman" w:cs="Times New Roman"/>
          <w:color w:val="000000"/>
        </w:rPr>
        <w:t>7</w:t>
      </w:r>
      <w:r w:rsidRPr="00186C48">
        <w:rPr>
          <w:rFonts w:ascii="Times New Roman" w:hAnsi="Times New Roman" w:cs="Times New Roman"/>
          <w:color w:val="000000"/>
        </w:rPr>
        <w:t> 000 (</w:t>
      </w:r>
      <w:r w:rsidR="00EF0F23">
        <w:rPr>
          <w:rFonts w:ascii="Times New Roman" w:hAnsi="Times New Roman" w:cs="Times New Roman"/>
          <w:color w:val="000000"/>
        </w:rPr>
        <w:t>два</w:t>
      </w:r>
      <w:r w:rsidRPr="00186C48">
        <w:rPr>
          <w:rFonts w:ascii="Times New Roman" w:hAnsi="Times New Roman" w:cs="Times New Roman"/>
          <w:color w:val="000000"/>
        </w:rPr>
        <w:t xml:space="preserve"> миллион</w:t>
      </w:r>
      <w:r w:rsidR="00EF0F23">
        <w:rPr>
          <w:rFonts w:ascii="Times New Roman" w:hAnsi="Times New Roman" w:cs="Times New Roman"/>
          <w:color w:val="000000"/>
        </w:rPr>
        <w:t>а</w:t>
      </w:r>
      <w:r w:rsidRPr="00186C48">
        <w:rPr>
          <w:rFonts w:ascii="Times New Roman" w:hAnsi="Times New Roman" w:cs="Times New Roman"/>
          <w:color w:val="000000"/>
        </w:rPr>
        <w:t xml:space="preserve"> </w:t>
      </w:r>
      <w:r w:rsidR="00EF0F23">
        <w:rPr>
          <w:rFonts w:ascii="Times New Roman" w:hAnsi="Times New Roman" w:cs="Times New Roman"/>
          <w:color w:val="000000"/>
        </w:rPr>
        <w:t xml:space="preserve">сто </w:t>
      </w:r>
      <w:r w:rsidR="007845AB">
        <w:rPr>
          <w:rFonts w:ascii="Times New Roman" w:hAnsi="Times New Roman" w:cs="Times New Roman"/>
          <w:color w:val="000000"/>
        </w:rPr>
        <w:t>двадцать</w:t>
      </w:r>
      <w:r w:rsidR="00EF0F23">
        <w:rPr>
          <w:rFonts w:ascii="Times New Roman" w:hAnsi="Times New Roman" w:cs="Times New Roman"/>
          <w:color w:val="000000"/>
        </w:rPr>
        <w:t xml:space="preserve"> семь</w:t>
      </w:r>
      <w:r>
        <w:rPr>
          <w:rFonts w:ascii="Times New Roman" w:hAnsi="Times New Roman" w:cs="Times New Roman"/>
          <w:color w:val="000000"/>
        </w:rPr>
        <w:t xml:space="preserve"> </w:t>
      </w:r>
      <w:r w:rsidRPr="00186C48">
        <w:rPr>
          <w:rFonts w:ascii="Times New Roman" w:hAnsi="Times New Roman" w:cs="Times New Roman"/>
          <w:color w:val="000000"/>
        </w:rPr>
        <w:t>тысяч) рублей;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b/>
          <w:color w:val="000000"/>
        </w:rPr>
        <w:t>- шаг аукциона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7845AB">
        <w:rPr>
          <w:rFonts w:ascii="Times New Roman" w:hAnsi="Times New Roman" w:cs="Times New Roman"/>
          <w:color w:val="000000"/>
        </w:rPr>
        <w:t>63</w:t>
      </w:r>
      <w:r w:rsidRPr="00186C48">
        <w:rPr>
          <w:rFonts w:ascii="Times New Roman" w:hAnsi="Times New Roman" w:cs="Times New Roman"/>
          <w:color w:val="000000"/>
        </w:rPr>
        <w:t> </w:t>
      </w:r>
      <w:r w:rsidR="007845AB">
        <w:rPr>
          <w:rFonts w:ascii="Times New Roman" w:hAnsi="Times New Roman" w:cs="Times New Roman"/>
          <w:color w:val="000000"/>
        </w:rPr>
        <w:t>81</w:t>
      </w:r>
      <w:r w:rsidRPr="00186C48">
        <w:rPr>
          <w:rFonts w:ascii="Times New Roman" w:hAnsi="Times New Roman" w:cs="Times New Roman"/>
          <w:color w:val="000000"/>
        </w:rPr>
        <w:t>0 (</w:t>
      </w:r>
      <w:r w:rsidR="00EF0F23">
        <w:rPr>
          <w:rFonts w:ascii="Times New Roman" w:hAnsi="Times New Roman" w:cs="Times New Roman"/>
          <w:color w:val="000000"/>
        </w:rPr>
        <w:t xml:space="preserve">шестьдесят </w:t>
      </w:r>
      <w:r w:rsidR="007845AB">
        <w:rPr>
          <w:rFonts w:ascii="Times New Roman" w:hAnsi="Times New Roman" w:cs="Times New Roman"/>
          <w:color w:val="000000"/>
        </w:rPr>
        <w:t>три</w:t>
      </w:r>
      <w:r w:rsidRPr="00186C48">
        <w:rPr>
          <w:rFonts w:ascii="Times New Roman" w:hAnsi="Times New Roman" w:cs="Times New Roman"/>
          <w:color w:val="000000"/>
        </w:rPr>
        <w:t xml:space="preserve"> тысяч</w:t>
      </w:r>
      <w:r w:rsidR="00EF0F23">
        <w:rPr>
          <w:rFonts w:ascii="Times New Roman" w:hAnsi="Times New Roman" w:cs="Times New Roman"/>
          <w:color w:val="000000"/>
        </w:rPr>
        <w:t>и</w:t>
      </w:r>
      <w:r w:rsidRPr="00186C48">
        <w:rPr>
          <w:rFonts w:ascii="Times New Roman" w:hAnsi="Times New Roman" w:cs="Times New Roman"/>
          <w:color w:val="000000"/>
        </w:rPr>
        <w:t xml:space="preserve"> </w:t>
      </w:r>
      <w:r w:rsidR="007845AB">
        <w:rPr>
          <w:rFonts w:ascii="Times New Roman" w:hAnsi="Times New Roman" w:cs="Times New Roman"/>
          <w:color w:val="000000"/>
        </w:rPr>
        <w:t>восемьсот десять</w:t>
      </w:r>
      <w:r w:rsidRPr="00186C48">
        <w:rPr>
          <w:rFonts w:ascii="Times New Roman" w:hAnsi="Times New Roman" w:cs="Times New Roman"/>
          <w:color w:val="000000"/>
        </w:rPr>
        <w:t>) рублей;</w:t>
      </w:r>
    </w:p>
    <w:p w:rsidR="00005EDA" w:rsidRPr="00186C48" w:rsidRDefault="00005EDA" w:rsidP="00005EDA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EF0F23">
        <w:rPr>
          <w:rFonts w:ascii="Times New Roman" w:hAnsi="Times New Roman" w:cs="Times New Roman"/>
          <w:color w:val="000000"/>
        </w:rPr>
        <w:t>53</w:t>
      </w:r>
      <w:r w:rsidR="007845AB">
        <w:rPr>
          <w:rFonts w:ascii="Times New Roman" w:hAnsi="Times New Roman" w:cs="Times New Roman"/>
          <w:color w:val="000000"/>
        </w:rPr>
        <w:t>1</w:t>
      </w:r>
      <w:r w:rsidR="00EF0F23">
        <w:rPr>
          <w:rFonts w:ascii="Times New Roman" w:hAnsi="Times New Roman" w:cs="Times New Roman"/>
          <w:color w:val="000000"/>
        </w:rPr>
        <w:t xml:space="preserve"> </w:t>
      </w:r>
      <w:r w:rsidR="007845AB">
        <w:rPr>
          <w:rFonts w:ascii="Times New Roman" w:hAnsi="Times New Roman" w:cs="Times New Roman"/>
          <w:color w:val="000000"/>
        </w:rPr>
        <w:t>7</w:t>
      </w:r>
      <w:r w:rsidR="00EF0F23">
        <w:rPr>
          <w:rFonts w:ascii="Times New Roman" w:hAnsi="Times New Roman" w:cs="Times New Roman"/>
          <w:color w:val="000000"/>
        </w:rPr>
        <w:t>50</w:t>
      </w:r>
      <w:r w:rsidRPr="00186C48">
        <w:rPr>
          <w:rFonts w:ascii="Times New Roman" w:hAnsi="Times New Roman" w:cs="Times New Roman"/>
          <w:color w:val="000000"/>
        </w:rPr>
        <w:t xml:space="preserve"> (</w:t>
      </w:r>
      <w:r w:rsidR="00EF0F23">
        <w:rPr>
          <w:rFonts w:ascii="Times New Roman" w:hAnsi="Times New Roman" w:cs="Times New Roman"/>
          <w:color w:val="000000"/>
        </w:rPr>
        <w:t xml:space="preserve">пятьсот тридцать </w:t>
      </w:r>
      <w:r w:rsidR="007845AB">
        <w:rPr>
          <w:rFonts w:ascii="Times New Roman" w:hAnsi="Times New Roman" w:cs="Times New Roman"/>
          <w:color w:val="000000"/>
        </w:rPr>
        <w:t>одна</w:t>
      </w:r>
      <w:r w:rsidRPr="00186C48">
        <w:rPr>
          <w:rFonts w:ascii="Times New Roman" w:hAnsi="Times New Roman" w:cs="Times New Roman"/>
          <w:color w:val="000000"/>
        </w:rPr>
        <w:t xml:space="preserve"> тысяч</w:t>
      </w:r>
      <w:r w:rsidR="007845AB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 </w:t>
      </w:r>
      <w:r w:rsidR="007845AB">
        <w:rPr>
          <w:rFonts w:ascii="Times New Roman" w:hAnsi="Times New Roman" w:cs="Times New Roman"/>
          <w:color w:val="000000"/>
        </w:rPr>
        <w:t>семьсот</w:t>
      </w:r>
      <w:r w:rsidR="00EF0F2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пять</w:t>
      </w:r>
      <w:r w:rsidR="00EF0F23">
        <w:rPr>
          <w:rFonts w:ascii="Times New Roman" w:hAnsi="Times New Roman" w:cs="Times New Roman"/>
          <w:color w:val="000000"/>
        </w:rPr>
        <w:t>десят</w:t>
      </w:r>
      <w:r w:rsidRPr="00186C48">
        <w:rPr>
          <w:rFonts w:ascii="Times New Roman" w:hAnsi="Times New Roman" w:cs="Times New Roman"/>
          <w:color w:val="000000"/>
        </w:rPr>
        <w:t>) рублей.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ЛОТ № 3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CE4F52">
        <w:rPr>
          <w:rFonts w:ascii="Times New Roman" w:hAnsi="Times New Roman" w:cs="Times New Roman"/>
          <w:color w:val="000000"/>
        </w:rPr>
        <w:t xml:space="preserve">- </w:t>
      </w:r>
      <w:r w:rsidRPr="007845AB">
        <w:rPr>
          <w:rFonts w:ascii="Times New Roman" w:hAnsi="Times New Roman" w:cs="Times New Roman"/>
          <w:b/>
          <w:color w:val="000000"/>
        </w:rPr>
        <w:t>адрес</w:t>
      </w:r>
      <w:r w:rsidRPr="00CE4F52">
        <w:rPr>
          <w:rFonts w:ascii="Times New Roman" w:hAnsi="Times New Roman" w:cs="Times New Roman"/>
          <w:color w:val="000000"/>
        </w:rPr>
        <w:t>: Российская Федерация, Костромская область, городской округ город Кострома, город Кострома, улица Прибрежная, земельный участок 6;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площадь</w:t>
      </w:r>
      <w:r w:rsidRPr="00CE4F52">
        <w:rPr>
          <w:rFonts w:ascii="Times New Roman" w:hAnsi="Times New Roman" w:cs="Times New Roman"/>
          <w:color w:val="000000"/>
        </w:rPr>
        <w:t xml:space="preserve">: 1033 </w:t>
      </w:r>
      <w:proofErr w:type="spellStart"/>
      <w:proofErr w:type="gramStart"/>
      <w:r w:rsidRPr="00CE4F52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CE4F52">
        <w:rPr>
          <w:rFonts w:ascii="Times New Roman" w:hAnsi="Times New Roman" w:cs="Times New Roman"/>
          <w:color w:val="000000"/>
        </w:rPr>
        <w:t>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кадастровый номер</w:t>
      </w:r>
      <w:r w:rsidRPr="00CE4F52">
        <w:rPr>
          <w:rFonts w:ascii="Times New Roman" w:hAnsi="Times New Roman" w:cs="Times New Roman"/>
          <w:color w:val="000000"/>
        </w:rPr>
        <w:t>: 44:27:090214:179;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категория земель</w:t>
      </w:r>
      <w:r w:rsidRPr="00CE4F52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разрешенное использование</w:t>
      </w:r>
      <w:r w:rsidRPr="00CE4F52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обременения и ограничения</w:t>
      </w:r>
      <w:r w:rsidRPr="00CE4F52">
        <w:rPr>
          <w:rFonts w:ascii="Times New Roman" w:hAnsi="Times New Roman" w:cs="Times New Roman"/>
          <w:color w:val="000000"/>
        </w:rPr>
        <w:t xml:space="preserve">: в соответствии с Генеральным планом города Костромы участок расположен в зоне катастрофического затопления, зоне подтопления и территории с глубиной залегания грунтовых вод до 2-х метров, а также в границах территории, расположенной в районе поселка Рыбное, в отношении которой постановлением Администрации города Костромы от 19 июня 2019 года № 1026 утвержден проект планировки территории; 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параметры разрешенного строительства</w:t>
      </w:r>
      <w:r w:rsidRPr="00CE4F52">
        <w:rPr>
          <w:rFonts w:ascii="Times New Roman" w:hAnsi="Times New Roman" w:cs="Times New Roman"/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– 3 м;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технические условия и информация о плате за подключение</w:t>
      </w:r>
      <w:r w:rsidRPr="00CE4F52">
        <w:rPr>
          <w:rFonts w:ascii="Times New Roman" w:hAnsi="Times New Roman" w:cs="Times New Roman"/>
          <w:color w:val="000000"/>
        </w:rPr>
        <w:t>: электроснабжение от филиала ПАО «МРСК Центра» - «Костромаэнерго» от 14.04.2020 № МР1-КМ/5-3/1796/2 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25.12.2020 № 20/505); водоснабжение, водоотведение, ливневая канализация от МУП города Костромы «</w:t>
      </w:r>
      <w:proofErr w:type="spellStart"/>
      <w:r w:rsidRPr="00CE4F52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Pr="00CE4F52">
        <w:rPr>
          <w:rFonts w:ascii="Times New Roman" w:hAnsi="Times New Roman" w:cs="Times New Roman"/>
          <w:color w:val="000000"/>
        </w:rPr>
        <w:t xml:space="preserve">» от 25.01.2021 № исх02.11/329, от 25.01.2021 № исх.02.11/330, от 25.01.2021 № 02.11/383, от 12.04.2018 № 2/1848 (размер платы за подключение определяется в соответствии с постановлениями департамента государственного регулирования и тарифов Костромской области от 18.12.2020 №№ 20/451, 20/452); газоснабжение от АО «Газпром газораспределение Кострома» </w:t>
      </w:r>
      <w:r w:rsidR="004E34FB">
        <w:rPr>
          <w:rFonts w:ascii="Times New Roman" w:hAnsi="Times New Roman" w:cs="Times New Roman"/>
          <w:color w:val="000000"/>
        </w:rPr>
        <w:t>от 30.09.2021 № 000030359</w:t>
      </w:r>
      <w:r w:rsidRPr="00CE4F52">
        <w:rPr>
          <w:rFonts w:ascii="Times New Roman" w:hAnsi="Times New Roman" w:cs="Times New Roman"/>
          <w:color w:val="000000"/>
        </w:rPr>
        <w:t xml:space="preserve">; теплоснабжение от ПАО «ТГК-2» от 05.03.2020 № 1701-03-1/000215; 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начальная цена земельного участка</w:t>
      </w:r>
      <w:r w:rsidRPr="00CE4F52">
        <w:rPr>
          <w:rFonts w:ascii="Times New Roman" w:hAnsi="Times New Roman" w:cs="Times New Roman"/>
          <w:color w:val="000000"/>
        </w:rPr>
        <w:t>: 1 5</w:t>
      </w:r>
      <w:r w:rsidR="004E34FB">
        <w:rPr>
          <w:rFonts w:ascii="Times New Roman" w:hAnsi="Times New Roman" w:cs="Times New Roman"/>
          <w:color w:val="000000"/>
        </w:rPr>
        <w:t>04</w:t>
      </w:r>
      <w:r w:rsidRPr="00CE4F52">
        <w:rPr>
          <w:rFonts w:ascii="Times New Roman" w:hAnsi="Times New Roman" w:cs="Times New Roman"/>
          <w:color w:val="000000"/>
        </w:rPr>
        <w:t xml:space="preserve"> 000 (один миллион пятьсот </w:t>
      </w:r>
      <w:r w:rsidR="004E34FB">
        <w:rPr>
          <w:rFonts w:ascii="Times New Roman" w:hAnsi="Times New Roman" w:cs="Times New Roman"/>
          <w:color w:val="000000"/>
        </w:rPr>
        <w:t>четыре</w:t>
      </w:r>
      <w:r w:rsidRPr="00CE4F52">
        <w:rPr>
          <w:rFonts w:ascii="Times New Roman" w:hAnsi="Times New Roman" w:cs="Times New Roman"/>
          <w:color w:val="000000"/>
        </w:rPr>
        <w:t xml:space="preserve"> тысяч</w:t>
      </w:r>
      <w:r w:rsidR="004E34FB">
        <w:rPr>
          <w:rFonts w:ascii="Times New Roman" w:hAnsi="Times New Roman" w:cs="Times New Roman"/>
          <w:color w:val="000000"/>
        </w:rPr>
        <w:t>и</w:t>
      </w:r>
      <w:r w:rsidRPr="00CE4F52">
        <w:rPr>
          <w:rFonts w:ascii="Times New Roman" w:hAnsi="Times New Roman" w:cs="Times New Roman"/>
          <w:color w:val="000000"/>
        </w:rPr>
        <w:t>) рублей;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шаг аукциона</w:t>
      </w:r>
      <w:r w:rsidRPr="00CE4F52">
        <w:rPr>
          <w:rFonts w:ascii="Times New Roman" w:hAnsi="Times New Roman" w:cs="Times New Roman"/>
          <w:color w:val="000000"/>
        </w:rPr>
        <w:t xml:space="preserve">: 45 </w:t>
      </w:r>
      <w:r w:rsidR="004E34FB">
        <w:rPr>
          <w:rFonts w:ascii="Times New Roman" w:hAnsi="Times New Roman" w:cs="Times New Roman"/>
          <w:color w:val="000000"/>
        </w:rPr>
        <w:t>120</w:t>
      </w:r>
      <w:r w:rsidRPr="00CE4F52">
        <w:rPr>
          <w:rFonts w:ascii="Times New Roman" w:hAnsi="Times New Roman" w:cs="Times New Roman"/>
          <w:color w:val="000000"/>
        </w:rPr>
        <w:t xml:space="preserve"> (сорок пять тысяч </w:t>
      </w:r>
      <w:r w:rsidR="004E34FB">
        <w:rPr>
          <w:rFonts w:ascii="Times New Roman" w:hAnsi="Times New Roman" w:cs="Times New Roman"/>
          <w:color w:val="000000"/>
        </w:rPr>
        <w:t>сто двадцать</w:t>
      </w:r>
      <w:r w:rsidRPr="00CE4F52">
        <w:rPr>
          <w:rFonts w:ascii="Times New Roman" w:hAnsi="Times New Roman" w:cs="Times New Roman"/>
          <w:color w:val="000000"/>
        </w:rPr>
        <w:t>) рублей;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7845AB">
        <w:rPr>
          <w:rFonts w:ascii="Times New Roman" w:hAnsi="Times New Roman" w:cs="Times New Roman"/>
          <w:b/>
          <w:color w:val="000000"/>
        </w:rPr>
        <w:t>- задаток за участие в аукционе</w:t>
      </w:r>
      <w:r w:rsidRPr="00CE4F52">
        <w:rPr>
          <w:rFonts w:ascii="Times New Roman" w:hAnsi="Times New Roman" w:cs="Times New Roman"/>
          <w:color w:val="000000"/>
        </w:rPr>
        <w:t>: 37</w:t>
      </w:r>
      <w:r w:rsidR="004E34FB">
        <w:rPr>
          <w:rFonts w:ascii="Times New Roman" w:hAnsi="Times New Roman" w:cs="Times New Roman"/>
          <w:color w:val="000000"/>
        </w:rPr>
        <w:t>6</w:t>
      </w:r>
      <w:r w:rsidRPr="00CE4F52">
        <w:rPr>
          <w:rFonts w:ascii="Times New Roman" w:hAnsi="Times New Roman" w:cs="Times New Roman"/>
          <w:color w:val="000000"/>
        </w:rPr>
        <w:t xml:space="preserve"> </w:t>
      </w:r>
      <w:r w:rsidR="004E34FB">
        <w:rPr>
          <w:rFonts w:ascii="Times New Roman" w:hAnsi="Times New Roman" w:cs="Times New Roman"/>
          <w:color w:val="000000"/>
        </w:rPr>
        <w:t>00</w:t>
      </w:r>
      <w:r w:rsidRPr="00CE4F52">
        <w:rPr>
          <w:rFonts w:ascii="Times New Roman" w:hAnsi="Times New Roman" w:cs="Times New Roman"/>
          <w:color w:val="000000"/>
        </w:rPr>
        <w:t xml:space="preserve">0 (триста семьдесят </w:t>
      </w:r>
      <w:r w:rsidR="004E34FB">
        <w:rPr>
          <w:rFonts w:ascii="Times New Roman" w:hAnsi="Times New Roman" w:cs="Times New Roman"/>
          <w:color w:val="000000"/>
        </w:rPr>
        <w:t>шесть</w:t>
      </w:r>
      <w:r w:rsidRPr="00CE4F52">
        <w:rPr>
          <w:rFonts w:ascii="Times New Roman" w:hAnsi="Times New Roman" w:cs="Times New Roman"/>
          <w:color w:val="000000"/>
        </w:rPr>
        <w:t xml:space="preserve"> тысяч) рублей.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ЛОТ № 4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CE4F52">
        <w:rPr>
          <w:rFonts w:ascii="Times New Roman" w:hAnsi="Times New Roman" w:cs="Times New Roman"/>
          <w:color w:val="000000"/>
        </w:rPr>
        <w:t xml:space="preserve">- </w:t>
      </w:r>
      <w:r w:rsidRPr="004E34FB">
        <w:rPr>
          <w:rFonts w:ascii="Times New Roman" w:hAnsi="Times New Roman" w:cs="Times New Roman"/>
          <w:b/>
          <w:color w:val="000000"/>
        </w:rPr>
        <w:t>адрес</w:t>
      </w:r>
      <w:r w:rsidRPr="00CE4F52">
        <w:rPr>
          <w:rFonts w:ascii="Times New Roman" w:hAnsi="Times New Roman" w:cs="Times New Roman"/>
          <w:color w:val="000000"/>
        </w:rPr>
        <w:t>: Российская Федерация, Костромская область, городской округ город Кострома, город Кострома, улица Прибрежная, земельный участок 4;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E34FB">
        <w:rPr>
          <w:rFonts w:ascii="Times New Roman" w:hAnsi="Times New Roman" w:cs="Times New Roman"/>
          <w:b/>
          <w:color w:val="000000"/>
        </w:rPr>
        <w:t>- площадь</w:t>
      </w:r>
      <w:r w:rsidRPr="00CE4F52">
        <w:rPr>
          <w:rFonts w:ascii="Times New Roman" w:hAnsi="Times New Roman" w:cs="Times New Roman"/>
          <w:color w:val="000000"/>
        </w:rPr>
        <w:t xml:space="preserve">: 843 </w:t>
      </w:r>
      <w:proofErr w:type="spellStart"/>
      <w:proofErr w:type="gramStart"/>
      <w:r w:rsidRPr="00CE4F52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CE4F52">
        <w:rPr>
          <w:rFonts w:ascii="Times New Roman" w:hAnsi="Times New Roman" w:cs="Times New Roman"/>
          <w:color w:val="000000"/>
        </w:rPr>
        <w:t>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E34FB">
        <w:rPr>
          <w:rFonts w:ascii="Times New Roman" w:hAnsi="Times New Roman" w:cs="Times New Roman"/>
          <w:b/>
          <w:color w:val="000000"/>
        </w:rPr>
        <w:t>- кадастровый номер</w:t>
      </w:r>
      <w:r w:rsidRPr="00CE4F52">
        <w:rPr>
          <w:rFonts w:ascii="Times New Roman" w:hAnsi="Times New Roman" w:cs="Times New Roman"/>
          <w:color w:val="000000"/>
        </w:rPr>
        <w:t>: 44:27:090214:180;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E34FB">
        <w:rPr>
          <w:rFonts w:ascii="Times New Roman" w:hAnsi="Times New Roman" w:cs="Times New Roman"/>
          <w:b/>
          <w:color w:val="000000"/>
        </w:rPr>
        <w:t>- категория земель</w:t>
      </w:r>
      <w:r w:rsidRPr="00CE4F52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E34FB">
        <w:rPr>
          <w:rFonts w:ascii="Times New Roman" w:hAnsi="Times New Roman" w:cs="Times New Roman"/>
          <w:b/>
          <w:color w:val="000000"/>
        </w:rPr>
        <w:t>- разрешенное использование</w:t>
      </w:r>
      <w:r w:rsidRPr="00CE4F52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CE4F52">
        <w:rPr>
          <w:rFonts w:ascii="Times New Roman" w:hAnsi="Times New Roman" w:cs="Times New Roman"/>
          <w:color w:val="000000"/>
        </w:rPr>
        <w:t xml:space="preserve">- </w:t>
      </w:r>
      <w:r w:rsidRPr="004E34FB">
        <w:rPr>
          <w:rFonts w:ascii="Times New Roman" w:hAnsi="Times New Roman" w:cs="Times New Roman"/>
          <w:b/>
          <w:color w:val="000000"/>
        </w:rPr>
        <w:t>обременения и ограничения</w:t>
      </w:r>
      <w:r w:rsidRPr="00CE4F52">
        <w:rPr>
          <w:rFonts w:ascii="Times New Roman" w:hAnsi="Times New Roman" w:cs="Times New Roman"/>
          <w:color w:val="000000"/>
        </w:rPr>
        <w:t xml:space="preserve">: в соответствии с Генеральным планом города Костромы участок расположен в зоне катастрофического затопления, зоне подтопления и территории с глубиной залегания грунтовых вод до 2х метров, а также в границах территории, расположенной в районе поселка Рыбное, в отношении которой постановлением Администрации города Костромы от 19 июня 2019 года № 1026 утвержден проект планировки территории; 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CE4F52">
        <w:rPr>
          <w:rFonts w:ascii="Times New Roman" w:hAnsi="Times New Roman" w:cs="Times New Roman"/>
          <w:color w:val="000000"/>
        </w:rPr>
        <w:t xml:space="preserve">- </w:t>
      </w:r>
      <w:r w:rsidRPr="004E34FB">
        <w:rPr>
          <w:rFonts w:ascii="Times New Roman" w:hAnsi="Times New Roman" w:cs="Times New Roman"/>
          <w:b/>
          <w:color w:val="000000"/>
        </w:rPr>
        <w:t>параметры разрешенного строительства</w:t>
      </w:r>
      <w:r w:rsidRPr="00CE4F52">
        <w:rPr>
          <w:rFonts w:ascii="Times New Roman" w:hAnsi="Times New Roman" w:cs="Times New Roman"/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– 3 м;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CE4F52">
        <w:rPr>
          <w:rFonts w:ascii="Times New Roman" w:hAnsi="Times New Roman" w:cs="Times New Roman"/>
          <w:color w:val="000000"/>
        </w:rPr>
        <w:t xml:space="preserve">- </w:t>
      </w:r>
      <w:r w:rsidRPr="004E34FB">
        <w:rPr>
          <w:rFonts w:ascii="Times New Roman" w:hAnsi="Times New Roman" w:cs="Times New Roman"/>
          <w:b/>
          <w:color w:val="000000"/>
        </w:rPr>
        <w:t>технические условия и информация о плате за подключение</w:t>
      </w:r>
      <w:r w:rsidRPr="00CE4F52">
        <w:rPr>
          <w:rFonts w:ascii="Times New Roman" w:hAnsi="Times New Roman" w:cs="Times New Roman"/>
          <w:color w:val="000000"/>
        </w:rPr>
        <w:t>: электроснабжение от филиала ПАО «МРСК Центра» - «Костромаэнерго» от 14.04.2020 № МР1-КМ/5-3/1796/6 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25.12.2020 № 20/505); водоснабжение, водоотведение, ливневая канализация от МУП города Костромы «</w:t>
      </w:r>
      <w:proofErr w:type="spellStart"/>
      <w:r w:rsidRPr="00CE4F52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Pr="00CE4F52">
        <w:rPr>
          <w:rFonts w:ascii="Times New Roman" w:hAnsi="Times New Roman" w:cs="Times New Roman"/>
          <w:color w:val="000000"/>
        </w:rPr>
        <w:t xml:space="preserve">» от 25.01.2021 № исх02.11/327, от 25.01.2021 № 02.11/328, от 25.01.2021 № 02.11/382, от 12.04.2018 № 2/1848 (размер платы за подключение определяется в соответствии с постановлениями департамента государственного регулирования и тарифов Костромской области от 18.12.2020 №№ 20/451, 20/452); газоснабжение от АО «Газпром газораспределение Кострома» </w:t>
      </w:r>
      <w:r w:rsidR="004E34FB">
        <w:rPr>
          <w:rFonts w:ascii="Times New Roman" w:hAnsi="Times New Roman" w:cs="Times New Roman"/>
          <w:color w:val="000000"/>
        </w:rPr>
        <w:t>от 30.09.2021 № 000030361</w:t>
      </w:r>
      <w:r w:rsidRPr="00CE4F52">
        <w:rPr>
          <w:rFonts w:ascii="Times New Roman" w:hAnsi="Times New Roman" w:cs="Times New Roman"/>
          <w:color w:val="000000"/>
        </w:rPr>
        <w:t xml:space="preserve">; теплоснабжение от ПАО «ТГК-2» от 05.03.2020 № 1701-03-1/000215; 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CE4F52">
        <w:rPr>
          <w:rFonts w:ascii="Times New Roman" w:hAnsi="Times New Roman" w:cs="Times New Roman"/>
          <w:color w:val="000000"/>
        </w:rPr>
        <w:t xml:space="preserve">- </w:t>
      </w:r>
      <w:r w:rsidRPr="004E34FB">
        <w:rPr>
          <w:rFonts w:ascii="Times New Roman" w:hAnsi="Times New Roman" w:cs="Times New Roman"/>
          <w:b/>
          <w:color w:val="000000"/>
        </w:rPr>
        <w:t>начальная цена земельного участка</w:t>
      </w:r>
      <w:r w:rsidRPr="00CE4F52">
        <w:rPr>
          <w:rFonts w:ascii="Times New Roman" w:hAnsi="Times New Roman" w:cs="Times New Roman"/>
          <w:color w:val="000000"/>
        </w:rPr>
        <w:t>: 1 2</w:t>
      </w:r>
      <w:r w:rsidR="004E34FB">
        <w:rPr>
          <w:rFonts w:ascii="Times New Roman" w:hAnsi="Times New Roman" w:cs="Times New Roman"/>
          <w:color w:val="000000"/>
        </w:rPr>
        <w:t>27</w:t>
      </w:r>
      <w:r w:rsidRPr="00CE4F52">
        <w:rPr>
          <w:rFonts w:ascii="Times New Roman" w:hAnsi="Times New Roman" w:cs="Times New Roman"/>
          <w:color w:val="000000"/>
        </w:rPr>
        <w:t xml:space="preserve"> 000 (один миллион двести </w:t>
      </w:r>
      <w:r w:rsidR="004E34FB">
        <w:rPr>
          <w:rFonts w:ascii="Times New Roman" w:hAnsi="Times New Roman" w:cs="Times New Roman"/>
          <w:color w:val="000000"/>
        </w:rPr>
        <w:t>двадцать семь</w:t>
      </w:r>
      <w:r w:rsidRPr="00CE4F52">
        <w:rPr>
          <w:rFonts w:ascii="Times New Roman" w:hAnsi="Times New Roman" w:cs="Times New Roman"/>
          <w:color w:val="000000"/>
        </w:rPr>
        <w:t xml:space="preserve"> тысяч) рублей;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CE4F52"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4E34FB">
        <w:rPr>
          <w:rFonts w:ascii="Times New Roman" w:hAnsi="Times New Roman" w:cs="Times New Roman"/>
          <w:b/>
          <w:color w:val="000000"/>
        </w:rPr>
        <w:t>шаг аукциона</w:t>
      </w:r>
      <w:r w:rsidRPr="00CE4F52">
        <w:rPr>
          <w:rFonts w:ascii="Times New Roman" w:hAnsi="Times New Roman" w:cs="Times New Roman"/>
          <w:color w:val="000000"/>
        </w:rPr>
        <w:t xml:space="preserve">: 36 </w:t>
      </w:r>
      <w:r w:rsidR="004E34FB">
        <w:rPr>
          <w:rFonts w:ascii="Times New Roman" w:hAnsi="Times New Roman" w:cs="Times New Roman"/>
          <w:color w:val="000000"/>
        </w:rPr>
        <w:t>81</w:t>
      </w:r>
      <w:r w:rsidRPr="00CE4F52">
        <w:rPr>
          <w:rFonts w:ascii="Times New Roman" w:hAnsi="Times New Roman" w:cs="Times New Roman"/>
          <w:color w:val="000000"/>
        </w:rPr>
        <w:t xml:space="preserve">0 (тридцать </w:t>
      </w:r>
      <w:r w:rsidR="00031081">
        <w:rPr>
          <w:rFonts w:ascii="Times New Roman" w:hAnsi="Times New Roman" w:cs="Times New Roman"/>
          <w:color w:val="000000"/>
        </w:rPr>
        <w:t>шесть тысяч восемьсот десять</w:t>
      </w:r>
      <w:r w:rsidRPr="00CE4F52">
        <w:rPr>
          <w:rFonts w:ascii="Times New Roman" w:hAnsi="Times New Roman" w:cs="Times New Roman"/>
          <w:color w:val="000000"/>
        </w:rPr>
        <w:t>) рублей;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CE4F52">
        <w:rPr>
          <w:rFonts w:ascii="Times New Roman" w:hAnsi="Times New Roman" w:cs="Times New Roman"/>
          <w:color w:val="000000"/>
        </w:rPr>
        <w:t xml:space="preserve">- </w:t>
      </w:r>
      <w:r w:rsidRPr="004E34FB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="004E34FB">
        <w:rPr>
          <w:rFonts w:ascii="Times New Roman" w:hAnsi="Times New Roman" w:cs="Times New Roman"/>
          <w:color w:val="000000"/>
        </w:rPr>
        <w:t>: 306</w:t>
      </w:r>
      <w:r w:rsidRPr="00CE4F52">
        <w:rPr>
          <w:rFonts w:ascii="Times New Roman" w:hAnsi="Times New Roman" w:cs="Times New Roman"/>
          <w:color w:val="000000"/>
        </w:rPr>
        <w:t xml:space="preserve"> </w:t>
      </w:r>
      <w:r w:rsidR="004E34FB">
        <w:rPr>
          <w:rFonts w:ascii="Times New Roman" w:hAnsi="Times New Roman" w:cs="Times New Roman"/>
          <w:color w:val="000000"/>
        </w:rPr>
        <w:t>7</w:t>
      </w:r>
      <w:r w:rsidRPr="00CE4F52">
        <w:rPr>
          <w:rFonts w:ascii="Times New Roman" w:hAnsi="Times New Roman" w:cs="Times New Roman"/>
          <w:color w:val="000000"/>
        </w:rPr>
        <w:t xml:space="preserve">50 (триста </w:t>
      </w:r>
      <w:r w:rsidR="004E34FB">
        <w:rPr>
          <w:rFonts w:ascii="Times New Roman" w:hAnsi="Times New Roman" w:cs="Times New Roman"/>
          <w:color w:val="000000"/>
        </w:rPr>
        <w:t>шесть</w:t>
      </w:r>
      <w:r w:rsidRPr="00CE4F52">
        <w:rPr>
          <w:rFonts w:ascii="Times New Roman" w:hAnsi="Times New Roman" w:cs="Times New Roman"/>
          <w:color w:val="000000"/>
        </w:rPr>
        <w:t xml:space="preserve"> тысяч </w:t>
      </w:r>
      <w:r w:rsidR="004E34FB">
        <w:rPr>
          <w:rFonts w:ascii="Times New Roman" w:hAnsi="Times New Roman" w:cs="Times New Roman"/>
          <w:color w:val="000000"/>
        </w:rPr>
        <w:t>семьсот</w:t>
      </w:r>
      <w:r w:rsidRPr="00CE4F52">
        <w:rPr>
          <w:rFonts w:ascii="Times New Roman" w:hAnsi="Times New Roman" w:cs="Times New Roman"/>
          <w:color w:val="000000"/>
        </w:rPr>
        <w:t xml:space="preserve"> пятьдесят) рублей.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ЛОТ № 5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адрес</w:t>
      </w:r>
      <w:r w:rsidRPr="00CE4F52">
        <w:rPr>
          <w:rFonts w:ascii="Times New Roman" w:hAnsi="Times New Roman" w:cs="Times New Roman"/>
          <w:color w:val="000000"/>
        </w:rPr>
        <w:t>: Российская Федерация, Костромская область, городской округ город Кострома, город Кострома, улица Прибрежная, земельный участок 2;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площадь</w:t>
      </w:r>
      <w:r w:rsidRPr="00CE4F52">
        <w:rPr>
          <w:rFonts w:ascii="Times New Roman" w:hAnsi="Times New Roman" w:cs="Times New Roman"/>
          <w:color w:val="000000"/>
        </w:rPr>
        <w:t xml:space="preserve">: 914 </w:t>
      </w:r>
      <w:proofErr w:type="spellStart"/>
      <w:proofErr w:type="gramStart"/>
      <w:r w:rsidRPr="00CE4F52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CE4F52">
        <w:rPr>
          <w:rFonts w:ascii="Times New Roman" w:hAnsi="Times New Roman" w:cs="Times New Roman"/>
          <w:color w:val="000000"/>
        </w:rPr>
        <w:t>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кадастровый номер</w:t>
      </w:r>
      <w:r w:rsidRPr="00CE4F52">
        <w:rPr>
          <w:rFonts w:ascii="Times New Roman" w:hAnsi="Times New Roman" w:cs="Times New Roman"/>
          <w:color w:val="000000"/>
        </w:rPr>
        <w:t>: 44:27:090214:181;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категория земель</w:t>
      </w:r>
      <w:r w:rsidRPr="00CE4F52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разрешенное использование</w:t>
      </w:r>
      <w:r w:rsidRPr="00CE4F52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обременения и ограничения</w:t>
      </w:r>
      <w:r w:rsidRPr="00CE4F52">
        <w:rPr>
          <w:rFonts w:ascii="Times New Roman" w:hAnsi="Times New Roman" w:cs="Times New Roman"/>
          <w:color w:val="000000"/>
        </w:rPr>
        <w:t xml:space="preserve">: в соответствии с Генеральным планом города Костромы участок расположен в зоне катастрофического затопления, зоне подтопления и территории с глубиной залегания грунтовых вод до 2х метров, а также в границах территории, расположенной в районе поселка Рыбное, в отношении которой постановлением Администрации города Костромы от 19 июня 2019 года № 1026 утвержден проект планировки территории; 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параметры разрешенного строительства:</w:t>
      </w:r>
      <w:r w:rsidRPr="00CE4F52">
        <w:rPr>
          <w:rFonts w:ascii="Times New Roman" w:hAnsi="Times New Roman" w:cs="Times New Roman"/>
          <w:color w:val="000000"/>
        </w:rPr>
        <w:t xml:space="preserve"> максимальный процент застройки земельного участка – 25; предельная высота зданий – 10,5 м; минимальный отступ от границ земельного участка – 3 м;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технические условия и информация о плате за подключение:</w:t>
      </w:r>
      <w:r w:rsidRPr="00CE4F52">
        <w:rPr>
          <w:rFonts w:ascii="Times New Roman" w:hAnsi="Times New Roman" w:cs="Times New Roman"/>
          <w:color w:val="000000"/>
        </w:rPr>
        <w:t xml:space="preserve"> электроснабжение от филиала ПАО «МРСК Центра» - «Костромаэнерго» от 14.04.2020 № МР1-КМ/5-3/1796/14 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25.12.2020 № 20/505); водоснабжение, водоотведение, ливневая канализация от МУП города Костромы «</w:t>
      </w:r>
      <w:proofErr w:type="spellStart"/>
      <w:r w:rsidRPr="00CE4F52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Pr="00CE4F52">
        <w:rPr>
          <w:rFonts w:ascii="Times New Roman" w:hAnsi="Times New Roman" w:cs="Times New Roman"/>
          <w:color w:val="000000"/>
        </w:rPr>
        <w:t xml:space="preserve">» от 25.01.2021 № исх02.11/335, от 25.01.2021 № 02.11/336, от 25.01.2021 № 02.11/387, от 12.04.2018 № 2/1848 (размер платы за подключение определяется в соответствии с постановлениями департамента государственного регулирования и тарифов Костромской области от 18.12.2020 №№ 20/451, 20/452); газоснабжение от АО «Газпром газораспределение Кострома» </w:t>
      </w:r>
      <w:r w:rsidR="00031081">
        <w:rPr>
          <w:rFonts w:ascii="Times New Roman" w:hAnsi="Times New Roman" w:cs="Times New Roman"/>
          <w:color w:val="000000"/>
        </w:rPr>
        <w:t>от 30.09.2021 № 000030360</w:t>
      </w:r>
      <w:r w:rsidRPr="00CE4F52">
        <w:rPr>
          <w:rFonts w:ascii="Times New Roman" w:hAnsi="Times New Roman" w:cs="Times New Roman"/>
          <w:color w:val="000000"/>
        </w:rPr>
        <w:t xml:space="preserve">; теплоснабжение от ПАО «ТГК-2» от 05.03.2020 № 1701-03-1/000215; 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начальная цена земельного участка</w:t>
      </w:r>
      <w:r w:rsidR="00031081">
        <w:rPr>
          <w:rFonts w:ascii="Times New Roman" w:hAnsi="Times New Roman" w:cs="Times New Roman"/>
          <w:color w:val="000000"/>
        </w:rPr>
        <w:t>: 1 331</w:t>
      </w:r>
      <w:r w:rsidRPr="00CE4F52">
        <w:rPr>
          <w:rFonts w:ascii="Times New Roman" w:hAnsi="Times New Roman" w:cs="Times New Roman"/>
          <w:color w:val="000000"/>
        </w:rPr>
        <w:t xml:space="preserve"> 000 (один миллион триста тридцать </w:t>
      </w:r>
      <w:r w:rsidR="00031081">
        <w:rPr>
          <w:rFonts w:ascii="Times New Roman" w:hAnsi="Times New Roman" w:cs="Times New Roman"/>
          <w:color w:val="000000"/>
        </w:rPr>
        <w:t>одна</w:t>
      </w:r>
      <w:r w:rsidRPr="00CE4F52">
        <w:rPr>
          <w:rFonts w:ascii="Times New Roman" w:hAnsi="Times New Roman" w:cs="Times New Roman"/>
          <w:color w:val="000000"/>
        </w:rPr>
        <w:t xml:space="preserve"> тысяч</w:t>
      </w:r>
      <w:r w:rsidR="00031081">
        <w:rPr>
          <w:rFonts w:ascii="Times New Roman" w:hAnsi="Times New Roman" w:cs="Times New Roman"/>
          <w:color w:val="000000"/>
        </w:rPr>
        <w:t>а</w:t>
      </w:r>
      <w:r w:rsidRPr="00CE4F52">
        <w:rPr>
          <w:rFonts w:ascii="Times New Roman" w:hAnsi="Times New Roman" w:cs="Times New Roman"/>
          <w:color w:val="000000"/>
        </w:rPr>
        <w:t>) рублей;</w:t>
      </w:r>
    </w:p>
    <w:p w:rsidR="00CE4F52" w:rsidRPr="00CE4F52" w:rsidRDefault="00CE4F52" w:rsidP="00CE4F5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31081">
        <w:rPr>
          <w:rFonts w:ascii="Times New Roman" w:hAnsi="Times New Roman" w:cs="Times New Roman"/>
          <w:b/>
          <w:color w:val="000000"/>
        </w:rPr>
        <w:t>- шаг аукциона</w:t>
      </w:r>
      <w:r w:rsidRPr="00CE4F52">
        <w:rPr>
          <w:rFonts w:ascii="Times New Roman" w:hAnsi="Times New Roman" w:cs="Times New Roman"/>
          <w:color w:val="000000"/>
        </w:rPr>
        <w:t>: 40 100 (сорок тысяч сто) рублей;</w:t>
      </w:r>
    </w:p>
    <w:p w:rsidR="00CE4F52" w:rsidRDefault="00CE4F52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CE4F52">
        <w:rPr>
          <w:rFonts w:ascii="Times New Roman" w:hAnsi="Times New Roman" w:cs="Times New Roman"/>
          <w:color w:val="000000"/>
        </w:rPr>
        <w:t xml:space="preserve">- </w:t>
      </w:r>
      <w:r w:rsidRPr="00CE4F52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Pr="00CE4F52">
        <w:rPr>
          <w:rFonts w:ascii="Times New Roman" w:hAnsi="Times New Roman" w:cs="Times New Roman"/>
          <w:color w:val="000000"/>
        </w:rPr>
        <w:t>: 33</w:t>
      </w:r>
      <w:r w:rsidR="00031081">
        <w:rPr>
          <w:rFonts w:ascii="Times New Roman" w:hAnsi="Times New Roman" w:cs="Times New Roman"/>
          <w:color w:val="000000"/>
        </w:rPr>
        <w:t>2</w:t>
      </w:r>
      <w:r w:rsidRPr="00CE4F52">
        <w:rPr>
          <w:rFonts w:ascii="Times New Roman" w:hAnsi="Times New Roman" w:cs="Times New Roman"/>
          <w:color w:val="000000"/>
        </w:rPr>
        <w:t xml:space="preserve"> </w:t>
      </w:r>
      <w:r w:rsidR="00031081">
        <w:rPr>
          <w:rFonts w:ascii="Times New Roman" w:hAnsi="Times New Roman" w:cs="Times New Roman"/>
          <w:color w:val="000000"/>
        </w:rPr>
        <w:t>7</w:t>
      </w:r>
      <w:r w:rsidRPr="00CE4F52">
        <w:rPr>
          <w:rFonts w:ascii="Times New Roman" w:hAnsi="Times New Roman" w:cs="Times New Roman"/>
          <w:color w:val="000000"/>
        </w:rPr>
        <w:t xml:space="preserve">50 (триста тридцать </w:t>
      </w:r>
      <w:r w:rsidR="00031081">
        <w:rPr>
          <w:rFonts w:ascii="Times New Roman" w:hAnsi="Times New Roman" w:cs="Times New Roman"/>
          <w:color w:val="000000"/>
        </w:rPr>
        <w:t>две</w:t>
      </w:r>
      <w:r w:rsidRPr="00CE4F52">
        <w:rPr>
          <w:rFonts w:ascii="Times New Roman" w:hAnsi="Times New Roman" w:cs="Times New Roman"/>
          <w:color w:val="000000"/>
        </w:rPr>
        <w:t xml:space="preserve"> тысячи </w:t>
      </w:r>
      <w:r w:rsidR="00031081">
        <w:rPr>
          <w:rFonts w:ascii="Times New Roman" w:hAnsi="Times New Roman" w:cs="Times New Roman"/>
          <w:color w:val="000000"/>
        </w:rPr>
        <w:t>семьсот</w:t>
      </w:r>
      <w:r w:rsidRPr="00CE4F52">
        <w:rPr>
          <w:rFonts w:ascii="Times New Roman" w:hAnsi="Times New Roman" w:cs="Times New Roman"/>
          <w:color w:val="000000"/>
        </w:rPr>
        <w:t xml:space="preserve"> пятьдесят) рублей.</w:t>
      </w:r>
    </w:p>
    <w:p w:rsidR="00031081" w:rsidRDefault="00031081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5. Критерий определения победителя аукциона: наибольшая цена земельного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6. Организатор аукциона вправе отказаться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от проведения аукциона размещается на официальном сайте торгов в течение трех дней со дня принятия данного решения. В течение трех дней со дня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7. Порядок внесения и возврата задатков: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Задаток вносится до подачи заявки по следующим реквизитам: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Получатель: Управление финансов Администрации города Костромы (Управление имущественных и земельных отношений Администрации города Костромы л/с 966010018); ИНН 4401006568, КПП 440101001; </w:t>
      </w:r>
      <w:r w:rsidR="00E461CD" w:rsidRPr="00E461CD">
        <w:rPr>
          <w:rFonts w:ascii="Times New Roman" w:hAnsi="Times New Roman" w:cs="Times New Roman"/>
          <w:color w:val="000000"/>
        </w:rPr>
        <w:t>единый казначейский счет 40102810945370000034, банк получателя ОТДЕЛЕНИЕ КОСТРОМА БАНКА РОССИИ//УФК ПО КОСТРОМСКОЙ ОБЛАСТИ г. Кострома, БИК 013469126</w:t>
      </w:r>
      <w:r w:rsidRPr="000E1BB4">
        <w:rPr>
          <w:rFonts w:ascii="Times New Roman" w:hAnsi="Times New Roman" w:cs="Times New Roman"/>
          <w:color w:val="000000"/>
        </w:rPr>
        <w:t>;</w:t>
      </w:r>
      <w:r w:rsidR="00E461CD">
        <w:rPr>
          <w:rFonts w:ascii="Times New Roman" w:hAnsi="Times New Roman" w:cs="Times New Roman"/>
          <w:color w:val="000000"/>
        </w:rPr>
        <w:t xml:space="preserve"> номер казначейского счета 03232643347010004100,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BC45C8">
        <w:rPr>
          <w:rFonts w:ascii="Times New Roman" w:hAnsi="Times New Roman" w:cs="Times New Roman"/>
          <w:color w:val="000000"/>
        </w:rPr>
        <w:t xml:space="preserve">ОКТМО 34701000, </w:t>
      </w:r>
      <w:r w:rsidR="009708AC">
        <w:rPr>
          <w:rFonts w:ascii="Times New Roman" w:hAnsi="Times New Roman" w:cs="Times New Roman"/>
          <w:color w:val="000000"/>
        </w:rPr>
        <w:t xml:space="preserve">КБК 0, </w:t>
      </w:r>
      <w:r w:rsidRPr="000E1BB4">
        <w:rPr>
          <w:rFonts w:ascii="Times New Roman" w:hAnsi="Times New Roman" w:cs="Times New Roman"/>
          <w:color w:val="000000"/>
        </w:rPr>
        <w:t>назначение платежа: «задаток за участие в аукционе по продаже земельного участка по адресу: ______________». В назначении платежа должно быть указано местоположение земельного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Задаток должен поступить на лицевой счет организатора аукциона не позднее </w:t>
      </w:r>
      <w:r w:rsidR="00031081">
        <w:rPr>
          <w:rFonts w:ascii="Times New Roman" w:hAnsi="Times New Roman" w:cs="Times New Roman"/>
          <w:color w:val="000000"/>
        </w:rPr>
        <w:t>17</w:t>
      </w:r>
      <w:r w:rsidR="00217F6C">
        <w:rPr>
          <w:rFonts w:ascii="Times New Roman" w:hAnsi="Times New Roman" w:cs="Times New Roman"/>
        </w:rPr>
        <w:t xml:space="preserve"> </w:t>
      </w:r>
      <w:r w:rsidR="00031081">
        <w:rPr>
          <w:rFonts w:ascii="Times New Roman" w:hAnsi="Times New Roman" w:cs="Times New Roman"/>
        </w:rPr>
        <w:t>ноября</w:t>
      </w:r>
      <w:r w:rsidR="00217F6C" w:rsidRPr="00A01FA0">
        <w:rPr>
          <w:rFonts w:ascii="Times New Roman" w:hAnsi="Times New Roman" w:cs="Times New Roman"/>
        </w:rPr>
        <w:t xml:space="preserve"> 20</w:t>
      </w:r>
      <w:r w:rsidR="00217F6C">
        <w:rPr>
          <w:rFonts w:ascii="Times New Roman" w:hAnsi="Times New Roman" w:cs="Times New Roman"/>
        </w:rPr>
        <w:t>21 года</w:t>
      </w:r>
      <w:r w:rsidRPr="000E1BB4">
        <w:rPr>
          <w:rFonts w:ascii="Times New Roman" w:hAnsi="Times New Roman" w:cs="Times New Roman"/>
          <w:color w:val="000000"/>
        </w:rPr>
        <w:t>. Документом, подтверждающим поступление задатка, является выписка из лицевого счета организатора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Задаток засчитываются в оплату приобретаемого земельного участка в случаях, если: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задаток внесен лицом, признанным победителем аукциона,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задаток внесен лицом, признанным участником аукциона, и данное лицо является единственным принявшим участие в аукционе участником, с которым договор купли-продажи заключается в соответствии с пунктом 20 статьи 39.12 Земельного кодекса Российской Федерации.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Задатки, внесенные этими лицами, не заключившими в установленном порядке договора купли-продажи земельных участков вследствие уклонения от заключения указанных договоров, не возвращаются.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Организатор аукциона обязан возвратить внесенный претендентом задаток: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8. Порядок приема заявок.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</w:t>
      </w:r>
      <w:r w:rsidR="00BA2A98">
        <w:rPr>
          <w:rFonts w:ascii="Times New Roman" w:hAnsi="Times New Roman" w:cs="Times New Roman"/>
          <w:color w:val="000000"/>
        </w:rPr>
        <w:t>1</w:t>
      </w:r>
      <w:r w:rsidR="00031081">
        <w:rPr>
          <w:rFonts w:ascii="Times New Roman" w:hAnsi="Times New Roman" w:cs="Times New Roman"/>
          <w:color w:val="000000"/>
        </w:rPr>
        <w:t>5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031081">
        <w:rPr>
          <w:rFonts w:ascii="Times New Roman" w:hAnsi="Times New Roman" w:cs="Times New Roman"/>
          <w:color w:val="000000"/>
        </w:rPr>
        <w:t>октября</w:t>
      </w:r>
      <w:r w:rsidRPr="000E1BB4">
        <w:rPr>
          <w:rFonts w:ascii="Times New Roman" w:hAnsi="Times New Roman" w:cs="Times New Roman"/>
          <w:color w:val="000000"/>
        </w:rPr>
        <w:t xml:space="preserve"> 202</w:t>
      </w:r>
      <w:r w:rsidR="00195A1F">
        <w:rPr>
          <w:rFonts w:ascii="Times New Roman" w:hAnsi="Times New Roman" w:cs="Times New Roman"/>
          <w:color w:val="000000"/>
        </w:rPr>
        <w:t>1</w:t>
      </w:r>
      <w:r w:rsidRPr="000E1BB4">
        <w:rPr>
          <w:rFonts w:ascii="Times New Roman" w:hAnsi="Times New Roman" w:cs="Times New Roman"/>
          <w:color w:val="000000"/>
        </w:rPr>
        <w:t xml:space="preserve"> года в рабочие дни с 09 часов 00 минут до 13 часов 00 минут и с 14 часов 00 минут до 18 часов 00 минут по московскому времени, по адресу: 156005, город Кострома, площадь Конституции, 2, Управление имущественных и земельных отношений Администрации города Костромы, кабинет 405. Приём заявок на </w:t>
      </w:r>
      <w:r w:rsidR="00A37957">
        <w:rPr>
          <w:rFonts w:ascii="Times New Roman" w:hAnsi="Times New Roman" w:cs="Times New Roman"/>
          <w:color w:val="000000"/>
        </w:rPr>
        <w:t>у</w:t>
      </w:r>
      <w:r w:rsidR="00BA2A98">
        <w:rPr>
          <w:rFonts w:ascii="Times New Roman" w:hAnsi="Times New Roman" w:cs="Times New Roman"/>
          <w:color w:val="000000"/>
        </w:rPr>
        <w:t xml:space="preserve">частие в аукционе прекращается </w:t>
      </w:r>
      <w:r w:rsidR="00A37957">
        <w:rPr>
          <w:rFonts w:ascii="Times New Roman" w:hAnsi="Times New Roman" w:cs="Times New Roman"/>
          <w:color w:val="000000"/>
        </w:rPr>
        <w:t>1</w:t>
      </w:r>
      <w:r w:rsidR="00031081">
        <w:rPr>
          <w:rFonts w:ascii="Times New Roman" w:hAnsi="Times New Roman" w:cs="Times New Roman"/>
          <w:color w:val="000000"/>
        </w:rPr>
        <w:t>5</w:t>
      </w:r>
      <w:r w:rsidR="00217F6C">
        <w:rPr>
          <w:rFonts w:ascii="Times New Roman" w:hAnsi="Times New Roman" w:cs="Times New Roman"/>
          <w:color w:val="000000"/>
        </w:rPr>
        <w:t xml:space="preserve"> </w:t>
      </w:r>
      <w:r w:rsidR="00031081">
        <w:rPr>
          <w:rFonts w:ascii="Times New Roman" w:hAnsi="Times New Roman" w:cs="Times New Roman"/>
          <w:color w:val="000000"/>
        </w:rPr>
        <w:t>ноября</w:t>
      </w:r>
      <w:r w:rsidRPr="000E1BB4">
        <w:rPr>
          <w:rFonts w:ascii="Times New Roman" w:hAnsi="Times New Roman" w:cs="Times New Roman"/>
          <w:color w:val="000000"/>
        </w:rPr>
        <w:t xml:space="preserve"> 202</w:t>
      </w:r>
      <w:r w:rsidR="00195A1F">
        <w:rPr>
          <w:rFonts w:ascii="Times New Roman" w:hAnsi="Times New Roman" w:cs="Times New Roman"/>
          <w:color w:val="000000"/>
        </w:rPr>
        <w:t>1</w:t>
      </w:r>
      <w:r w:rsidRPr="000E1BB4">
        <w:rPr>
          <w:rFonts w:ascii="Times New Roman" w:hAnsi="Times New Roman" w:cs="Times New Roman"/>
          <w:color w:val="000000"/>
        </w:rPr>
        <w:t xml:space="preserve"> года в 1</w:t>
      </w:r>
      <w:r w:rsidR="003C2A4E">
        <w:rPr>
          <w:rFonts w:ascii="Times New Roman" w:hAnsi="Times New Roman" w:cs="Times New Roman"/>
          <w:color w:val="000000"/>
        </w:rPr>
        <w:t>8</w:t>
      </w:r>
      <w:r w:rsidRPr="000E1BB4">
        <w:rPr>
          <w:rFonts w:ascii="Times New Roman" w:hAnsi="Times New Roman" w:cs="Times New Roman"/>
          <w:color w:val="000000"/>
        </w:rPr>
        <w:t xml:space="preserve"> часов 00 минут по московскому времени.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копии документов, удостоверяющих личность (для физических лиц);</w:t>
      </w:r>
    </w:p>
    <w:p w:rsid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lastRenderedPageBreak/>
        <w:t xml:space="preserve">- платежный документ с отметкой банка об исполнении, подтверждающий внесение задатка. </w:t>
      </w:r>
    </w:p>
    <w:p w:rsidR="00A5792D" w:rsidRPr="00A5792D" w:rsidRDefault="00A5792D" w:rsidP="00A579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A5792D">
        <w:rPr>
          <w:rFonts w:ascii="Times New Roman" w:hAnsi="Times New Roman" w:cs="Times New Roman"/>
          <w:color w:val="000000"/>
        </w:rPr>
        <w:t xml:space="preserve">В соответствии со </w:t>
      </w:r>
      <w:hyperlink r:id="rId8" w:history="1">
        <w:r w:rsidRPr="00A5792D">
          <w:rPr>
            <w:rFonts w:ascii="Times New Roman" w:hAnsi="Times New Roman" w:cs="Times New Roman"/>
            <w:color w:val="000000"/>
          </w:rPr>
          <w:t>статьей 6</w:t>
        </w:r>
      </w:hyperlink>
      <w:r w:rsidRPr="00A5792D">
        <w:rPr>
          <w:rFonts w:ascii="Times New Roman" w:hAnsi="Times New Roman" w:cs="Times New Roman"/>
          <w:color w:val="000000"/>
        </w:rPr>
        <w:t xml:space="preserve"> Федерального закона от 6 апреля 2011 года N 63-ФЗ "Об электронной подписи"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A5792D" w:rsidRPr="00A5792D" w:rsidRDefault="00A5792D" w:rsidP="00A579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A5792D">
        <w:rPr>
          <w:rFonts w:ascii="Times New Roman" w:hAnsi="Times New Roman" w:cs="Times New Roman"/>
          <w:color w:val="000000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5792D" w:rsidRPr="00A5792D" w:rsidRDefault="00A5792D" w:rsidP="00A579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A5792D">
        <w:rPr>
          <w:rFonts w:ascii="Times New Roman" w:hAnsi="Times New Roman" w:cs="Times New Roman"/>
          <w:color w:val="000000"/>
        </w:rPr>
        <w:t>- электронной подписью заявителя (представителя заявителя);</w:t>
      </w:r>
    </w:p>
    <w:p w:rsidR="00A5792D" w:rsidRPr="00A5792D" w:rsidRDefault="00A5792D" w:rsidP="00A579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A5792D">
        <w:rPr>
          <w:rFonts w:ascii="Times New Roman" w:hAnsi="Times New Roman" w:cs="Times New Roman"/>
          <w:color w:val="000000"/>
        </w:rPr>
        <w:t>- усиленной квалифицированной электронной подписью заявителя (представителя заявителя).</w:t>
      </w:r>
    </w:p>
    <w:p w:rsidR="00A5792D" w:rsidRPr="000E1BB4" w:rsidRDefault="00A5792D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A5792D">
        <w:rPr>
          <w:rFonts w:ascii="Times New Roman" w:hAnsi="Times New Roman" w:cs="Times New Roman"/>
          <w:color w:val="000000"/>
        </w:rPr>
        <w:t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  <w:u w:val="single"/>
        </w:rPr>
        <w:t>На каждый лот</w:t>
      </w:r>
      <w:r w:rsidRPr="000E1BB4">
        <w:rPr>
          <w:rFonts w:ascii="Times New Roman" w:hAnsi="Times New Roman" w:cs="Times New Roman"/>
          <w:color w:val="000000"/>
        </w:rPr>
        <w:t xml:space="preserve"> один претендент имеет право подать только одну заявку на участие в аукционе.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9. Порядок и срок отзыва заявок.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10. Порядок определения участников.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Заявки на участие в аукционе рассматриваются организатором аукциона с участием членов аукционной комиссии </w:t>
      </w:r>
      <w:r w:rsidR="00BA2A98">
        <w:rPr>
          <w:rFonts w:ascii="Times New Roman" w:hAnsi="Times New Roman" w:cs="Times New Roman"/>
        </w:rPr>
        <w:t>1</w:t>
      </w:r>
      <w:r w:rsidR="00031081">
        <w:rPr>
          <w:rFonts w:ascii="Times New Roman" w:hAnsi="Times New Roman" w:cs="Times New Roman"/>
        </w:rPr>
        <w:t>7</w:t>
      </w:r>
      <w:r w:rsidR="00217F6C">
        <w:rPr>
          <w:rFonts w:ascii="Times New Roman" w:hAnsi="Times New Roman" w:cs="Times New Roman"/>
        </w:rPr>
        <w:t xml:space="preserve"> </w:t>
      </w:r>
      <w:r w:rsidR="00031081">
        <w:rPr>
          <w:rFonts w:ascii="Times New Roman" w:hAnsi="Times New Roman" w:cs="Times New Roman"/>
        </w:rPr>
        <w:t>ноября</w:t>
      </w:r>
      <w:r w:rsidR="00217F6C" w:rsidRPr="00A01FA0">
        <w:rPr>
          <w:rFonts w:ascii="Times New Roman" w:hAnsi="Times New Roman" w:cs="Times New Roman"/>
        </w:rPr>
        <w:t xml:space="preserve"> 20</w:t>
      </w:r>
      <w:r w:rsidR="00217F6C">
        <w:rPr>
          <w:rFonts w:ascii="Times New Roman" w:hAnsi="Times New Roman" w:cs="Times New Roman"/>
        </w:rPr>
        <w:t>21</w:t>
      </w:r>
      <w:r w:rsidR="00217F6C" w:rsidRPr="00A01FA0">
        <w:rPr>
          <w:rFonts w:ascii="Times New Roman" w:hAnsi="Times New Roman" w:cs="Times New Roman"/>
        </w:rPr>
        <w:t xml:space="preserve"> года </w:t>
      </w:r>
      <w:r w:rsidRPr="000E1BB4">
        <w:rPr>
          <w:rFonts w:ascii="Times New Roman" w:hAnsi="Times New Roman" w:cs="Times New Roman"/>
          <w:color w:val="000000"/>
        </w:rPr>
        <w:t>с 16 часов 00 минут по московскому времени в месте нахождения ор</w:t>
      </w:r>
      <w:r w:rsidR="00217F6C">
        <w:rPr>
          <w:rFonts w:ascii="Times New Roman" w:hAnsi="Times New Roman" w:cs="Times New Roman"/>
          <w:color w:val="000000"/>
        </w:rPr>
        <w:t>ганизатора аукциона (кабинет 307</w:t>
      </w:r>
      <w:r w:rsidRPr="000E1BB4">
        <w:rPr>
          <w:rFonts w:ascii="Times New Roman" w:hAnsi="Times New Roman" w:cs="Times New Roman"/>
          <w:color w:val="000000"/>
        </w:rPr>
        <w:t>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о допуске к участию в аукционе заявителя и о признании заявителя участником аукциона;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об отказе заявителю в допуске к участию в аукционе,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которые оформляются протоколом рассмотрения заявок на участие в аукционе. Протокол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Заявитель не допускается к участию в аукционе в следующих случаях: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0E1BB4">
        <w:rPr>
          <w:rFonts w:ascii="Times New Roman" w:hAnsi="Times New Roman" w:cs="Times New Roman"/>
          <w:color w:val="000000"/>
        </w:rPr>
        <w:t>непоступление</w:t>
      </w:r>
      <w:proofErr w:type="spellEnd"/>
      <w:r w:rsidRPr="000E1BB4">
        <w:rPr>
          <w:rFonts w:ascii="Times New Roman" w:hAnsi="Times New Roman" w:cs="Times New Roman"/>
          <w:color w:val="000000"/>
        </w:rPr>
        <w:t xml:space="preserve"> задатка на дату рассмотрения заявок на участие в аукционе;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11. Порядок проведения аукциона и определения победителя.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autoSpaceDE/>
        <w:autoSpaceDN/>
        <w:adjustRightInd/>
        <w:ind w:right="-56"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</w:t>
      </w:r>
      <w:r w:rsidR="00BA2A98">
        <w:rPr>
          <w:rFonts w:ascii="Times New Roman" w:hAnsi="Times New Roman" w:cs="Times New Roman"/>
        </w:rPr>
        <w:t>1</w:t>
      </w:r>
      <w:r w:rsidR="006941B5">
        <w:rPr>
          <w:rFonts w:ascii="Times New Roman" w:hAnsi="Times New Roman" w:cs="Times New Roman"/>
        </w:rPr>
        <w:t>7</w:t>
      </w:r>
      <w:r w:rsidR="00217F6C">
        <w:rPr>
          <w:rFonts w:ascii="Times New Roman" w:hAnsi="Times New Roman" w:cs="Times New Roman"/>
        </w:rPr>
        <w:t xml:space="preserve"> </w:t>
      </w:r>
      <w:r w:rsidR="006941B5">
        <w:rPr>
          <w:rFonts w:ascii="Times New Roman" w:hAnsi="Times New Roman" w:cs="Times New Roman"/>
        </w:rPr>
        <w:t>ноября</w:t>
      </w:r>
      <w:bookmarkStart w:id="0" w:name="_GoBack"/>
      <w:bookmarkEnd w:id="0"/>
      <w:r w:rsidR="00217F6C" w:rsidRPr="00A01FA0">
        <w:rPr>
          <w:rFonts w:ascii="Times New Roman" w:hAnsi="Times New Roman" w:cs="Times New Roman"/>
        </w:rPr>
        <w:t xml:space="preserve"> 20</w:t>
      </w:r>
      <w:r w:rsidR="00217F6C">
        <w:rPr>
          <w:rFonts w:ascii="Times New Roman" w:hAnsi="Times New Roman" w:cs="Times New Roman"/>
        </w:rPr>
        <w:t>21</w:t>
      </w:r>
      <w:r w:rsidR="00217F6C" w:rsidRPr="00A01FA0">
        <w:rPr>
          <w:rFonts w:ascii="Times New Roman" w:hAnsi="Times New Roman" w:cs="Times New Roman"/>
        </w:rPr>
        <w:t xml:space="preserve"> года </w:t>
      </w:r>
      <w:r w:rsidRPr="000E1BB4">
        <w:rPr>
          <w:rFonts w:ascii="Times New Roman" w:hAnsi="Times New Roman" w:cs="Times New Roman"/>
          <w:color w:val="000000"/>
        </w:rPr>
        <w:t>с 16 часов 00 минут по московскому времени в месте нахождения ор</w:t>
      </w:r>
      <w:r w:rsidR="00217F6C">
        <w:rPr>
          <w:rFonts w:ascii="Times New Roman" w:hAnsi="Times New Roman" w:cs="Times New Roman"/>
          <w:color w:val="000000"/>
        </w:rPr>
        <w:t>ганизатора аукциона (кабинет 307</w:t>
      </w:r>
      <w:r w:rsidRPr="000E1BB4">
        <w:rPr>
          <w:rFonts w:ascii="Times New Roman" w:hAnsi="Times New Roman" w:cs="Times New Roman"/>
          <w:color w:val="000000"/>
        </w:rPr>
        <w:t xml:space="preserve">). В аукционе могут участвовать только претенденты, признанные участниками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Аукцион ведет аукционист.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Аукцион проводится в следующем порядке: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а) аукцион начинается с оглашения аукционистом начала проведения аукциона, номера лота (в случае проведения аукциона по нескольким лотам),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lastRenderedPageBreak/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 месте, дате и времени проведения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предмет аукциона, в том числе сведения о местоположении и площади земельного участка;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 последнем предложении о цене предмета аукциона (цена приобретаемого в собственность земельного участка).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Протокол о результатах аукциона размещается на официальном сайте торгов в течение одного рабочего дня со дня подписания данного протокола.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12. Порядок заключения договора купли-продажи земельного участка (Приложение 2).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Костромы, Управление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13. Аукцион признается не состоявшимся в случаях, если: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аукционе участвовал только один участник,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при проведении аукциона не присутствовал ни один из участников аукциона,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14. Осмотр земельного участка осуществляется претендентами самостоятельно по месту нахождения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15. Ознакомиться с техническими условиями подключения объекта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возможно по месту приема заявок в течение срока приема заявок,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(http://torgi.gov.ru), и на официальном сайте Администрации города Костромы (http://www.gradkostroma.ru).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0E1BB4" w:rsidP="008B02E5">
      <w:pPr>
        <w:pBdr>
          <w:top w:val="nil"/>
          <w:left w:val="nil"/>
          <w:bottom w:val="nil"/>
          <w:right w:val="nil"/>
          <w:between w:val="nil"/>
        </w:pBdr>
        <w:ind w:left="7655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</w:rPr>
        <w:br w:type="page"/>
      </w:r>
      <w:r w:rsidR="008B02E5" w:rsidRPr="008B02E5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6372" w:firstLine="7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В Управление имущественных и земельных отношений Администрации города Костромы (организатору аукциона)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ЗАЯВКА НА УЧАСТИЕ В АУКЦИОНЕ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по продаже земельного </w:t>
      </w:r>
      <w:proofErr w:type="gramStart"/>
      <w:r w:rsidRPr="008B02E5">
        <w:rPr>
          <w:rFonts w:ascii="Times New Roman" w:hAnsi="Times New Roman" w:cs="Times New Roman"/>
          <w:color w:val="000000"/>
        </w:rPr>
        <w:t>участка  по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адресу: ___________________________________________________,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назначенном на __________________________, лот № 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(дата аукциона)</w:t>
      </w:r>
    </w:p>
    <w:p w:rsidR="008B02E5" w:rsidRPr="008B02E5" w:rsidRDefault="008B02E5" w:rsidP="008B02E5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 Паспорт __________________ выдан</w:t>
      </w:r>
      <w:r w:rsidRPr="008B02E5">
        <w:rPr>
          <w:rFonts w:ascii="Times New Roman" w:hAnsi="Times New Roman" w:cs="Times New Roman"/>
          <w:color w:val="000000"/>
        </w:rPr>
        <w:tab/>
        <w:t>__________________      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>(серия, номер)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дата выдачи)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(кем выдан)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(код подразделения)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</w:t>
      </w:r>
      <w:r w:rsidRPr="008B02E5">
        <w:rPr>
          <w:rFonts w:ascii="Times New Roman" w:hAnsi="Times New Roman" w:cs="Times New Roman"/>
          <w:color w:val="000000"/>
        </w:rPr>
        <w:tab/>
      </w:r>
      <w:r w:rsidRPr="008B02E5">
        <w:rPr>
          <w:rFonts w:ascii="Times New Roman" w:hAnsi="Times New Roman" w:cs="Times New Roman"/>
          <w:color w:val="000000"/>
        </w:rPr>
        <w:tab/>
        <w:t>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(ИНН)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ОГРН, ОГРНИП)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5. Почтовый </w:t>
      </w:r>
      <w:proofErr w:type="gramStart"/>
      <w:r w:rsidRPr="008B02E5">
        <w:rPr>
          <w:rFonts w:ascii="Times New Roman" w:hAnsi="Times New Roman" w:cs="Times New Roman"/>
          <w:color w:val="000000"/>
        </w:rPr>
        <w:t>адрес:_</w:t>
      </w:r>
      <w:proofErr w:type="gramEnd"/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 Телефон _________________________, адрес электронной почты___________________________________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7. Ознакомившись с извещением о проведении аукциона по продаже земельных участков,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купли-продажи земельного участка, техническими условиями подключения (технологического присоединения) такого объекта к сетям инженерно-технического обеспечения и об информации о плате за подключение (технологическое присоединение), выражаю намерение участвовать в аукционе по продаже земельного участка по адресу: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8. Обязуюсь соблюдать условия, указанные в извещении.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9. В случае признания победителем аукциона обязуюсь заключить договор купли-продажи земельного участка в установленный срок.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10. Банковские реквизиты для возврата задатка: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Банк 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Расчётный счёт _____________________________ Корреспондентский счёт_____________________________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proofErr w:type="spellStart"/>
      <w:r w:rsidRPr="008B02E5">
        <w:rPr>
          <w:rFonts w:ascii="Times New Roman" w:hAnsi="Times New Roman" w:cs="Times New Roman"/>
          <w:color w:val="000000"/>
        </w:rPr>
        <w:t>БИК___________________________________Лицевой</w:t>
      </w:r>
      <w:proofErr w:type="spellEnd"/>
      <w:r w:rsidRPr="008B02E5">
        <w:rPr>
          <w:rFonts w:ascii="Times New Roman" w:hAnsi="Times New Roman" w:cs="Times New Roman"/>
          <w:color w:val="000000"/>
        </w:rPr>
        <w:t xml:space="preserve"> счёт 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Ф. И. О. (наименование) получателя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11. С целью организации и проведения аукциона по продаже земельного участка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</w:t>
      </w:r>
      <w:r w:rsidRPr="008B02E5">
        <w:rPr>
          <w:rFonts w:ascii="Times New Roman" w:hAnsi="Times New Roman" w:cs="Times New Roman"/>
          <w:color w:val="000000"/>
        </w:rPr>
        <w:tab/>
        <w:t>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Фирменное наименование (наименование)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подпись)       (фамилия, имя, отчество, руководителя или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юридического лица – претендента                                                                            уполномоченного лица, действующего по доверенности)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М. П.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ab/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Заявка принята организатором аукциона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«______» ___________ 20____ года в</w:t>
      </w:r>
      <w:r w:rsidRPr="008B02E5">
        <w:rPr>
          <w:rFonts w:ascii="Times New Roman" w:hAnsi="Times New Roman" w:cs="Times New Roman"/>
          <w:color w:val="000000"/>
        </w:rPr>
        <w:tab/>
        <w:t>_____</w:t>
      </w:r>
      <w:r w:rsidRPr="008B02E5">
        <w:rPr>
          <w:rFonts w:ascii="Times New Roman" w:hAnsi="Times New Roman" w:cs="Times New Roman"/>
          <w:color w:val="000000"/>
        </w:rPr>
        <w:tab/>
        <w:t>часов</w:t>
      </w:r>
      <w:r w:rsidRPr="008B02E5">
        <w:rPr>
          <w:rFonts w:ascii="Times New Roman" w:hAnsi="Times New Roman" w:cs="Times New Roman"/>
          <w:color w:val="000000"/>
        </w:rPr>
        <w:tab/>
        <w:t>______</w:t>
      </w:r>
      <w:r w:rsidRPr="008B02E5">
        <w:rPr>
          <w:rFonts w:ascii="Times New Roman" w:hAnsi="Times New Roman" w:cs="Times New Roman"/>
          <w:color w:val="000000"/>
        </w:rPr>
        <w:tab/>
        <w:t>минут регистрационный № 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Уполномоченное организатором аукциона </w:t>
      </w:r>
      <w:proofErr w:type="gramStart"/>
      <w:r w:rsidRPr="008B02E5">
        <w:rPr>
          <w:rFonts w:ascii="Times New Roman" w:hAnsi="Times New Roman" w:cs="Times New Roman"/>
          <w:color w:val="000000"/>
        </w:rPr>
        <w:t>лицо,  принявшее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заявку: ___________ ________________________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подпись)   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(фамилия, имя, отчество)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7655"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Приложение 2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6521"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ДОГОВОР № 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купли-продажи земельного участка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город Кострома                                                                                                                         ______________ года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1. Предмет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1.1. Продавец обязуется передать в собственность Покупателя земельный участок площадью _______ м</w:t>
      </w:r>
      <w:r w:rsidRPr="008B02E5">
        <w:rPr>
          <w:rFonts w:ascii="Times New Roman" w:hAnsi="Times New Roman" w:cs="Times New Roman"/>
          <w:color w:val="000000"/>
          <w:vertAlign w:val="superscript"/>
        </w:rPr>
        <w:t>2</w:t>
      </w:r>
      <w:r w:rsidRPr="008B02E5">
        <w:rPr>
          <w:rFonts w:ascii="Times New Roman" w:hAnsi="Times New Roman" w:cs="Times New Roman"/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proofErr w:type="gramStart"/>
      <w:r w:rsidRPr="008B02E5">
        <w:rPr>
          <w:rFonts w:ascii="Times New Roman" w:hAnsi="Times New Roman" w:cs="Times New Roman"/>
          <w:color w:val="000000"/>
        </w:rPr>
        <w:t>адресу:_</w:t>
      </w:r>
      <w:proofErr w:type="gramEnd"/>
      <w:r w:rsidRPr="008B02E5">
        <w:rPr>
          <w:rFonts w:ascii="Times New Roman" w:hAnsi="Times New Roman" w:cs="Times New Roman"/>
          <w:color w:val="000000"/>
        </w:rPr>
        <w:t>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proofErr w:type="spellStart"/>
      <w:r w:rsidRPr="008B02E5">
        <w:rPr>
          <w:rFonts w:ascii="Times New Roman" w:hAnsi="Times New Roman" w:cs="Times New Roman"/>
          <w:color w:val="000000"/>
        </w:rPr>
        <w:t>Росреестра</w:t>
      </w:r>
      <w:proofErr w:type="spellEnd"/>
      <w:r w:rsidRPr="008B02E5">
        <w:rPr>
          <w:rFonts w:ascii="Times New Roman" w:hAnsi="Times New Roman" w:cs="Times New Roman"/>
          <w:color w:val="000000"/>
        </w:rPr>
        <w:t>»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1.3. Земельный участок обременен _________________________________. 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2. Цена договора и порядок оплаты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2.1. Цена продажи земельного участка составляет ______________________ рублей.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</w:t>
      </w:r>
      <w:r w:rsidR="00D14F1D" w:rsidRPr="00D14F1D">
        <w:rPr>
          <w:rFonts w:ascii="Times New Roman" w:hAnsi="Times New Roman" w:cs="Times New Roman"/>
          <w:color w:val="000000"/>
        </w:rPr>
        <w:t>Получатель УФК по Костромской области (Управление имущественных и земельных отношений Администрации города Костромы), ИНН 4401006568, КПП 4401010001, Единый казначейский счет 40102810945370000034, Казначейский счет 03100643000000014100, Банк получателя ОТДЕЛЕНИЕ КОСТРОМА БАНКА РОССИИ//УФК ПО КОСТРОМСКОЙ ОБЛАСТИ г. Кострома, БИК 013469126, КБК 96611406012040000430, ОКТМО 34701000</w:t>
      </w:r>
      <w:r w:rsidRPr="008B02E5">
        <w:rPr>
          <w:rFonts w:ascii="Times New Roman" w:hAnsi="Times New Roman" w:cs="Times New Roman"/>
          <w:color w:val="000000"/>
        </w:rPr>
        <w:t>, назначение платежа: за земельный участок по договору купли-продажи от ___________  № ____.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2.3. 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 Покупатель обязан: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3.2.1. оплатить стоимость земельного участка в размере, сроки и в порядке, установленные настоящим договором;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4. Ответственность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5. Возникновение права собственности и действие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5.1. Настоящий договор признается заключенным с момента его подписания Сторонами.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5.2. Отношения между Сторонами по настоящему договору прекращаются при исполнении ими всех его условий.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6. Расторжение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6.1. Настоящий договор может быть расторгнут по основаниям, установленным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7. Заключительные положения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8. Юридические адреса и реквизиты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Покупатель: __________________________________________________________________________________ ______________________________________________________________________________________________________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9. Подписи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8B02E5" w:rsidRPr="008B02E5" w:rsidTr="006336CA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Продавец: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Покупатель:</w:t>
            </w:r>
          </w:p>
        </w:tc>
      </w:tr>
      <w:tr w:rsidR="008B02E5" w:rsidRPr="008B02E5" w:rsidTr="006336CA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02E5" w:rsidRPr="008B02E5" w:rsidTr="006336CA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</w:tc>
      </w:tr>
    </w:tbl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4C6A0A" w:rsidRPr="004E46FF" w:rsidRDefault="004C6A0A" w:rsidP="008B02E5">
      <w:pPr>
        <w:ind w:left="7655" w:firstLine="0"/>
        <w:rPr>
          <w:rFonts w:ascii="Times New Roman" w:hAnsi="Times New Roman" w:cs="Times New Roman"/>
          <w:b/>
          <w:bCs/>
        </w:rPr>
      </w:pPr>
    </w:p>
    <w:sectPr w:rsidR="004C6A0A" w:rsidRPr="004E46FF" w:rsidSect="00217F6C">
      <w:headerReference w:type="default" r:id="rId9"/>
      <w:pgSz w:w="11906" w:h="16838"/>
      <w:pgMar w:top="284" w:right="566" w:bottom="284" w:left="1134" w:header="0" w:footer="16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CA" w:rsidRDefault="006336CA">
      <w:r>
        <w:separator/>
      </w:r>
    </w:p>
  </w:endnote>
  <w:endnote w:type="continuationSeparator" w:id="0">
    <w:p w:rsidR="006336CA" w:rsidRDefault="006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CA" w:rsidRDefault="006336CA">
      <w:r>
        <w:separator/>
      </w:r>
    </w:p>
  </w:footnote>
  <w:footnote w:type="continuationSeparator" w:id="0">
    <w:p w:rsidR="006336CA" w:rsidRDefault="0063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96" w:rsidRPr="00B760E5" w:rsidRDefault="00395A96" w:rsidP="001913D7">
    <w:pPr>
      <w:pStyle w:val="a7"/>
      <w:framePr w:wrap="auto" w:vAnchor="text" w:hAnchor="margin" w:xAlign="right" w:y="1"/>
      <w:rPr>
        <w:rStyle w:val="a5"/>
        <w:rFonts w:ascii="Times New Roman" w:hAnsi="Times New Roman"/>
      </w:rPr>
    </w:pPr>
  </w:p>
  <w:p w:rsidR="00395A96" w:rsidRPr="000C17D8" w:rsidRDefault="00395A96" w:rsidP="001913D7">
    <w:pPr>
      <w:pStyle w:val="a7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263278F0"/>
    <w:multiLevelType w:val="multilevel"/>
    <w:tmpl w:val="C78E3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013EFC"/>
    <w:multiLevelType w:val="multilevel"/>
    <w:tmpl w:val="162CFA86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6" w15:restartNumberingAfterBreak="0">
    <w:nsid w:val="40541E48"/>
    <w:multiLevelType w:val="multilevel"/>
    <w:tmpl w:val="2D2C7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50087E4E"/>
    <w:multiLevelType w:val="multilevel"/>
    <w:tmpl w:val="A1F23338"/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591E1C9F"/>
    <w:multiLevelType w:val="multilevel"/>
    <w:tmpl w:val="CF06915E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7"/>
    <w:rsid w:val="00005501"/>
    <w:rsid w:val="00005EDA"/>
    <w:rsid w:val="00007E09"/>
    <w:rsid w:val="00010039"/>
    <w:rsid w:val="00011047"/>
    <w:rsid w:val="00012AC9"/>
    <w:rsid w:val="00014ED9"/>
    <w:rsid w:val="000165FD"/>
    <w:rsid w:val="000202D5"/>
    <w:rsid w:val="0002776D"/>
    <w:rsid w:val="000304F2"/>
    <w:rsid w:val="00031081"/>
    <w:rsid w:val="0003142A"/>
    <w:rsid w:val="00033330"/>
    <w:rsid w:val="000335DC"/>
    <w:rsid w:val="0003360D"/>
    <w:rsid w:val="00033CCE"/>
    <w:rsid w:val="00036D5E"/>
    <w:rsid w:val="000377A7"/>
    <w:rsid w:val="00037BAA"/>
    <w:rsid w:val="00045A89"/>
    <w:rsid w:val="00050B7D"/>
    <w:rsid w:val="00050F23"/>
    <w:rsid w:val="00051BBC"/>
    <w:rsid w:val="00060249"/>
    <w:rsid w:val="00060A6B"/>
    <w:rsid w:val="00064077"/>
    <w:rsid w:val="00066414"/>
    <w:rsid w:val="0006658E"/>
    <w:rsid w:val="00067104"/>
    <w:rsid w:val="00070525"/>
    <w:rsid w:val="00070B47"/>
    <w:rsid w:val="00071149"/>
    <w:rsid w:val="00074B25"/>
    <w:rsid w:val="00076ED5"/>
    <w:rsid w:val="00077102"/>
    <w:rsid w:val="00082CB5"/>
    <w:rsid w:val="000A1A82"/>
    <w:rsid w:val="000A2CDC"/>
    <w:rsid w:val="000A3001"/>
    <w:rsid w:val="000A54E9"/>
    <w:rsid w:val="000A7469"/>
    <w:rsid w:val="000B0FAA"/>
    <w:rsid w:val="000B5BBA"/>
    <w:rsid w:val="000B65E6"/>
    <w:rsid w:val="000B7A5E"/>
    <w:rsid w:val="000C033C"/>
    <w:rsid w:val="000C0D61"/>
    <w:rsid w:val="000C17D8"/>
    <w:rsid w:val="000C1D35"/>
    <w:rsid w:val="000C2D4E"/>
    <w:rsid w:val="000C6656"/>
    <w:rsid w:val="000D1983"/>
    <w:rsid w:val="000D2D8F"/>
    <w:rsid w:val="000D60E1"/>
    <w:rsid w:val="000D79CC"/>
    <w:rsid w:val="000E0C4E"/>
    <w:rsid w:val="000E1BB4"/>
    <w:rsid w:val="000E21FD"/>
    <w:rsid w:val="000E34E6"/>
    <w:rsid w:val="000E51F7"/>
    <w:rsid w:val="000F0CB8"/>
    <w:rsid w:val="000F18F4"/>
    <w:rsid w:val="000F3B13"/>
    <w:rsid w:val="000F3E84"/>
    <w:rsid w:val="000F7DD4"/>
    <w:rsid w:val="001005FD"/>
    <w:rsid w:val="00101006"/>
    <w:rsid w:val="00106419"/>
    <w:rsid w:val="00107145"/>
    <w:rsid w:val="001114E8"/>
    <w:rsid w:val="0011171E"/>
    <w:rsid w:val="00111EEF"/>
    <w:rsid w:val="00113E79"/>
    <w:rsid w:val="001147E2"/>
    <w:rsid w:val="00120213"/>
    <w:rsid w:val="00122B69"/>
    <w:rsid w:val="0012570A"/>
    <w:rsid w:val="0012724A"/>
    <w:rsid w:val="00127630"/>
    <w:rsid w:val="00130DD6"/>
    <w:rsid w:val="0013349B"/>
    <w:rsid w:val="00136D38"/>
    <w:rsid w:val="00137644"/>
    <w:rsid w:val="00140BEC"/>
    <w:rsid w:val="00143518"/>
    <w:rsid w:val="00145228"/>
    <w:rsid w:val="0015178F"/>
    <w:rsid w:val="0015201B"/>
    <w:rsid w:val="001525BD"/>
    <w:rsid w:val="001536B1"/>
    <w:rsid w:val="00153D3C"/>
    <w:rsid w:val="001641F9"/>
    <w:rsid w:val="001651E9"/>
    <w:rsid w:val="00166A66"/>
    <w:rsid w:val="00166AD7"/>
    <w:rsid w:val="00171C7B"/>
    <w:rsid w:val="00171D51"/>
    <w:rsid w:val="0017333D"/>
    <w:rsid w:val="00174EBE"/>
    <w:rsid w:val="001774C3"/>
    <w:rsid w:val="0017798E"/>
    <w:rsid w:val="00177B6F"/>
    <w:rsid w:val="001818D1"/>
    <w:rsid w:val="00181F00"/>
    <w:rsid w:val="00183391"/>
    <w:rsid w:val="001835EB"/>
    <w:rsid w:val="00185B70"/>
    <w:rsid w:val="0018681F"/>
    <w:rsid w:val="00186C48"/>
    <w:rsid w:val="001877F0"/>
    <w:rsid w:val="001913D7"/>
    <w:rsid w:val="00192659"/>
    <w:rsid w:val="00192AE0"/>
    <w:rsid w:val="00192D79"/>
    <w:rsid w:val="001934DA"/>
    <w:rsid w:val="00194D57"/>
    <w:rsid w:val="00194DBF"/>
    <w:rsid w:val="00195A1F"/>
    <w:rsid w:val="001A00C1"/>
    <w:rsid w:val="001A222F"/>
    <w:rsid w:val="001A3360"/>
    <w:rsid w:val="001A350D"/>
    <w:rsid w:val="001A44D2"/>
    <w:rsid w:val="001A64FB"/>
    <w:rsid w:val="001A7018"/>
    <w:rsid w:val="001B0D90"/>
    <w:rsid w:val="001B67C4"/>
    <w:rsid w:val="001B79BB"/>
    <w:rsid w:val="001C081B"/>
    <w:rsid w:val="001C19E3"/>
    <w:rsid w:val="001C19FB"/>
    <w:rsid w:val="001C4082"/>
    <w:rsid w:val="001C6445"/>
    <w:rsid w:val="001D1F44"/>
    <w:rsid w:val="001D227E"/>
    <w:rsid w:val="001D2FAF"/>
    <w:rsid w:val="001D7A52"/>
    <w:rsid w:val="001E1AD3"/>
    <w:rsid w:val="001E47DA"/>
    <w:rsid w:val="001F3E41"/>
    <w:rsid w:val="001F4CE6"/>
    <w:rsid w:val="001F69B1"/>
    <w:rsid w:val="0020164A"/>
    <w:rsid w:val="002025F8"/>
    <w:rsid w:val="00202B81"/>
    <w:rsid w:val="00204989"/>
    <w:rsid w:val="00204C16"/>
    <w:rsid w:val="002064A8"/>
    <w:rsid w:val="00212144"/>
    <w:rsid w:val="00212503"/>
    <w:rsid w:val="00212572"/>
    <w:rsid w:val="00212E22"/>
    <w:rsid w:val="002134D2"/>
    <w:rsid w:val="00217F6C"/>
    <w:rsid w:val="00223105"/>
    <w:rsid w:val="00224202"/>
    <w:rsid w:val="00225D09"/>
    <w:rsid w:val="002300AB"/>
    <w:rsid w:val="00233314"/>
    <w:rsid w:val="002338D1"/>
    <w:rsid w:val="00235175"/>
    <w:rsid w:val="00236F99"/>
    <w:rsid w:val="00237F62"/>
    <w:rsid w:val="0024011C"/>
    <w:rsid w:val="00243543"/>
    <w:rsid w:val="002448F3"/>
    <w:rsid w:val="0024606F"/>
    <w:rsid w:val="00250559"/>
    <w:rsid w:val="00251B90"/>
    <w:rsid w:val="00251E2D"/>
    <w:rsid w:val="002544CF"/>
    <w:rsid w:val="0025476E"/>
    <w:rsid w:val="00261517"/>
    <w:rsid w:val="00261730"/>
    <w:rsid w:val="00261794"/>
    <w:rsid w:val="002621B5"/>
    <w:rsid w:val="00262AF7"/>
    <w:rsid w:val="002631EB"/>
    <w:rsid w:val="0026563B"/>
    <w:rsid w:val="00267FE7"/>
    <w:rsid w:val="00271948"/>
    <w:rsid w:val="0027211E"/>
    <w:rsid w:val="0027422B"/>
    <w:rsid w:val="002758B8"/>
    <w:rsid w:val="00282531"/>
    <w:rsid w:val="0028455E"/>
    <w:rsid w:val="002875AE"/>
    <w:rsid w:val="00290301"/>
    <w:rsid w:val="002908FF"/>
    <w:rsid w:val="00290B47"/>
    <w:rsid w:val="002936AE"/>
    <w:rsid w:val="00294F71"/>
    <w:rsid w:val="00295523"/>
    <w:rsid w:val="002A590E"/>
    <w:rsid w:val="002A5990"/>
    <w:rsid w:val="002B1490"/>
    <w:rsid w:val="002B1A7E"/>
    <w:rsid w:val="002B2F80"/>
    <w:rsid w:val="002B64AA"/>
    <w:rsid w:val="002B74FD"/>
    <w:rsid w:val="002C0A5E"/>
    <w:rsid w:val="002C1148"/>
    <w:rsid w:val="002C373C"/>
    <w:rsid w:val="002C6123"/>
    <w:rsid w:val="002D3274"/>
    <w:rsid w:val="002D5302"/>
    <w:rsid w:val="002D5FAD"/>
    <w:rsid w:val="002D62CE"/>
    <w:rsid w:val="002D69EE"/>
    <w:rsid w:val="002D6D2F"/>
    <w:rsid w:val="002D6F2F"/>
    <w:rsid w:val="002D7A63"/>
    <w:rsid w:val="002E13BF"/>
    <w:rsid w:val="002E33A1"/>
    <w:rsid w:val="002E744F"/>
    <w:rsid w:val="002F07E1"/>
    <w:rsid w:val="002F5B4F"/>
    <w:rsid w:val="002F7198"/>
    <w:rsid w:val="00300C1C"/>
    <w:rsid w:val="003013AB"/>
    <w:rsid w:val="00303CA1"/>
    <w:rsid w:val="00303FF4"/>
    <w:rsid w:val="00306023"/>
    <w:rsid w:val="00306ED9"/>
    <w:rsid w:val="00307393"/>
    <w:rsid w:val="003103BE"/>
    <w:rsid w:val="003131F8"/>
    <w:rsid w:val="00314E5D"/>
    <w:rsid w:val="003174AE"/>
    <w:rsid w:val="0032199A"/>
    <w:rsid w:val="003222D5"/>
    <w:rsid w:val="00322480"/>
    <w:rsid w:val="003266CC"/>
    <w:rsid w:val="00327CEA"/>
    <w:rsid w:val="00327F8F"/>
    <w:rsid w:val="00333E41"/>
    <w:rsid w:val="00334D67"/>
    <w:rsid w:val="003358FE"/>
    <w:rsid w:val="003366CD"/>
    <w:rsid w:val="003375B5"/>
    <w:rsid w:val="00340E2D"/>
    <w:rsid w:val="00346503"/>
    <w:rsid w:val="0034660C"/>
    <w:rsid w:val="0035119D"/>
    <w:rsid w:val="00353ABF"/>
    <w:rsid w:val="00355A25"/>
    <w:rsid w:val="00362285"/>
    <w:rsid w:val="00367537"/>
    <w:rsid w:val="0037028A"/>
    <w:rsid w:val="003704C3"/>
    <w:rsid w:val="00370786"/>
    <w:rsid w:val="0037185A"/>
    <w:rsid w:val="00371CC4"/>
    <w:rsid w:val="00372B41"/>
    <w:rsid w:val="00373345"/>
    <w:rsid w:val="003752A2"/>
    <w:rsid w:val="00375C63"/>
    <w:rsid w:val="0037673F"/>
    <w:rsid w:val="003771FD"/>
    <w:rsid w:val="00377466"/>
    <w:rsid w:val="00377D01"/>
    <w:rsid w:val="00377F85"/>
    <w:rsid w:val="0038085F"/>
    <w:rsid w:val="00380AF5"/>
    <w:rsid w:val="003815A0"/>
    <w:rsid w:val="00382DFA"/>
    <w:rsid w:val="00385A17"/>
    <w:rsid w:val="003860F0"/>
    <w:rsid w:val="00387C62"/>
    <w:rsid w:val="0039420F"/>
    <w:rsid w:val="00394F91"/>
    <w:rsid w:val="00395A96"/>
    <w:rsid w:val="003965F7"/>
    <w:rsid w:val="00396DE4"/>
    <w:rsid w:val="00397D29"/>
    <w:rsid w:val="003A1173"/>
    <w:rsid w:val="003A20AA"/>
    <w:rsid w:val="003A20B7"/>
    <w:rsid w:val="003A4D0D"/>
    <w:rsid w:val="003A5787"/>
    <w:rsid w:val="003A6B4D"/>
    <w:rsid w:val="003A7995"/>
    <w:rsid w:val="003A7B73"/>
    <w:rsid w:val="003A7F08"/>
    <w:rsid w:val="003B05C8"/>
    <w:rsid w:val="003B1C1E"/>
    <w:rsid w:val="003B2A61"/>
    <w:rsid w:val="003B4779"/>
    <w:rsid w:val="003B6528"/>
    <w:rsid w:val="003B6C43"/>
    <w:rsid w:val="003B6CA4"/>
    <w:rsid w:val="003C1DA4"/>
    <w:rsid w:val="003C2A4E"/>
    <w:rsid w:val="003C2D63"/>
    <w:rsid w:val="003C68BA"/>
    <w:rsid w:val="003C7B21"/>
    <w:rsid w:val="003D1BA6"/>
    <w:rsid w:val="003D22A6"/>
    <w:rsid w:val="003D621B"/>
    <w:rsid w:val="003D6B7F"/>
    <w:rsid w:val="003D7243"/>
    <w:rsid w:val="003E210F"/>
    <w:rsid w:val="003E2296"/>
    <w:rsid w:val="003E4E16"/>
    <w:rsid w:val="003F166C"/>
    <w:rsid w:val="003F2DB7"/>
    <w:rsid w:val="003F5096"/>
    <w:rsid w:val="003F6B1E"/>
    <w:rsid w:val="00403336"/>
    <w:rsid w:val="00404C8F"/>
    <w:rsid w:val="00405D5B"/>
    <w:rsid w:val="00411F3E"/>
    <w:rsid w:val="004128F9"/>
    <w:rsid w:val="00413E63"/>
    <w:rsid w:val="0041672F"/>
    <w:rsid w:val="00421679"/>
    <w:rsid w:val="004216F8"/>
    <w:rsid w:val="004232C2"/>
    <w:rsid w:val="00425C74"/>
    <w:rsid w:val="00430256"/>
    <w:rsid w:val="00433795"/>
    <w:rsid w:val="004342E2"/>
    <w:rsid w:val="00437532"/>
    <w:rsid w:val="00440D28"/>
    <w:rsid w:val="00440E99"/>
    <w:rsid w:val="00442F02"/>
    <w:rsid w:val="00444DB3"/>
    <w:rsid w:val="00445645"/>
    <w:rsid w:val="00445BDD"/>
    <w:rsid w:val="004465CB"/>
    <w:rsid w:val="00446B35"/>
    <w:rsid w:val="00446D50"/>
    <w:rsid w:val="00447C2A"/>
    <w:rsid w:val="00450570"/>
    <w:rsid w:val="004549D3"/>
    <w:rsid w:val="0045511E"/>
    <w:rsid w:val="00457808"/>
    <w:rsid w:val="00461334"/>
    <w:rsid w:val="00461411"/>
    <w:rsid w:val="00461AD9"/>
    <w:rsid w:val="00463B50"/>
    <w:rsid w:val="00464875"/>
    <w:rsid w:val="004670D9"/>
    <w:rsid w:val="004673DD"/>
    <w:rsid w:val="00474585"/>
    <w:rsid w:val="00475641"/>
    <w:rsid w:val="0047785A"/>
    <w:rsid w:val="004826C2"/>
    <w:rsid w:val="00483A33"/>
    <w:rsid w:val="004841CA"/>
    <w:rsid w:val="00485C9F"/>
    <w:rsid w:val="00487816"/>
    <w:rsid w:val="00487CEF"/>
    <w:rsid w:val="00490673"/>
    <w:rsid w:val="00494F0C"/>
    <w:rsid w:val="004952FD"/>
    <w:rsid w:val="004960C6"/>
    <w:rsid w:val="004A21A1"/>
    <w:rsid w:val="004A2410"/>
    <w:rsid w:val="004A433A"/>
    <w:rsid w:val="004A5083"/>
    <w:rsid w:val="004A56C5"/>
    <w:rsid w:val="004A6536"/>
    <w:rsid w:val="004B0188"/>
    <w:rsid w:val="004B05DC"/>
    <w:rsid w:val="004B18B1"/>
    <w:rsid w:val="004B1A23"/>
    <w:rsid w:val="004B2F94"/>
    <w:rsid w:val="004B39C0"/>
    <w:rsid w:val="004B40EE"/>
    <w:rsid w:val="004B4C75"/>
    <w:rsid w:val="004B570E"/>
    <w:rsid w:val="004B7765"/>
    <w:rsid w:val="004B7EEF"/>
    <w:rsid w:val="004C09F1"/>
    <w:rsid w:val="004C39C1"/>
    <w:rsid w:val="004C3BF6"/>
    <w:rsid w:val="004C5429"/>
    <w:rsid w:val="004C6A0A"/>
    <w:rsid w:val="004E34FB"/>
    <w:rsid w:val="004E4001"/>
    <w:rsid w:val="004E4616"/>
    <w:rsid w:val="004E46FF"/>
    <w:rsid w:val="004F151D"/>
    <w:rsid w:val="004F3F2E"/>
    <w:rsid w:val="004F42C7"/>
    <w:rsid w:val="004F4E68"/>
    <w:rsid w:val="004F6A76"/>
    <w:rsid w:val="00502CC0"/>
    <w:rsid w:val="00503187"/>
    <w:rsid w:val="00506F5D"/>
    <w:rsid w:val="00516355"/>
    <w:rsid w:val="00522858"/>
    <w:rsid w:val="00524BED"/>
    <w:rsid w:val="00532D6A"/>
    <w:rsid w:val="0053529E"/>
    <w:rsid w:val="0053563F"/>
    <w:rsid w:val="005369B9"/>
    <w:rsid w:val="00536A6A"/>
    <w:rsid w:val="00536AA7"/>
    <w:rsid w:val="005375E5"/>
    <w:rsid w:val="00537F9C"/>
    <w:rsid w:val="00541DE4"/>
    <w:rsid w:val="0054367B"/>
    <w:rsid w:val="00545535"/>
    <w:rsid w:val="00545582"/>
    <w:rsid w:val="00552586"/>
    <w:rsid w:val="0055292B"/>
    <w:rsid w:val="00552EE0"/>
    <w:rsid w:val="00554AE7"/>
    <w:rsid w:val="005559F4"/>
    <w:rsid w:val="00556303"/>
    <w:rsid w:val="00556756"/>
    <w:rsid w:val="00560632"/>
    <w:rsid w:val="0056091C"/>
    <w:rsid w:val="00560DA5"/>
    <w:rsid w:val="005612FD"/>
    <w:rsid w:val="00565BAD"/>
    <w:rsid w:val="00565DDB"/>
    <w:rsid w:val="00571B8E"/>
    <w:rsid w:val="005735F3"/>
    <w:rsid w:val="00574775"/>
    <w:rsid w:val="00582D18"/>
    <w:rsid w:val="00587AEB"/>
    <w:rsid w:val="00590D47"/>
    <w:rsid w:val="005919AD"/>
    <w:rsid w:val="0059387A"/>
    <w:rsid w:val="005A2371"/>
    <w:rsid w:val="005A2634"/>
    <w:rsid w:val="005A3AB9"/>
    <w:rsid w:val="005A4DD3"/>
    <w:rsid w:val="005A68A7"/>
    <w:rsid w:val="005A781E"/>
    <w:rsid w:val="005B0FB7"/>
    <w:rsid w:val="005B209A"/>
    <w:rsid w:val="005B3D51"/>
    <w:rsid w:val="005C09F9"/>
    <w:rsid w:val="005C16B8"/>
    <w:rsid w:val="005C2F76"/>
    <w:rsid w:val="005C586A"/>
    <w:rsid w:val="005D1EB6"/>
    <w:rsid w:val="005D21A6"/>
    <w:rsid w:val="005E206F"/>
    <w:rsid w:val="005E2D5E"/>
    <w:rsid w:val="005E6F41"/>
    <w:rsid w:val="005F43C6"/>
    <w:rsid w:val="005F59CD"/>
    <w:rsid w:val="005F7676"/>
    <w:rsid w:val="005F7DF8"/>
    <w:rsid w:val="00600DD8"/>
    <w:rsid w:val="0060107F"/>
    <w:rsid w:val="006025AE"/>
    <w:rsid w:val="00610F0F"/>
    <w:rsid w:val="006115E6"/>
    <w:rsid w:val="00611B39"/>
    <w:rsid w:val="0061260E"/>
    <w:rsid w:val="00612C41"/>
    <w:rsid w:val="00613257"/>
    <w:rsid w:val="00615204"/>
    <w:rsid w:val="0061676D"/>
    <w:rsid w:val="006177BD"/>
    <w:rsid w:val="0062156F"/>
    <w:rsid w:val="00621E6C"/>
    <w:rsid w:val="00622501"/>
    <w:rsid w:val="0062288B"/>
    <w:rsid w:val="006253B1"/>
    <w:rsid w:val="00633150"/>
    <w:rsid w:val="006336CA"/>
    <w:rsid w:val="0063409E"/>
    <w:rsid w:val="0063636C"/>
    <w:rsid w:val="006445C1"/>
    <w:rsid w:val="00644E24"/>
    <w:rsid w:val="00651497"/>
    <w:rsid w:val="00654BEA"/>
    <w:rsid w:val="006553BF"/>
    <w:rsid w:val="00655CA8"/>
    <w:rsid w:val="006571E5"/>
    <w:rsid w:val="00662F0D"/>
    <w:rsid w:val="00663D2A"/>
    <w:rsid w:val="00667C97"/>
    <w:rsid w:val="006737C2"/>
    <w:rsid w:val="00673AF6"/>
    <w:rsid w:val="00673B80"/>
    <w:rsid w:val="00677582"/>
    <w:rsid w:val="00677F36"/>
    <w:rsid w:val="00681E7C"/>
    <w:rsid w:val="00682222"/>
    <w:rsid w:val="006845A2"/>
    <w:rsid w:val="00684FD8"/>
    <w:rsid w:val="00687D68"/>
    <w:rsid w:val="00691E48"/>
    <w:rsid w:val="006941B5"/>
    <w:rsid w:val="006952F2"/>
    <w:rsid w:val="006956DA"/>
    <w:rsid w:val="00695800"/>
    <w:rsid w:val="00695D71"/>
    <w:rsid w:val="00696C56"/>
    <w:rsid w:val="006A1ECC"/>
    <w:rsid w:val="006A2AEA"/>
    <w:rsid w:val="006A2F11"/>
    <w:rsid w:val="006A39C6"/>
    <w:rsid w:val="006A54C2"/>
    <w:rsid w:val="006A6647"/>
    <w:rsid w:val="006A6F4D"/>
    <w:rsid w:val="006B0893"/>
    <w:rsid w:val="006B1091"/>
    <w:rsid w:val="006B1B82"/>
    <w:rsid w:val="006B631A"/>
    <w:rsid w:val="006B6DB3"/>
    <w:rsid w:val="006C126D"/>
    <w:rsid w:val="006C416C"/>
    <w:rsid w:val="006C6163"/>
    <w:rsid w:val="006C6A75"/>
    <w:rsid w:val="006D3EB1"/>
    <w:rsid w:val="006D3FB6"/>
    <w:rsid w:val="006D421D"/>
    <w:rsid w:val="006D7D9C"/>
    <w:rsid w:val="006E2057"/>
    <w:rsid w:val="006E4990"/>
    <w:rsid w:val="006E6FF8"/>
    <w:rsid w:val="006F101D"/>
    <w:rsid w:val="006F2D39"/>
    <w:rsid w:val="006F46B8"/>
    <w:rsid w:val="006F55C8"/>
    <w:rsid w:val="006F6603"/>
    <w:rsid w:val="006F6C21"/>
    <w:rsid w:val="007010BE"/>
    <w:rsid w:val="00703825"/>
    <w:rsid w:val="00703972"/>
    <w:rsid w:val="00703F76"/>
    <w:rsid w:val="007040E7"/>
    <w:rsid w:val="00704764"/>
    <w:rsid w:val="00704A11"/>
    <w:rsid w:val="00711B74"/>
    <w:rsid w:val="00712CD7"/>
    <w:rsid w:val="00715D4B"/>
    <w:rsid w:val="00715E40"/>
    <w:rsid w:val="00717429"/>
    <w:rsid w:val="00717B16"/>
    <w:rsid w:val="00725875"/>
    <w:rsid w:val="00725C7B"/>
    <w:rsid w:val="0072768E"/>
    <w:rsid w:val="00730A51"/>
    <w:rsid w:val="007357EE"/>
    <w:rsid w:val="00741C54"/>
    <w:rsid w:val="00743631"/>
    <w:rsid w:val="007444D7"/>
    <w:rsid w:val="00745BE1"/>
    <w:rsid w:val="00747D88"/>
    <w:rsid w:val="00747DD2"/>
    <w:rsid w:val="0075060F"/>
    <w:rsid w:val="007513D1"/>
    <w:rsid w:val="00751968"/>
    <w:rsid w:val="007561AC"/>
    <w:rsid w:val="00756879"/>
    <w:rsid w:val="00756FA6"/>
    <w:rsid w:val="007579D0"/>
    <w:rsid w:val="0076602B"/>
    <w:rsid w:val="00770A5C"/>
    <w:rsid w:val="0077238C"/>
    <w:rsid w:val="00773068"/>
    <w:rsid w:val="007743B9"/>
    <w:rsid w:val="007771D9"/>
    <w:rsid w:val="00780D38"/>
    <w:rsid w:val="00781A01"/>
    <w:rsid w:val="00781D1C"/>
    <w:rsid w:val="0078272C"/>
    <w:rsid w:val="007834BD"/>
    <w:rsid w:val="007842B3"/>
    <w:rsid w:val="007845AB"/>
    <w:rsid w:val="00785019"/>
    <w:rsid w:val="0079314C"/>
    <w:rsid w:val="007937DF"/>
    <w:rsid w:val="00793C2A"/>
    <w:rsid w:val="00793C38"/>
    <w:rsid w:val="007941DC"/>
    <w:rsid w:val="0079594E"/>
    <w:rsid w:val="007A2AFA"/>
    <w:rsid w:val="007A3F46"/>
    <w:rsid w:val="007A4BA8"/>
    <w:rsid w:val="007B45FE"/>
    <w:rsid w:val="007B48CF"/>
    <w:rsid w:val="007B5FF5"/>
    <w:rsid w:val="007B6E57"/>
    <w:rsid w:val="007C66A7"/>
    <w:rsid w:val="007C79C8"/>
    <w:rsid w:val="007D360D"/>
    <w:rsid w:val="007D4CFC"/>
    <w:rsid w:val="007D5A2B"/>
    <w:rsid w:val="007D62C1"/>
    <w:rsid w:val="007D6A3D"/>
    <w:rsid w:val="007D6D1C"/>
    <w:rsid w:val="007D722C"/>
    <w:rsid w:val="007E2EDA"/>
    <w:rsid w:val="007E5BC0"/>
    <w:rsid w:val="007F07BF"/>
    <w:rsid w:val="007F0D09"/>
    <w:rsid w:val="007F34C6"/>
    <w:rsid w:val="007F72E6"/>
    <w:rsid w:val="008005F0"/>
    <w:rsid w:val="008012AC"/>
    <w:rsid w:val="008018C4"/>
    <w:rsid w:val="00811128"/>
    <w:rsid w:val="00813EB3"/>
    <w:rsid w:val="00813F4D"/>
    <w:rsid w:val="00814594"/>
    <w:rsid w:val="008145B6"/>
    <w:rsid w:val="00816E89"/>
    <w:rsid w:val="00816F73"/>
    <w:rsid w:val="008172CF"/>
    <w:rsid w:val="008202D9"/>
    <w:rsid w:val="008222D8"/>
    <w:rsid w:val="00824DA7"/>
    <w:rsid w:val="00825297"/>
    <w:rsid w:val="0083003A"/>
    <w:rsid w:val="00830879"/>
    <w:rsid w:val="00834B08"/>
    <w:rsid w:val="00835EB2"/>
    <w:rsid w:val="0084077D"/>
    <w:rsid w:val="0084258B"/>
    <w:rsid w:val="0084332D"/>
    <w:rsid w:val="00846D0B"/>
    <w:rsid w:val="00850EBE"/>
    <w:rsid w:val="008532C7"/>
    <w:rsid w:val="0085389B"/>
    <w:rsid w:val="008541F2"/>
    <w:rsid w:val="008552F1"/>
    <w:rsid w:val="00856AAF"/>
    <w:rsid w:val="00857157"/>
    <w:rsid w:val="00862D37"/>
    <w:rsid w:val="008636B1"/>
    <w:rsid w:val="00864FD2"/>
    <w:rsid w:val="00865815"/>
    <w:rsid w:val="0086732B"/>
    <w:rsid w:val="0087100C"/>
    <w:rsid w:val="00872CB4"/>
    <w:rsid w:val="00872FC4"/>
    <w:rsid w:val="008755AD"/>
    <w:rsid w:val="008765A5"/>
    <w:rsid w:val="00880B2E"/>
    <w:rsid w:val="008810A2"/>
    <w:rsid w:val="00890FA0"/>
    <w:rsid w:val="008A1E58"/>
    <w:rsid w:val="008A2139"/>
    <w:rsid w:val="008A234C"/>
    <w:rsid w:val="008A2988"/>
    <w:rsid w:val="008A400B"/>
    <w:rsid w:val="008A412C"/>
    <w:rsid w:val="008A6729"/>
    <w:rsid w:val="008A7B48"/>
    <w:rsid w:val="008B02E5"/>
    <w:rsid w:val="008B08DC"/>
    <w:rsid w:val="008B1BED"/>
    <w:rsid w:val="008B425C"/>
    <w:rsid w:val="008B47AA"/>
    <w:rsid w:val="008B5532"/>
    <w:rsid w:val="008B55EA"/>
    <w:rsid w:val="008C411B"/>
    <w:rsid w:val="008C549A"/>
    <w:rsid w:val="008D01B4"/>
    <w:rsid w:val="008D0A7E"/>
    <w:rsid w:val="008D3DBD"/>
    <w:rsid w:val="008D4755"/>
    <w:rsid w:val="008D4E35"/>
    <w:rsid w:val="008E0BF2"/>
    <w:rsid w:val="008E1024"/>
    <w:rsid w:val="008F4545"/>
    <w:rsid w:val="008F4AEE"/>
    <w:rsid w:val="008F5395"/>
    <w:rsid w:val="008F67B3"/>
    <w:rsid w:val="008F6BC2"/>
    <w:rsid w:val="00902B28"/>
    <w:rsid w:val="00903579"/>
    <w:rsid w:val="00903F00"/>
    <w:rsid w:val="00907CDA"/>
    <w:rsid w:val="0091188D"/>
    <w:rsid w:val="00914F01"/>
    <w:rsid w:val="00915162"/>
    <w:rsid w:val="00916123"/>
    <w:rsid w:val="00917A36"/>
    <w:rsid w:val="00920222"/>
    <w:rsid w:val="009204D2"/>
    <w:rsid w:val="0092692C"/>
    <w:rsid w:val="00932F00"/>
    <w:rsid w:val="0093681D"/>
    <w:rsid w:val="00936FD9"/>
    <w:rsid w:val="009371F8"/>
    <w:rsid w:val="00937BD3"/>
    <w:rsid w:val="0094179D"/>
    <w:rsid w:val="009418E3"/>
    <w:rsid w:val="00942B07"/>
    <w:rsid w:val="00945F3B"/>
    <w:rsid w:val="009504CE"/>
    <w:rsid w:val="00950D72"/>
    <w:rsid w:val="00953897"/>
    <w:rsid w:val="00955097"/>
    <w:rsid w:val="0095702D"/>
    <w:rsid w:val="00963DD8"/>
    <w:rsid w:val="00963F4F"/>
    <w:rsid w:val="00966AE3"/>
    <w:rsid w:val="009708AC"/>
    <w:rsid w:val="00971BFB"/>
    <w:rsid w:val="00972C4B"/>
    <w:rsid w:val="009747F0"/>
    <w:rsid w:val="00976FB0"/>
    <w:rsid w:val="00977930"/>
    <w:rsid w:val="00980B27"/>
    <w:rsid w:val="0098335C"/>
    <w:rsid w:val="00986FCC"/>
    <w:rsid w:val="00991B3E"/>
    <w:rsid w:val="00993515"/>
    <w:rsid w:val="0099361B"/>
    <w:rsid w:val="00996C76"/>
    <w:rsid w:val="00996E50"/>
    <w:rsid w:val="00997A65"/>
    <w:rsid w:val="009A2771"/>
    <w:rsid w:val="009A313A"/>
    <w:rsid w:val="009A4249"/>
    <w:rsid w:val="009A59BA"/>
    <w:rsid w:val="009A65C8"/>
    <w:rsid w:val="009A6721"/>
    <w:rsid w:val="009B0E33"/>
    <w:rsid w:val="009B523F"/>
    <w:rsid w:val="009B5940"/>
    <w:rsid w:val="009B61E3"/>
    <w:rsid w:val="009B6744"/>
    <w:rsid w:val="009C0EFA"/>
    <w:rsid w:val="009C1583"/>
    <w:rsid w:val="009C29E4"/>
    <w:rsid w:val="009C3FD3"/>
    <w:rsid w:val="009C4675"/>
    <w:rsid w:val="009C7BAA"/>
    <w:rsid w:val="009D0127"/>
    <w:rsid w:val="009D0833"/>
    <w:rsid w:val="009D5C69"/>
    <w:rsid w:val="009D7DB9"/>
    <w:rsid w:val="009E0519"/>
    <w:rsid w:val="009E3FCF"/>
    <w:rsid w:val="009E7EE7"/>
    <w:rsid w:val="009F13A6"/>
    <w:rsid w:val="009F552D"/>
    <w:rsid w:val="009F5737"/>
    <w:rsid w:val="009F62D4"/>
    <w:rsid w:val="009F6636"/>
    <w:rsid w:val="009F689D"/>
    <w:rsid w:val="009F6F09"/>
    <w:rsid w:val="00A017D1"/>
    <w:rsid w:val="00A01897"/>
    <w:rsid w:val="00A0196F"/>
    <w:rsid w:val="00A01FA0"/>
    <w:rsid w:val="00A03BF8"/>
    <w:rsid w:val="00A03EDB"/>
    <w:rsid w:val="00A043A1"/>
    <w:rsid w:val="00A05071"/>
    <w:rsid w:val="00A05B6F"/>
    <w:rsid w:val="00A1032F"/>
    <w:rsid w:val="00A1163A"/>
    <w:rsid w:val="00A1308C"/>
    <w:rsid w:val="00A16A27"/>
    <w:rsid w:val="00A17671"/>
    <w:rsid w:val="00A20647"/>
    <w:rsid w:val="00A22022"/>
    <w:rsid w:val="00A22F84"/>
    <w:rsid w:val="00A233E1"/>
    <w:rsid w:val="00A24708"/>
    <w:rsid w:val="00A263A9"/>
    <w:rsid w:val="00A27EAC"/>
    <w:rsid w:val="00A30B9A"/>
    <w:rsid w:val="00A32F29"/>
    <w:rsid w:val="00A334DD"/>
    <w:rsid w:val="00A33B62"/>
    <w:rsid w:val="00A371D9"/>
    <w:rsid w:val="00A37957"/>
    <w:rsid w:val="00A402EF"/>
    <w:rsid w:val="00A40558"/>
    <w:rsid w:val="00A40E34"/>
    <w:rsid w:val="00A41B52"/>
    <w:rsid w:val="00A426B0"/>
    <w:rsid w:val="00A44DE7"/>
    <w:rsid w:val="00A46BDA"/>
    <w:rsid w:val="00A47469"/>
    <w:rsid w:val="00A51AD7"/>
    <w:rsid w:val="00A54F35"/>
    <w:rsid w:val="00A56803"/>
    <w:rsid w:val="00A56EA5"/>
    <w:rsid w:val="00A5792D"/>
    <w:rsid w:val="00A6119B"/>
    <w:rsid w:val="00A618BA"/>
    <w:rsid w:val="00A62F78"/>
    <w:rsid w:val="00A63A04"/>
    <w:rsid w:val="00A6477A"/>
    <w:rsid w:val="00A65231"/>
    <w:rsid w:val="00A75522"/>
    <w:rsid w:val="00A85BD3"/>
    <w:rsid w:val="00A85F87"/>
    <w:rsid w:val="00A873C4"/>
    <w:rsid w:val="00A87D6D"/>
    <w:rsid w:val="00A913BD"/>
    <w:rsid w:val="00A91AB8"/>
    <w:rsid w:val="00A94B14"/>
    <w:rsid w:val="00A97764"/>
    <w:rsid w:val="00AA0E46"/>
    <w:rsid w:val="00AA14F8"/>
    <w:rsid w:val="00AA1750"/>
    <w:rsid w:val="00AA40B5"/>
    <w:rsid w:val="00AA4AF2"/>
    <w:rsid w:val="00AA64A2"/>
    <w:rsid w:val="00AB14FE"/>
    <w:rsid w:val="00AB384F"/>
    <w:rsid w:val="00AB66ED"/>
    <w:rsid w:val="00AC044F"/>
    <w:rsid w:val="00AC0D74"/>
    <w:rsid w:val="00AC355C"/>
    <w:rsid w:val="00AC4D5E"/>
    <w:rsid w:val="00AC5866"/>
    <w:rsid w:val="00AC74E1"/>
    <w:rsid w:val="00AC78AE"/>
    <w:rsid w:val="00AD085B"/>
    <w:rsid w:val="00AD2500"/>
    <w:rsid w:val="00AD2521"/>
    <w:rsid w:val="00AD40FE"/>
    <w:rsid w:val="00AD55AE"/>
    <w:rsid w:val="00AD57B9"/>
    <w:rsid w:val="00AD5DC1"/>
    <w:rsid w:val="00AE1046"/>
    <w:rsid w:val="00AE1ABF"/>
    <w:rsid w:val="00AE2567"/>
    <w:rsid w:val="00AE302D"/>
    <w:rsid w:val="00AE35F4"/>
    <w:rsid w:val="00AE64E7"/>
    <w:rsid w:val="00AE75FF"/>
    <w:rsid w:val="00AF01DA"/>
    <w:rsid w:val="00AF1B71"/>
    <w:rsid w:val="00B00AA4"/>
    <w:rsid w:val="00B018A1"/>
    <w:rsid w:val="00B02C8E"/>
    <w:rsid w:val="00B03013"/>
    <w:rsid w:val="00B0617C"/>
    <w:rsid w:val="00B06943"/>
    <w:rsid w:val="00B06D4B"/>
    <w:rsid w:val="00B07029"/>
    <w:rsid w:val="00B071A3"/>
    <w:rsid w:val="00B1333F"/>
    <w:rsid w:val="00B16A86"/>
    <w:rsid w:val="00B17C70"/>
    <w:rsid w:val="00B229FA"/>
    <w:rsid w:val="00B2637F"/>
    <w:rsid w:val="00B32006"/>
    <w:rsid w:val="00B34CE0"/>
    <w:rsid w:val="00B36552"/>
    <w:rsid w:val="00B376F6"/>
    <w:rsid w:val="00B41A52"/>
    <w:rsid w:val="00B43EB0"/>
    <w:rsid w:val="00B476C9"/>
    <w:rsid w:val="00B50EA9"/>
    <w:rsid w:val="00B511B2"/>
    <w:rsid w:val="00B56409"/>
    <w:rsid w:val="00B5684F"/>
    <w:rsid w:val="00B62ACD"/>
    <w:rsid w:val="00B64C38"/>
    <w:rsid w:val="00B666D4"/>
    <w:rsid w:val="00B67EBB"/>
    <w:rsid w:val="00B712D6"/>
    <w:rsid w:val="00B74577"/>
    <w:rsid w:val="00B74D18"/>
    <w:rsid w:val="00B760E5"/>
    <w:rsid w:val="00B77CC6"/>
    <w:rsid w:val="00B856FD"/>
    <w:rsid w:val="00B85B3B"/>
    <w:rsid w:val="00B904B0"/>
    <w:rsid w:val="00B90ABE"/>
    <w:rsid w:val="00B95857"/>
    <w:rsid w:val="00B96C29"/>
    <w:rsid w:val="00BA1D78"/>
    <w:rsid w:val="00BA290C"/>
    <w:rsid w:val="00BA2A98"/>
    <w:rsid w:val="00BA45BE"/>
    <w:rsid w:val="00BA4A00"/>
    <w:rsid w:val="00BA7DCA"/>
    <w:rsid w:val="00BB138D"/>
    <w:rsid w:val="00BB1B36"/>
    <w:rsid w:val="00BB2DB9"/>
    <w:rsid w:val="00BC09E3"/>
    <w:rsid w:val="00BC2500"/>
    <w:rsid w:val="00BC276E"/>
    <w:rsid w:val="00BC45C8"/>
    <w:rsid w:val="00BC503F"/>
    <w:rsid w:val="00BD00FB"/>
    <w:rsid w:val="00BD0518"/>
    <w:rsid w:val="00BD147A"/>
    <w:rsid w:val="00BD16AD"/>
    <w:rsid w:val="00BD47F3"/>
    <w:rsid w:val="00BD7492"/>
    <w:rsid w:val="00BE0A08"/>
    <w:rsid w:val="00BE40C0"/>
    <w:rsid w:val="00BE5B0B"/>
    <w:rsid w:val="00BE7644"/>
    <w:rsid w:val="00BF0713"/>
    <w:rsid w:val="00BF1976"/>
    <w:rsid w:val="00BF2D66"/>
    <w:rsid w:val="00BF62AF"/>
    <w:rsid w:val="00BF6AB0"/>
    <w:rsid w:val="00C0167D"/>
    <w:rsid w:val="00C048B4"/>
    <w:rsid w:val="00C06DB0"/>
    <w:rsid w:val="00C1142F"/>
    <w:rsid w:val="00C1414C"/>
    <w:rsid w:val="00C144B9"/>
    <w:rsid w:val="00C218BC"/>
    <w:rsid w:val="00C25462"/>
    <w:rsid w:val="00C2731E"/>
    <w:rsid w:val="00C274B2"/>
    <w:rsid w:val="00C301EA"/>
    <w:rsid w:val="00C31123"/>
    <w:rsid w:val="00C31337"/>
    <w:rsid w:val="00C3682F"/>
    <w:rsid w:val="00C40C3F"/>
    <w:rsid w:val="00C42640"/>
    <w:rsid w:val="00C500F1"/>
    <w:rsid w:val="00C510D9"/>
    <w:rsid w:val="00C5244D"/>
    <w:rsid w:val="00C52960"/>
    <w:rsid w:val="00C54B9C"/>
    <w:rsid w:val="00C55785"/>
    <w:rsid w:val="00C56A08"/>
    <w:rsid w:val="00C60BB4"/>
    <w:rsid w:val="00C64017"/>
    <w:rsid w:val="00C64E2B"/>
    <w:rsid w:val="00C659A0"/>
    <w:rsid w:val="00C67BCA"/>
    <w:rsid w:val="00C7059E"/>
    <w:rsid w:val="00C7208C"/>
    <w:rsid w:val="00C729CD"/>
    <w:rsid w:val="00C764DE"/>
    <w:rsid w:val="00C800B4"/>
    <w:rsid w:val="00C82088"/>
    <w:rsid w:val="00C903C5"/>
    <w:rsid w:val="00C93902"/>
    <w:rsid w:val="00C94ED5"/>
    <w:rsid w:val="00CA0253"/>
    <w:rsid w:val="00CA051C"/>
    <w:rsid w:val="00CA1106"/>
    <w:rsid w:val="00CA2BD7"/>
    <w:rsid w:val="00CA2CD7"/>
    <w:rsid w:val="00CA408E"/>
    <w:rsid w:val="00CB028E"/>
    <w:rsid w:val="00CB0E4C"/>
    <w:rsid w:val="00CB51A8"/>
    <w:rsid w:val="00CB7815"/>
    <w:rsid w:val="00CB7BD5"/>
    <w:rsid w:val="00CC1DAE"/>
    <w:rsid w:val="00CC69D0"/>
    <w:rsid w:val="00CD1680"/>
    <w:rsid w:val="00CD4454"/>
    <w:rsid w:val="00CE1582"/>
    <w:rsid w:val="00CE236F"/>
    <w:rsid w:val="00CE4F52"/>
    <w:rsid w:val="00CE5D26"/>
    <w:rsid w:val="00CE7D9C"/>
    <w:rsid w:val="00CF214F"/>
    <w:rsid w:val="00CF2AFD"/>
    <w:rsid w:val="00CF2F37"/>
    <w:rsid w:val="00CF3604"/>
    <w:rsid w:val="00CF58AF"/>
    <w:rsid w:val="00CF6499"/>
    <w:rsid w:val="00D0167D"/>
    <w:rsid w:val="00D01946"/>
    <w:rsid w:val="00D0447B"/>
    <w:rsid w:val="00D04F46"/>
    <w:rsid w:val="00D05688"/>
    <w:rsid w:val="00D131F3"/>
    <w:rsid w:val="00D14AC3"/>
    <w:rsid w:val="00D14F1D"/>
    <w:rsid w:val="00D15E21"/>
    <w:rsid w:val="00D17D25"/>
    <w:rsid w:val="00D21ABF"/>
    <w:rsid w:val="00D2518A"/>
    <w:rsid w:val="00D35E4F"/>
    <w:rsid w:val="00D3740F"/>
    <w:rsid w:val="00D376ED"/>
    <w:rsid w:val="00D407F4"/>
    <w:rsid w:val="00D40A97"/>
    <w:rsid w:val="00D442FA"/>
    <w:rsid w:val="00D45C7C"/>
    <w:rsid w:val="00D46487"/>
    <w:rsid w:val="00D46D74"/>
    <w:rsid w:val="00D47361"/>
    <w:rsid w:val="00D4774D"/>
    <w:rsid w:val="00D513EF"/>
    <w:rsid w:val="00D51DB9"/>
    <w:rsid w:val="00D54F1E"/>
    <w:rsid w:val="00D56598"/>
    <w:rsid w:val="00D60478"/>
    <w:rsid w:val="00D6089F"/>
    <w:rsid w:val="00D621F8"/>
    <w:rsid w:val="00D62802"/>
    <w:rsid w:val="00D6382D"/>
    <w:rsid w:val="00D65F76"/>
    <w:rsid w:val="00D755B9"/>
    <w:rsid w:val="00D91C84"/>
    <w:rsid w:val="00D927C1"/>
    <w:rsid w:val="00D9378C"/>
    <w:rsid w:val="00D95C89"/>
    <w:rsid w:val="00D95EAB"/>
    <w:rsid w:val="00D96BEC"/>
    <w:rsid w:val="00D97DC9"/>
    <w:rsid w:val="00DA172B"/>
    <w:rsid w:val="00DA5305"/>
    <w:rsid w:val="00DA740C"/>
    <w:rsid w:val="00DA7B26"/>
    <w:rsid w:val="00DB09EA"/>
    <w:rsid w:val="00DB7F61"/>
    <w:rsid w:val="00DC1BDF"/>
    <w:rsid w:val="00DC6E20"/>
    <w:rsid w:val="00DD28C8"/>
    <w:rsid w:val="00DD3B48"/>
    <w:rsid w:val="00DD5801"/>
    <w:rsid w:val="00DE1184"/>
    <w:rsid w:val="00DE5B91"/>
    <w:rsid w:val="00DE5BC6"/>
    <w:rsid w:val="00DF15A8"/>
    <w:rsid w:val="00DF68FD"/>
    <w:rsid w:val="00E00799"/>
    <w:rsid w:val="00E0088D"/>
    <w:rsid w:val="00E05A3C"/>
    <w:rsid w:val="00E10A50"/>
    <w:rsid w:val="00E13B2A"/>
    <w:rsid w:val="00E1670B"/>
    <w:rsid w:val="00E21A98"/>
    <w:rsid w:val="00E23C45"/>
    <w:rsid w:val="00E26982"/>
    <w:rsid w:val="00E26D91"/>
    <w:rsid w:val="00E27142"/>
    <w:rsid w:val="00E33EE4"/>
    <w:rsid w:val="00E37759"/>
    <w:rsid w:val="00E40A91"/>
    <w:rsid w:val="00E42640"/>
    <w:rsid w:val="00E442B8"/>
    <w:rsid w:val="00E459EC"/>
    <w:rsid w:val="00E461CD"/>
    <w:rsid w:val="00E47E2F"/>
    <w:rsid w:val="00E52676"/>
    <w:rsid w:val="00E53DB0"/>
    <w:rsid w:val="00E56875"/>
    <w:rsid w:val="00E629E6"/>
    <w:rsid w:val="00E62D88"/>
    <w:rsid w:val="00E751C1"/>
    <w:rsid w:val="00E7773D"/>
    <w:rsid w:val="00E77EF9"/>
    <w:rsid w:val="00E83E8F"/>
    <w:rsid w:val="00E90509"/>
    <w:rsid w:val="00E9287D"/>
    <w:rsid w:val="00E95EF0"/>
    <w:rsid w:val="00E96771"/>
    <w:rsid w:val="00E9718B"/>
    <w:rsid w:val="00EA59BD"/>
    <w:rsid w:val="00EA76FE"/>
    <w:rsid w:val="00EB46F4"/>
    <w:rsid w:val="00EB4C26"/>
    <w:rsid w:val="00EB5111"/>
    <w:rsid w:val="00EB7D78"/>
    <w:rsid w:val="00EC02AE"/>
    <w:rsid w:val="00EC1A6F"/>
    <w:rsid w:val="00ED01FB"/>
    <w:rsid w:val="00ED29D2"/>
    <w:rsid w:val="00ED45E0"/>
    <w:rsid w:val="00ED4E0E"/>
    <w:rsid w:val="00ED6F7B"/>
    <w:rsid w:val="00ED773A"/>
    <w:rsid w:val="00EE0FEB"/>
    <w:rsid w:val="00EE332C"/>
    <w:rsid w:val="00EE7937"/>
    <w:rsid w:val="00EF0F23"/>
    <w:rsid w:val="00EF5CF0"/>
    <w:rsid w:val="00EF7D90"/>
    <w:rsid w:val="00F00324"/>
    <w:rsid w:val="00F01F48"/>
    <w:rsid w:val="00F03EAE"/>
    <w:rsid w:val="00F12310"/>
    <w:rsid w:val="00F132C7"/>
    <w:rsid w:val="00F14796"/>
    <w:rsid w:val="00F15770"/>
    <w:rsid w:val="00F160A8"/>
    <w:rsid w:val="00F163CF"/>
    <w:rsid w:val="00F16946"/>
    <w:rsid w:val="00F1698F"/>
    <w:rsid w:val="00F1729C"/>
    <w:rsid w:val="00F17618"/>
    <w:rsid w:val="00F176E2"/>
    <w:rsid w:val="00F17C6F"/>
    <w:rsid w:val="00F2146F"/>
    <w:rsid w:val="00F22B9E"/>
    <w:rsid w:val="00F230A5"/>
    <w:rsid w:val="00F24E1B"/>
    <w:rsid w:val="00F2608A"/>
    <w:rsid w:val="00F3204E"/>
    <w:rsid w:val="00F327D2"/>
    <w:rsid w:val="00F35A5C"/>
    <w:rsid w:val="00F367E5"/>
    <w:rsid w:val="00F4391B"/>
    <w:rsid w:val="00F45338"/>
    <w:rsid w:val="00F46299"/>
    <w:rsid w:val="00F503BF"/>
    <w:rsid w:val="00F5214D"/>
    <w:rsid w:val="00F5778A"/>
    <w:rsid w:val="00F57858"/>
    <w:rsid w:val="00F57CB9"/>
    <w:rsid w:val="00F57DD0"/>
    <w:rsid w:val="00F57EEA"/>
    <w:rsid w:val="00F6068E"/>
    <w:rsid w:val="00F62DEC"/>
    <w:rsid w:val="00F70E41"/>
    <w:rsid w:val="00F7366F"/>
    <w:rsid w:val="00F773C5"/>
    <w:rsid w:val="00F80374"/>
    <w:rsid w:val="00F84799"/>
    <w:rsid w:val="00F847A5"/>
    <w:rsid w:val="00F86C45"/>
    <w:rsid w:val="00F90CEF"/>
    <w:rsid w:val="00F920E1"/>
    <w:rsid w:val="00F920E2"/>
    <w:rsid w:val="00F92289"/>
    <w:rsid w:val="00F96482"/>
    <w:rsid w:val="00F96663"/>
    <w:rsid w:val="00FA2C14"/>
    <w:rsid w:val="00FA476C"/>
    <w:rsid w:val="00FA6EEF"/>
    <w:rsid w:val="00FB056E"/>
    <w:rsid w:val="00FB0653"/>
    <w:rsid w:val="00FB26B7"/>
    <w:rsid w:val="00FB2A0C"/>
    <w:rsid w:val="00FB46D2"/>
    <w:rsid w:val="00FB63B2"/>
    <w:rsid w:val="00FC08FD"/>
    <w:rsid w:val="00FC622D"/>
    <w:rsid w:val="00FC70B2"/>
    <w:rsid w:val="00FD0CDD"/>
    <w:rsid w:val="00FD1FA6"/>
    <w:rsid w:val="00FD2BF3"/>
    <w:rsid w:val="00FD6289"/>
    <w:rsid w:val="00FD74C3"/>
    <w:rsid w:val="00FE0B82"/>
    <w:rsid w:val="00FE0D72"/>
    <w:rsid w:val="00FE48CC"/>
    <w:rsid w:val="00FE5CA1"/>
    <w:rsid w:val="00FF11C0"/>
    <w:rsid w:val="00FF2083"/>
    <w:rsid w:val="00FF36DF"/>
    <w:rsid w:val="00FF4B65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C1BA8A"/>
  <w15:chartTrackingRefBased/>
  <w15:docId w15:val="{82499CC3-9797-4C63-A1B5-6C355F7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4A72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4A72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913D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FooterChar">
    <w:name w:val="Footer Char"/>
    <w:uiPriority w:val="99"/>
    <w:semiHidden/>
    <w:rsid w:val="004A725A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913D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4A725A"/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1">
    <w:name w:val="Заголов1"/>
    <w:basedOn w:val="a"/>
    <w:uiPriority w:val="99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a">
    <w:name w:val="Стандартный"/>
    <w:basedOn w:val="a"/>
    <w:uiPriority w:val="99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rsid w:val="003B6CA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4A725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3B6CA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ED29D2"/>
    <w:rPr>
      <w:color w:val="0000FF"/>
      <w:u w:val="single"/>
    </w:rPr>
  </w:style>
  <w:style w:type="table" w:styleId="ae">
    <w:name w:val="Table Grid"/>
    <w:basedOn w:val="a1"/>
    <w:uiPriority w:val="99"/>
    <w:rsid w:val="009B59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3375B5"/>
  </w:style>
  <w:style w:type="character" w:customStyle="1" w:styleId="a4">
    <w:name w:val="Нижний колонтитул Знак"/>
    <w:link w:val="a3"/>
    <w:uiPriority w:val="99"/>
    <w:locked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locked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4E46FF"/>
    <w:pPr>
      <w:ind w:left="720"/>
    </w:pPr>
  </w:style>
  <w:style w:type="paragraph" w:styleId="2">
    <w:name w:val="Body Text Indent 2"/>
    <w:basedOn w:val="a"/>
    <w:link w:val="20"/>
    <w:uiPriority w:val="99"/>
    <w:rsid w:val="004E46FF"/>
    <w:pPr>
      <w:ind w:firstLine="482"/>
    </w:pPr>
    <w:rPr>
      <w:rFonts w:ascii="a_Timer" w:hAnsi="a_Timer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uiPriority w:val="99"/>
    <w:semiHidden/>
    <w:rsid w:val="004A725A"/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4E46FF"/>
    <w:rPr>
      <w:rFonts w:ascii="a_Timer" w:hAnsi="a_Timer" w:cs="a_Timer"/>
      <w:sz w:val="24"/>
      <w:szCs w:val="24"/>
    </w:rPr>
  </w:style>
  <w:style w:type="character" w:styleId="af">
    <w:name w:val="Strong"/>
    <w:uiPriority w:val="99"/>
    <w:qFormat/>
    <w:rsid w:val="004E46FF"/>
    <w:rPr>
      <w:b/>
      <w:bCs/>
    </w:rPr>
  </w:style>
  <w:style w:type="paragraph" w:customStyle="1" w:styleId="ConsPlusNormal">
    <w:name w:val="ConsPlusNormal"/>
    <w:rsid w:val="007834B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1"/>
    <w:basedOn w:val="a"/>
    <w:rsid w:val="00B06943"/>
    <w:pPr>
      <w:widowControl/>
      <w:overflowPunct w:val="0"/>
      <w:autoSpaceDE/>
      <w:autoSpaceDN/>
      <w:adjustRightInd/>
      <w:ind w:firstLine="0"/>
      <w:jc w:val="left"/>
      <w:textAlignment w:val="baseline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D4EEED5CE4BCDB8CC97F7512F191AF515F6793C658CE4198E45D59A05C7E2AC51D830A6A467A56FEE22909C607B4BF2BDB81DD6C7B754gCz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4276-8058-4AA2-9560-855D3185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4705</Words>
  <Characters>35026</Characters>
  <Application>Microsoft Office Word</Application>
  <DocSecurity>0</DocSecurity>
  <Lines>291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Утверждено</vt:lpstr>
      <vt:lpstr>ИЗВЕЩЕНИЕ</vt:lpstr>
      <vt:lpstr>О проведении аукциона по продаже в собственность земельных участков, расположенн</vt:lpstr>
      <vt:lpstr/>
    </vt:vector>
  </TitlesOfParts>
  <Company>ADM</Company>
  <LinksUpToDate>false</LinksUpToDate>
  <CharactersWithSpaces>39652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http://city-yaroslavl.ru/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kav</dc:creator>
  <cp:keywords/>
  <dc:description/>
  <cp:lastModifiedBy>Соколова Марина Юрьевна</cp:lastModifiedBy>
  <cp:revision>1</cp:revision>
  <cp:lastPrinted>2021-01-18T11:37:00Z</cp:lastPrinted>
  <dcterms:created xsi:type="dcterms:W3CDTF">2021-10-08T11:18:00Z</dcterms:created>
  <dcterms:modified xsi:type="dcterms:W3CDTF">2021-10-08T13:16:00Z</dcterms:modified>
</cp:coreProperties>
</file>