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16" w:rsidRPr="004E6916" w:rsidRDefault="004E6916" w:rsidP="004E6916">
      <w:pPr>
        <w:autoSpaceDN w:val="0"/>
        <w:adjustRightInd w:val="0"/>
        <w:spacing w:after="0" w:line="240" w:lineRule="auto"/>
        <w:ind w:left="6096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4E6916" w:rsidRPr="004E6916" w:rsidRDefault="004E6916" w:rsidP="004E69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4E69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извещению о проведении конкурсного отбора инициированных гражданами мероприятий для участия в проекте «Народный бюджет» в 2020 году</w:t>
      </w:r>
    </w:p>
    <w:p w:rsidR="004E6916" w:rsidRPr="004E6916" w:rsidRDefault="004E6916" w:rsidP="004E691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916" w:rsidRPr="004E6916" w:rsidRDefault="004E6916" w:rsidP="004E6916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6916">
        <w:rPr>
          <w:rFonts w:ascii="Times New Roman" w:eastAsia="Calibri" w:hAnsi="Times New Roman" w:cs="Times New Roman"/>
          <w:sz w:val="26"/>
          <w:szCs w:val="26"/>
          <w:lang w:eastAsia="ru-RU"/>
        </w:rPr>
        <w:t>ПОДПИСНОЙ ЛИСТ</w:t>
      </w: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6916">
        <w:rPr>
          <w:rFonts w:ascii="Times New Roman" w:eastAsia="Calibri" w:hAnsi="Times New Roman" w:cs="Times New Roman"/>
          <w:sz w:val="26"/>
          <w:szCs w:val="26"/>
          <w:lang w:eastAsia="ru-RU"/>
        </w:rPr>
        <w:t>в поддержку мероприятия, предлагаемого для</w:t>
      </w: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участия в конкурсном отборе мероприятий, инициированных гражданами,</w:t>
      </w: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проекта «Народный бюджет» </w:t>
      </w: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</w:t>
      </w: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69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</w:t>
      </w:r>
    </w:p>
    <w:p w:rsidR="004E6916" w:rsidRPr="004E6916" w:rsidRDefault="004E6916" w:rsidP="004E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69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мероприятия)</w:t>
      </w:r>
    </w:p>
    <w:p w:rsidR="004E6916" w:rsidRPr="004E6916" w:rsidRDefault="004E6916" w:rsidP="004E6916">
      <w:pPr>
        <w:autoSpaceDN w:val="0"/>
        <w:adjustRightInd w:val="0"/>
        <w:spacing w:after="0" w:line="240" w:lineRule="auto"/>
        <w:ind w:left="720" w:right="14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E6916" w:rsidRPr="004E6916" w:rsidRDefault="004E6916" w:rsidP="004E6916">
      <w:pPr>
        <w:autoSpaceDN w:val="0"/>
        <w:adjustRightInd w:val="0"/>
        <w:spacing w:after="0" w:line="240" w:lineRule="auto"/>
        <w:ind w:left="720" w:right="14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59"/>
        <w:gridCol w:w="1787"/>
        <w:gridCol w:w="1561"/>
        <w:gridCol w:w="1053"/>
        <w:gridCol w:w="1934"/>
      </w:tblGrid>
      <w:tr w:rsidR="004E6916" w:rsidRPr="004E6916" w:rsidTr="00737DF1">
        <w:tc>
          <w:tcPr>
            <w:tcW w:w="776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24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</w:tc>
        <w:tc>
          <w:tcPr>
            <w:tcW w:w="1939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783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6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Подпись за согласие на обработку персональных данных*</w:t>
            </w:r>
          </w:p>
        </w:tc>
      </w:tr>
      <w:tr w:rsidR="004E6916" w:rsidRPr="004E6916" w:rsidTr="00737DF1">
        <w:tc>
          <w:tcPr>
            <w:tcW w:w="776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E6916" w:rsidRPr="004E6916" w:rsidTr="00737DF1">
        <w:tc>
          <w:tcPr>
            <w:tcW w:w="776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E6916" w:rsidRPr="004E6916" w:rsidTr="00737DF1">
        <w:tc>
          <w:tcPr>
            <w:tcW w:w="776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E6916" w:rsidRPr="004E6916" w:rsidTr="00737DF1">
        <w:tc>
          <w:tcPr>
            <w:tcW w:w="776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</w:tcPr>
          <w:p w:rsidR="004E6916" w:rsidRPr="004E6916" w:rsidRDefault="004E6916" w:rsidP="004E6916">
            <w:pPr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E6916" w:rsidRPr="004E6916" w:rsidRDefault="004E6916" w:rsidP="004E6916">
      <w:pPr>
        <w:autoSpaceDN w:val="0"/>
        <w:adjustRightInd w:val="0"/>
        <w:spacing w:after="0" w:line="240" w:lineRule="auto"/>
        <w:ind w:left="720" w:right="14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69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4E6916" w:rsidRPr="004E6916" w:rsidRDefault="004E6916" w:rsidP="004E691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6916">
        <w:rPr>
          <w:rFonts w:ascii="Times New Roman" w:eastAsia="Calibri" w:hAnsi="Times New Roman" w:cs="Times New Roman"/>
          <w:sz w:val="24"/>
          <w:szCs w:val="24"/>
        </w:rPr>
        <w:t>*</w:t>
      </w:r>
      <w:r w:rsidRPr="004E69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 </w:t>
      </w:r>
      <w:hyperlink r:id="rId4" w:history="1">
        <w:r w:rsidRPr="004E6916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частью 4 статьи 9</w:t>
        </w:r>
      </w:hyperlink>
      <w:r w:rsidRPr="004E69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 июля 2006 года № 152-ФЗ  «О персональных данных», даю согласие Администрации города Костромы (город Кострома, улица Советская, дом 1), конкурсной комиссии на обработку моих персональных данных, а именно: фамилия, имя, отчество, адрес места жительства, в целях участия в конкурсном отборе мероприятий, инициированных гражданами, в рамках проекта «Народный бюджет». Настоящее согласие действует со дня его подписания до дня отзыва в письменной форме.</w:t>
      </w:r>
    </w:p>
    <w:p w:rsidR="004E6916" w:rsidRPr="004E6916" w:rsidRDefault="004E6916" w:rsidP="004E691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A28" w:rsidRDefault="00AF2A28"/>
    <w:sectPr w:rsidR="00A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16"/>
    <w:rsid w:val="004E6916"/>
    <w:rsid w:val="00A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9E00-D42C-4B37-B513-38A29BFB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2000B58C0FBD069F9802003A332910B9483A2111570FA30F9367A295C4797F3C79A212B1AC6CD6EF2CD212AFF3C940D5C3C6A322F2F9ES2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Сергеевна</dc:creator>
  <cp:keywords/>
  <dc:description/>
  <cp:lastModifiedBy>Голубева Елена Сергеевна</cp:lastModifiedBy>
  <cp:revision>1</cp:revision>
  <dcterms:created xsi:type="dcterms:W3CDTF">2020-07-22T08:53:00Z</dcterms:created>
  <dcterms:modified xsi:type="dcterms:W3CDTF">2020-07-22T08:53:00Z</dcterms:modified>
</cp:coreProperties>
</file>