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63" w:rsidRPr="005B1963" w:rsidRDefault="005B1963">
      <w:pPr>
        <w:widowControl w:val="0"/>
        <w:autoSpaceDE w:val="0"/>
        <w:autoSpaceDN w:val="0"/>
        <w:adjustRightInd w:val="0"/>
      </w:pPr>
      <w:r w:rsidRPr="005B1963">
        <w:br/>
      </w:r>
    </w:p>
    <w:p w:rsidR="005B1963" w:rsidRPr="005B1963" w:rsidRDefault="005B1963">
      <w:pPr>
        <w:widowControl w:val="0"/>
        <w:autoSpaceDE w:val="0"/>
        <w:autoSpaceDN w:val="0"/>
        <w:adjustRightInd w:val="0"/>
        <w:jc w:val="both"/>
        <w:outlineLvl w:val="0"/>
      </w:pPr>
    </w:p>
    <w:p w:rsidR="005B1963" w:rsidRPr="005B1963" w:rsidRDefault="005B1963">
      <w:pPr>
        <w:widowControl w:val="0"/>
        <w:autoSpaceDE w:val="0"/>
        <w:autoSpaceDN w:val="0"/>
        <w:adjustRightInd w:val="0"/>
        <w:jc w:val="center"/>
        <w:outlineLvl w:val="0"/>
        <w:rPr>
          <w:b/>
          <w:bCs/>
        </w:rPr>
      </w:pPr>
      <w:bookmarkStart w:id="0" w:name="Par1"/>
      <w:bookmarkEnd w:id="0"/>
      <w:r w:rsidRPr="005B1963">
        <w:rPr>
          <w:b/>
          <w:bCs/>
        </w:rPr>
        <w:t>АДМИНИСТРАЦИЯ ГОРОДА КОСТРОМЫ</w:t>
      </w:r>
    </w:p>
    <w:p w:rsidR="005B1963" w:rsidRPr="005B1963" w:rsidRDefault="005B1963">
      <w:pPr>
        <w:widowControl w:val="0"/>
        <w:autoSpaceDE w:val="0"/>
        <w:autoSpaceDN w:val="0"/>
        <w:adjustRightInd w:val="0"/>
        <w:jc w:val="center"/>
        <w:rPr>
          <w:b/>
          <w:bCs/>
        </w:rPr>
      </w:pPr>
    </w:p>
    <w:p w:rsidR="005B1963" w:rsidRPr="005B1963" w:rsidRDefault="005B1963">
      <w:pPr>
        <w:widowControl w:val="0"/>
        <w:autoSpaceDE w:val="0"/>
        <w:autoSpaceDN w:val="0"/>
        <w:adjustRightInd w:val="0"/>
        <w:jc w:val="center"/>
        <w:rPr>
          <w:b/>
          <w:bCs/>
        </w:rPr>
      </w:pPr>
      <w:r w:rsidRPr="005B1963">
        <w:rPr>
          <w:b/>
          <w:bCs/>
        </w:rPr>
        <w:t>ПОСТАНОВЛЕНИЕ</w:t>
      </w:r>
    </w:p>
    <w:p w:rsidR="005B1963" w:rsidRPr="005B1963" w:rsidRDefault="005B1963">
      <w:pPr>
        <w:widowControl w:val="0"/>
        <w:autoSpaceDE w:val="0"/>
        <w:autoSpaceDN w:val="0"/>
        <w:adjustRightInd w:val="0"/>
        <w:jc w:val="center"/>
        <w:rPr>
          <w:b/>
          <w:bCs/>
        </w:rPr>
      </w:pPr>
      <w:r w:rsidRPr="005B1963">
        <w:rPr>
          <w:b/>
          <w:bCs/>
        </w:rPr>
        <w:t>от 20 декабря 2011 г. N 2893</w:t>
      </w:r>
    </w:p>
    <w:p w:rsidR="005B1963" w:rsidRPr="005B1963" w:rsidRDefault="005B1963">
      <w:pPr>
        <w:widowControl w:val="0"/>
        <w:autoSpaceDE w:val="0"/>
        <w:autoSpaceDN w:val="0"/>
        <w:adjustRightInd w:val="0"/>
        <w:jc w:val="center"/>
        <w:rPr>
          <w:b/>
          <w:bCs/>
        </w:rPr>
      </w:pPr>
    </w:p>
    <w:p w:rsidR="005B1963" w:rsidRPr="005B1963" w:rsidRDefault="005B1963">
      <w:pPr>
        <w:widowControl w:val="0"/>
        <w:autoSpaceDE w:val="0"/>
        <w:autoSpaceDN w:val="0"/>
        <w:adjustRightInd w:val="0"/>
        <w:jc w:val="center"/>
        <w:rPr>
          <w:b/>
          <w:bCs/>
        </w:rPr>
      </w:pPr>
      <w:r w:rsidRPr="005B1963">
        <w:rPr>
          <w:b/>
          <w:bCs/>
        </w:rPr>
        <w:t>ОБ УТВЕРЖДЕНИИ АДМИНИСТРАТИВНОГО РЕГЛАМЕНТА</w:t>
      </w:r>
    </w:p>
    <w:p w:rsidR="005B1963" w:rsidRPr="005B1963" w:rsidRDefault="005B1963">
      <w:pPr>
        <w:widowControl w:val="0"/>
        <w:autoSpaceDE w:val="0"/>
        <w:autoSpaceDN w:val="0"/>
        <w:adjustRightInd w:val="0"/>
        <w:jc w:val="center"/>
        <w:rPr>
          <w:b/>
          <w:bCs/>
        </w:rPr>
      </w:pPr>
      <w:r w:rsidRPr="005B1963">
        <w:rPr>
          <w:b/>
          <w:bCs/>
        </w:rPr>
        <w:t>ПРЕДОСТАВЛЕНИЯ АДМИНИСТРАЦИЕЙ ГОРОДА КОСТРОМЫ</w:t>
      </w:r>
    </w:p>
    <w:p w:rsidR="005B1963" w:rsidRPr="005B1963" w:rsidRDefault="005B1963">
      <w:pPr>
        <w:widowControl w:val="0"/>
        <w:autoSpaceDE w:val="0"/>
        <w:autoSpaceDN w:val="0"/>
        <w:adjustRightInd w:val="0"/>
        <w:jc w:val="center"/>
        <w:rPr>
          <w:b/>
          <w:bCs/>
        </w:rPr>
      </w:pPr>
      <w:r w:rsidRPr="005B1963">
        <w:rPr>
          <w:b/>
          <w:bCs/>
        </w:rPr>
        <w:t>МУНИЦИПАЛЬНОЙ УСЛУГИ ПО НАЗНАЧЕНИЮ ПЕНСИИ</w:t>
      </w:r>
    </w:p>
    <w:p w:rsidR="005B1963" w:rsidRPr="005B1963" w:rsidRDefault="005B1963">
      <w:pPr>
        <w:widowControl w:val="0"/>
        <w:autoSpaceDE w:val="0"/>
        <w:autoSpaceDN w:val="0"/>
        <w:adjustRightInd w:val="0"/>
        <w:jc w:val="center"/>
        <w:rPr>
          <w:b/>
          <w:bCs/>
        </w:rPr>
      </w:pPr>
      <w:r w:rsidRPr="005B1963">
        <w:rPr>
          <w:b/>
          <w:bCs/>
        </w:rPr>
        <w:t>ЗА ВЫСЛУГУ ЛЕТ ЛИЦАМ, ЗАМЕЩАВШИМ ДОЛЖНОСТИ</w:t>
      </w:r>
    </w:p>
    <w:p w:rsidR="005B1963" w:rsidRPr="005B1963" w:rsidRDefault="005B1963">
      <w:pPr>
        <w:widowControl w:val="0"/>
        <w:autoSpaceDE w:val="0"/>
        <w:autoSpaceDN w:val="0"/>
        <w:adjustRightInd w:val="0"/>
        <w:jc w:val="center"/>
        <w:rPr>
          <w:b/>
          <w:bCs/>
        </w:rPr>
      </w:pPr>
      <w:r w:rsidRPr="005B1963">
        <w:rPr>
          <w:b/>
          <w:bCs/>
        </w:rPr>
        <w:t>МУНИЦИПАЛЬНОЙ СЛУЖБЫ АДМИНИСТРАЦИИ ГОРОДА КОСТРОМЫ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r w:rsidRPr="005B1963">
        <w:t xml:space="preserve">(в ред. </w:t>
      </w:r>
      <w:hyperlink r:id="rId5"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proofErr w:type="gramStart"/>
      <w:r w:rsidRPr="005B1963">
        <w:t xml:space="preserve">В соответствии с Федеральным </w:t>
      </w:r>
      <w:hyperlink r:id="rId6" w:history="1">
        <w:r w:rsidRPr="005B1963">
          <w:t>законом</w:t>
        </w:r>
      </w:hyperlink>
      <w:r w:rsidRPr="005B1963">
        <w:t xml:space="preserve"> от 27 июля 2010 года N 210-ФЗ "Об организации предоставления государственных и муниципальных услуг", </w:t>
      </w:r>
      <w:hyperlink r:id="rId7" w:history="1">
        <w:r w:rsidRPr="005B1963">
          <w:t>постановлением</w:t>
        </w:r>
      </w:hyperlink>
      <w:r w:rsidRPr="005B1963">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8" w:history="1">
        <w:r w:rsidRPr="005B1963">
          <w:t>распоряжением</w:t>
        </w:r>
      </w:hyperlink>
      <w:r w:rsidRPr="005B1963">
        <w:t xml:space="preserve"> Администрации города Костромы от 5 августа 2011 года N 437-рг "Об утверждении Примерного административного регламента</w:t>
      </w:r>
      <w:proofErr w:type="gramEnd"/>
      <w:r w:rsidRPr="005B1963">
        <w:t xml:space="preserve"> 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назначению пенсии за выслугу лет лицам, замещавшим должности муниципальной службы Администрации города Костромы, руководствуясь </w:t>
      </w:r>
      <w:hyperlink r:id="rId9" w:history="1">
        <w:r w:rsidRPr="005B1963">
          <w:t>статьями 42</w:t>
        </w:r>
      </w:hyperlink>
      <w:r w:rsidRPr="005B1963">
        <w:t xml:space="preserve">, </w:t>
      </w:r>
      <w:hyperlink r:id="rId10" w:history="1">
        <w:r w:rsidRPr="005B1963">
          <w:t>44</w:t>
        </w:r>
      </w:hyperlink>
      <w:r w:rsidRPr="005B1963">
        <w:t xml:space="preserve">, </w:t>
      </w:r>
      <w:hyperlink r:id="rId11" w:history="1">
        <w:r w:rsidRPr="005B1963">
          <w:t>частью 1 статьи 57</w:t>
        </w:r>
      </w:hyperlink>
      <w:r w:rsidRPr="005B1963">
        <w:t xml:space="preserve"> Устава города Костромы, постановляю:</w:t>
      </w:r>
    </w:p>
    <w:p w:rsidR="005B1963" w:rsidRPr="005B1963" w:rsidRDefault="005B1963">
      <w:pPr>
        <w:widowControl w:val="0"/>
        <w:autoSpaceDE w:val="0"/>
        <w:autoSpaceDN w:val="0"/>
        <w:adjustRightInd w:val="0"/>
        <w:jc w:val="both"/>
      </w:pPr>
      <w:r w:rsidRPr="005B1963">
        <w:t xml:space="preserve">(в ред. </w:t>
      </w:r>
      <w:hyperlink r:id="rId12"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ind w:firstLine="540"/>
        <w:jc w:val="both"/>
      </w:pPr>
      <w:bookmarkStart w:id="1" w:name="Par16"/>
      <w:bookmarkEnd w:id="1"/>
      <w:r w:rsidRPr="005B1963">
        <w:t xml:space="preserve">1. Утвердить прилагаемый Административный </w:t>
      </w:r>
      <w:hyperlink w:anchor="Par50" w:history="1">
        <w:r w:rsidRPr="005B1963">
          <w:t>регламент</w:t>
        </w:r>
      </w:hyperlink>
      <w:r w:rsidRPr="005B1963">
        <w:t xml:space="preserve"> предоставления Администрацией города Костромы муниципальной услуги по назначению пенсии за выслугу лет лицам, замещавшим должности муниципальной службы Администрации города Костромы.</w:t>
      </w:r>
    </w:p>
    <w:p w:rsidR="005B1963" w:rsidRPr="005B1963" w:rsidRDefault="005B1963">
      <w:pPr>
        <w:widowControl w:val="0"/>
        <w:autoSpaceDE w:val="0"/>
        <w:autoSpaceDN w:val="0"/>
        <w:adjustRightInd w:val="0"/>
        <w:jc w:val="both"/>
      </w:pPr>
      <w:r w:rsidRPr="005B1963">
        <w:t xml:space="preserve">(в ред. </w:t>
      </w:r>
      <w:hyperlink r:id="rId13"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ind w:firstLine="540"/>
        <w:jc w:val="both"/>
      </w:pPr>
      <w:r w:rsidRPr="005B1963">
        <w:t xml:space="preserve">2. Установить, что требования, установленные </w:t>
      </w:r>
      <w:hyperlink w:anchor="Par282" w:history="1">
        <w:r w:rsidRPr="005B1963">
          <w:t>пунктом 2.14.2</w:t>
        </w:r>
      </w:hyperlink>
      <w:r w:rsidRPr="005B1963">
        <w:t xml:space="preserve"> Административного регламента, утвержденного </w:t>
      </w:r>
      <w:hyperlink w:anchor="Par16" w:history="1">
        <w:r w:rsidRPr="005B1963">
          <w:t>пунктом 1</w:t>
        </w:r>
      </w:hyperlink>
      <w:r w:rsidRPr="005B1963">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5B1963" w:rsidRPr="005B1963" w:rsidRDefault="005B1963">
      <w:pPr>
        <w:widowControl w:val="0"/>
        <w:autoSpaceDE w:val="0"/>
        <w:autoSpaceDN w:val="0"/>
        <w:adjustRightInd w:val="0"/>
        <w:jc w:val="both"/>
      </w:pPr>
      <w:r w:rsidRPr="005B1963">
        <w:t xml:space="preserve">(в ред. </w:t>
      </w:r>
      <w:hyperlink r:id="rId14"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ind w:firstLine="540"/>
        <w:jc w:val="both"/>
      </w:pPr>
      <w:r w:rsidRPr="005B1963">
        <w:t>3. Начальнику Отдела кадровой работы Администрации города Костромы (</w:t>
      </w:r>
      <w:proofErr w:type="spellStart"/>
      <w:r w:rsidRPr="005B1963">
        <w:t>О.А.Большакова</w:t>
      </w:r>
      <w:proofErr w:type="spellEnd"/>
      <w:r w:rsidRPr="005B1963">
        <w:t>) обеспечить:</w:t>
      </w:r>
    </w:p>
    <w:p w:rsidR="005B1963" w:rsidRPr="005B1963" w:rsidRDefault="005B1963">
      <w:pPr>
        <w:widowControl w:val="0"/>
        <w:autoSpaceDE w:val="0"/>
        <w:autoSpaceDN w:val="0"/>
        <w:adjustRightInd w:val="0"/>
        <w:jc w:val="both"/>
      </w:pPr>
      <w:r w:rsidRPr="005B1963">
        <w:t xml:space="preserve">(в ред. </w:t>
      </w:r>
      <w:hyperlink r:id="rId15"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ind w:firstLine="540"/>
        <w:jc w:val="both"/>
      </w:pPr>
      <w:r w:rsidRPr="005B1963">
        <w:t xml:space="preserve">3.1. выполнение муниципальными служащими, обеспечивающими предоставление Администрацией города Костромы муниципальной услуги по назначению пенсии за выслугу лет лицам, замещавшим должности муниципальной службы Администрации города Костромы, положений Административного регламента, утвержденного </w:t>
      </w:r>
      <w:hyperlink w:anchor="Par16" w:history="1">
        <w:r w:rsidRPr="005B1963">
          <w:t>пунктом 1</w:t>
        </w:r>
      </w:hyperlink>
      <w:r w:rsidRPr="005B1963">
        <w:t xml:space="preserve"> настоящего постановления;</w:t>
      </w:r>
    </w:p>
    <w:p w:rsidR="005B1963" w:rsidRPr="005B1963" w:rsidRDefault="005B1963">
      <w:pPr>
        <w:widowControl w:val="0"/>
        <w:autoSpaceDE w:val="0"/>
        <w:autoSpaceDN w:val="0"/>
        <w:adjustRightInd w:val="0"/>
        <w:jc w:val="both"/>
      </w:pPr>
      <w:r w:rsidRPr="005B1963">
        <w:t xml:space="preserve">(п. 3.1 в ред. </w:t>
      </w:r>
      <w:hyperlink r:id="rId16"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ind w:firstLine="540"/>
        <w:jc w:val="both"/>
      </w:pPr>
      <w:r w:rsidRPr="005B1963">
        <w:t xml:space="preserve">3.2. осуществление мониторинга практики применения Административного регламента, утвержденного </w:t>
      </w:r>
      <w:hyperlink w:anchor="Par16" w:history="1">
        <w:r w:rsidRPr="005B1963">
          <w:t>пунктом 1</w:t>
        </w:r>
      </w:hyperlink>
      <w:r w:rsidRPr="005B1963">
        <w:t xml:space="preserve"> настоящего постановления;</w:t>
      </w:r>
    </w:p>
    <w:p w:rsidR="005B1963" w:rsidRPr="005B1963" w:rsidRDefault="005B1963">
      <w:pPr>
        <w:widowControl w:val="0"/>
        <w:autoSpaceDE w:val="0"/>
        <w:autoSpaceDN w:val="0"/>
        <w:adjustRightInd w:val="0"/>
        <w:ind w:firstLine="540"/>
        <w:jc w:val="both"/>
      </w:pPr>
      <w:proofErr w:type="gramStart"/>
      <w:r w:rsidRPr="005B1963">
        <w:t xml:space="preserve">3.3. в установленном порядке размещение Административного регламента, утвержденного </w:t>
      </w:r>
      <w:hyperlink w:anchor="Par16" w:history="1">
        <w:r w:rsidRPr="005B1963">
          <w:t>пунктом 1</w:t>
        </w:r>
      </w:hyperlink>
      <w:r w:rsidRPr="005B1963">
        <w:t xml:space="preserve"> настоящего постановления, а также сведений о муниципальной </w:t>
      </w:r>
      <w:r w:rsidRPr="005B1963">
        <w:lastRenderedPageBreak/>
        <w:t>услуге по назначению пенсии за выслугу лет лицам, замещавшим должности муниципальной службы Администрации города Костромы,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5B1963" w:rsidRPr="005B1963" w:rsidRDefault="005B1963">
      <w:pPr>
        <w:widowControl w:val="0"/>
        <w:autoSpaceDE w:val="0"/>
        <w:autoSpaceDN w:val="0"/>
        <w:adjustRightInd w:val="0"/>
        <w:jc w:val="both"/>
      </w:pPr>
      <w:r w:rsidRPr="005B1963">
        <w:t xml:space="preserve">(п. 3.3 в ред. </w:t>
      </w:r>
      <w:hyperlink r:id="rId17"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ind w:firstLine="540"/>
        <w:jc w:val="both"/>
      </w:pPr>
      <w:r w:rsidRPr="005B1963">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5B1963" w:rsidRPr="005B1963" w:rsidRDefault="005B1963">
      <w:pPr>
        <w:widowControl w:val="0"/>
        <w:autoSpaceDE w:val="0"/>
        <w:autoSpaceDN w:val="0"/>
        <w:adjustRightInd w:val="0"/>
        <w:ind w:firstLine="540"/>
        <w:jc w:val="both"/>
      </w:pPr>
      <w:r w:rsidRPr="005B1963">
        <w:t xml:space="preserve">5-6. Утратили силу. - </w:t>
      </w:r>
      <w:hyperlink r:id="rId18" w:history="1">
        <w:r w:rsidRPr="005B1963">
          <w:t>Постановление</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ind w:firstLine="540"/>
        <w:jc w:val="both"/>
      </w:pPr>
      <w:bookmarkStart w:id="2" w:name="_GoBack"/>
      <w:bookmarkEnd w:id="2"/>
      <w:r w:rsidRPr="005B1963">
        <w:t xml:space="preserve">7. </w:t>
      </w:r>
      <w:proofErr w:type="gramStart"/>
      <w:r w:rsidRPr="005B1963">
        <w:t xml:space="preserve">Положения Административного регламента, утвержденного </w:t>
      </w:r>
      <w:hyperlink w:anchor="Par448" w:history="1">
        <w:r w:rsidRPr="005B1963">
          <w:t>пунктом 1</w:t>
        </w:r>
      </w:hyperlink>
      <w:r w:rsidRPr="005B1963">
        <w:t xml:space="preserve"> настоящего постановления, в части, касающейся предоставления муниципальной услуги по назначению пенсии за выслугу лет лицам, замещавшим должности муниципальной службы Администрации города Костромы, в Многофункциональном центре предоставления государственных и муниципальных услуг населению, вступают в силу со дня заключения между Администрацией города Костромы и Многофункциональным центром предоставления государственных и муниципальных услуг населению соглашения о взаимодействии при</w:t>
      </w:r>
      <w:proofErr w:type="gramEnd"/>
      <w:r w:rsidRPr="005B1963">
        <w:t xml:space="preserve"> </w:t>
      </w:r>
      <w:proofErr w:type="gramStart"/>
      <w:r w:rsidRPr="005B1963">
        <w:t>предоставлении</w:t>
      </w:r>
      <w:proofErr w:type="gramEnd"/>
      <w:r w:rsidRPr="005B1963">
        <w:t xml:space="preserve"> муниципальной услуги по назначению пенсии за выслугу лет лицам, замещавшим должности муниципальной службы Администрации города Костромы.</w:t>
      </w:r>
    </w:p>
    <w:p w:rsidR="005B1963" w:rsidRPr="005B1963" w:rsidRDefault="005B1963">
      <w:pPr>
        <w:widowControl w:val="0"/>
        <w:autoSpaceDE w:val="0"/>
        <w:autoSpaceDN w:val="0"/>
        <w:adjustRightInd w:val="0"/>
        <w:jc w:val="both"/>
      </w:pPr>
      <w:r w:rsidRPr="005B1963">
        <w:t xml:space="preserve">(п. 7 в ред. </w:t>
      </w:r>
      <w:hyperlink r:id="rId19"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r w:rsidRPr="005B1963">
        <w:t>Глава Администрации</w:t>
      </w:r>
    </w:p>
    <w:p w:rsidR="005B1963" w:rsidRPr="005B1963" w:rsidRDefault="005B1963">
      <w:pPr>
        <w:widowControl w:val="0"/>
        <w:autoSpaceDE w:val="0"/>
        <w:autoSpaceDN w:val="0"/>
        <w:adjustRightInd w:val="0"/>
        <w:jc w:val="right"/>
      </w:pPr>
      <w:r w:rsidRPr="005B1963">
        <w:t>города Костромы</w:t>
      </w:r>
    </w:p>
    <w:p w:rsidR="005B1963" w:rsidRPr="005B1963" w:rsidRDefault="005B1963">
      <w:pPr>
        <w:widowControl w:val="0"/>
        <w:autoSpaceDE w:val="0"/>
        <w:autoSpaceDN w:val="0"/>
        <w:adjustRightInd w:val="0"/>
        <w:jc w:val="right"/>
      </w:pPr>
      <w:r w:rsidRPr="005B1963">
        <w:t>А.В.ШАДРИЧЕВ</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outlineLvl w:val="0"/>
      </w:pPr>
      <w:bookmarkStart w:id="3" w:name="Par44"/>
      <w:bookmarkEnd w:id="3"/>
      <w:r w:rsidRPr="005B1963">
        <w:t>Утвержден</w:t>
      </w:r>
    </w:p>
    <w:p w:rsidR="005B1963" w:rsidRPr="005B1963" w:rsidRDefault="005B1963">
      <w:pPr>
        <w:widowControl w:val="0"/>
        <w:autoSpaceDE w:val="0"/>
        <w:autoSpaceDN w:val="0"/>
        <w:adjustRightInd w:val="0"/>
        <w:jc w:val="right"/>
      </w:pPr>
      <w:r w:rsidRPr="005B1963">
        <w:t>постановлением</w:t>
      </w:r>
    </w:p>
    <w:p w:rsidR="005B1963" w:rsidRPr="005B1963" w:rsidRDefault="005B1963">
      <w:pPr>
        <w:widowControl w:val="0"/>
        <w:autoSpaceDE w:val="0"/>
        <w:autoSpaceDN w:val="0"/>
        <w:adjustRightInd w:val="0"/>
        <w:jc w:val="right"/>
      </w:pPr>
      <w:r w:rsidRPr="005B1963">
        <w:t>Администрации</w:t>
      </w:r>
    </w:p>
    <w:p w:rsidR="005B1963" w:rsidRPr="005B1963" w:rsidRDefault="005B1963">
      <w:pPr>
        <w:widowControl w:val="0"/>
        <w:autoSpaceDE w:val="0"/>
        <w:autoSpaceDN w:val="0"/>
        <w:adjustRightInd w:val="0"/>
        <w:jc w:val="right"/>
      </w:pPr>
      <w:r w:rsidRPr="005B1963">
        <w:t>города Костромы</w:t>
      </w:r>
    </w:p>
    <w:p w:rsidR="005B1963" w:rsidRPr="005B1963" w:rsidRDefault="005B1963">
      <w:pPr>
        <w:widowControl w:val="0"/>
        <w:autoSpaceDE w:val="0"/>
        <w:autoSpaceDN w:val="0"/>
        <w:adjustRightInd w:val="0"/>
        <w:jc w:val="right"/>
      </w:pPr>
      <w:r w:rsidRPr="005B1963">
        <w:t>от 20 декабря 2011 года N 2893</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rPr>
          <w:b/>
          <w:bCs/>
        </w:rPr>
      </w:pPr>
      <w:bookmarkStart w:id="4" w:name="Par50"/>
      <w:bookmarkEnd w:id="4"/>
      <w:r w:rsidRPr="005B1963">
        <w:rPr>
          <w:b/>
          <w:bCs/>
        </w:rPr>
        <w:t>АДМИНИСТРАТИВНЫЙ РЕГЛАМЕНТ</w:t>
      </w:r>
    </w:p>
    <w:p w:rsidR="005B1963" w:rsidRPr="005B1963" w:rsidRDefault="005B1963">
      <w:pPr>
        <w:widowControl w:val="0"/>
        <w:autoSpaceDE w:val="0"/>
        <w:autoSpaceDN w:val="0"/>
        <w:adjustRightInd w:val="0"/>
        <w:jc w:val="center"/>
        <w:rPr>
          <w:b/>
          <w:bCs/>
        </w:rPr>
      </w:pPr>
      <w:r w:rsidRPr="005B1963">
        <w:rPr>
          <w:b/>
          <w:bCs/>
        </w:rPr>
        <w:t>ПРЕДОСТАВЛЕНИЯ АДМИНИСТРАЦИЕЙ ГОРОДА КОСТРОМЫ</w:t>
      </w:r>
    </w:p>
    <w:p w:rsidR="005B1963" w:rsidRPr="005B1963" w:rsidRDefault="005B1963">
      <w:pPr>
        <w:widowControl w:val="0"/>
        <w:autoSpaceDE w:val="0"/>
        <w:autoSpaceDN w:val="0"/>
        <w:adjustRightInd w:val="0"/>
        <w:jc w:val="center"/>
        <w:rPr>
          <w:b/>
          <w:bCs/>
        </w:rPr>
      </w:pPr>
      <w:r w:rsidRPr="005B1963">
        <w:rPr>
          <w:b/>
          <w:bCs/>
        </w:rPr>
        <w:t>МУНИЦИПАЛЬНОЙ УСЛУГИ ПО НАЗНАЧЕНИЮ ПЕНСИИ ЗА ВЫСЛУГУ ЛЕТ</w:t>
      </w:r>
    </w:p>
    <w:p w:rsidR="005B1963" w:rsidRPr="005B1963" w:rsidRDefault="005B1963">
      <w:pPr>
        <w:widowControl w:val="0"/>
        <w:autoSpaceDE w:val="0"/>
        <w:autoSpaceDN w:val="0"/>
        <w:adjustRightInd w:val="0"/>
        <w:jc w:val="center"/>
        <w:rPr>
          <w:b/>
          <w:bCs/>
        </w:rPr>
      </w:pPr>
      <w:r w:rsidRPr="005B1963">
        <w:rPr>
          <w:b/>
          <w:bCs/>
        </w:rPr>
        <w:t>ЛИЦАМ, ЗАМЕЩАВШИМ ДОЛЖНОСТИ</w:t>
      </w:r>
    </w:p>
    <w:p w:rsidR="005B1963" w:rsidRPr="005B1963" w:rsidRDefault="005B1963">
      <w:pPr>
        <w:widowControl w:val="0"/>
        <w:autoSpaceDE w:val="0"/>
        <w:autoSpaceDN w:val="0"/>
        <w:adjustRightInd w:val="0"/>
        <w:jc w:val="center"/>
        <w:rPr>
          <w:b/>
          <w:bCs/>
        </w:rPr>
      </w:pPr>
      <w:r w:rsidRPr="005B1963">
        <w:rPr>
          <w:b/>
          <w:bCs/>
        </w:rPr>
        <w:t>МУНИЦИПАЛЬНОЙ СЛУЖБЫ АДМИНИСТРАЦИИ ГОРОДА КОСТРОМЫ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r w:rsidRPr="005B1963">
        <w:t xml:space="preserve">(в ред. </w:t>
      </w:r>
      <w:hyperlink r:id="rId20" w:history="1">
        <w:r w:rsidRPr="005B1963">
          <w:t>постановления</w:t>
        </w:r>
      </w:hyperlink>
      <w:r w:rsidRPr="005B1963">
        <w:t xml:space="preserve"> Администрации города Костромы от 28.06.2013 N 1401)</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1"/>
      </w:pPr>
      <w:bookmarkStart w:id="5" w:name="Par58"/>
      <w:bookmarkEnd w:id="5"/>
      <w:r w:rsidRPr="005B1963">
        <w:t>1. Общие положения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6" w:name="Par60"/>
      <w:bookmarkEnd w:id="6"/>
      <w:r w:rsidRPr="005B1963">
        <w:t>1.1. Предмет регулирования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w:t>
      </w:r>
      <w:r w:rsidRPr="005B1963">
        <w:lastRenderedPageBreak/>
        <w:t>предоставлением Администрацией города Костромы муниципальной услуги по назначению пенсии за выслугу лет лицам, замещавшим должности муниципальной службы Администрации города Костромы (далее - Административный регламент, муниципальная услуга).</w:t>
      </w:r>
    </w:p>
    <w:p w:rsidR="005B1963" w:rsidRPr="005B1963" w:rsidRDefault="005B1963">
      <w:pPr>
        <w:widowControl w:val="0"/>
        <w:autoSpaceDE w:val="0"/>
        <w:autoSpaceDN w:val="0"/>
        <w:adjustRightInd w:val="0"/>
        <w:ind w:firstLine="540"/>
        <w:jc w:val="both"/>
      </w:pPr>
      <w:r w:rsidRPr="005B1963">
        <w:t xml:space="preserve">1.1.2. </w:t>
      </w:r>
      <w:proofErr w:type="gramStart"/>
      <w:r w:rsidRPr="005B1963">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7" w:name="Par65"/>
      <w:bookmarkEnd w:id="7"/>
      <w:r w:rsidRPr="005B1963">
        <w:t>1.2. Лица, имеющие право на получение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1.2.1. </w:t>
      </w:r>
      <w:proofErr w:type="gramStart"/>
      <w:r w:rsidRPr="005B1963">
        <w:t xml:space="preserve">Право на получение муниципальной услуги имеют физические лица, которым пенсия по старости (по инвалидности) назначена на основании Федерального </w:t>
      </w:r>
      <w:hyperlink r:id="rId21" w:history="1">
        <w:r w:rsidRPr="005B1963">
          <w:t>закона</w:t>
        </w:r>
      </w:hyperlink>
      <w:r w:rsidRPr="005B1963">
        <w:t xml:space="preserve"> от 15 декабря 2001 года N 166-ФЗ "О государственном пенсионном обеспечении в Российской Федерации", Федерального </w:t>
      </w:r>
      <w:hyperlink r:id="rId22" w:history="1">
        <w:r w:rsidRPr="005B1963">
          <w:t>закона</w:t>
        </w:r>
      </w:hyperlink>
      <w:r w:rsidRPr="005B1963">
        <w:t xml:space="preserve"> от 17 декабря 2001 года N 173-ФЗ "О трудовых пенсиях в Российской Федерации" либо пенсия назначена досрочно в соответствии с </w:t>
      </w:r>
      <w:hyperlink r:id="rId23" w:history="1">
        <w:r w:rsidRPr="005B1963">
          <w:t>пунктом 2 статьи 32</w:t>
        </w:r>
      </w:hyperlink>
      <w:r w:rsidRPr="005B1963">
        <w:t xml:space="preserve"> Закона</w:t>
      </w:r>
      <w:proofErr w:type="gramEnd"/>
      <w:r w:rsidRPr="005B1963">
        <w:t xml:space="preserve"> Российской Федерации от 19 апреля 1991 года N 1032-1 "О занятости населения в Российской Федерации", постоянно проживающие на территории города Костромы, замещавшие должности муниципальной службы Администрации города Костромы, при наличии стажа муниципальной службы не менее 15 лет и замещении </w:t>
      </w:r>
      <w:proofErr w:type="gramStart"/>
      <w:r w:rsidRPr="005B1963">
        <w:t>должности муниципальной службы Администрации города Костромы</w:t>
      </w:r>
      <w:proofErr w:type="gramEnd"/>
      <w:r w:rsidRPr="005B1963">
        <w:t xml:space="preserve"> не менее 12 полных месяцев.</w:t>
      </w:r>
    </w:p>
    <w:p w:rsidR="005B1963" w:rsidRPr="005B1963" w:rsidRDefault="005B1963">
      <w:pPr>
        <w:widowControl w:val="0"/>
        <w:autoSpaceDE w:val="0"/>
        <w:autoSpaceDN w:val="0"/>
        <w:adjustRightInd w:val="0"/>
        <w:ind w:firstLine="540"/>
        <w:jc w:val="both"/>
      </w:pPr>
      <w:r w:rsidRPr="005B1963">
        <w:t>1.2.2. От имени заявителя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8" w:name="Par70"/>
      <w:bookmarkEnd w:id="8"/>
      <w:r w:rsidRPr="005B1963">
        <w:t>1.3. Порядок информирования о правилах</w:t>
      </w:r>
    </w:p>
    <w:p w:rsidR="005B1963" w:rsidRPr="005B1963" w:rsidRDefault="005B1963">
      <w:pPr>
        <w:widowControl w:val="0"/>
        <w:autoSpaceDE w:val="0"/>
        <w:autoSpaceDN w:val="0"/>
        <w:adjustRightInd w:val="0"/>
        <w:jc w:val="center"/>
      </w:pPr>
      <w:r w:rsidRPr="005B1963">
        <w:t>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1.3.1. Информацию о порядке предоставления муниципальной услуги можно получить в устной, письменной или электронной форме:</w:t>
      </w:r>
    </w:p>
    <w:p w:rsidR="005B1963" w:rsidRPr="005B1963" w:rsidRDefault="005B1963">
      <w:pPr>
        <w:widowControl w:val="0"/>
        <w:autoSpaceDE w:val="0"/>
        <w:autoSpaceDN w:val="0"/>
        <w:adjustRightInd w:val="0"/>
        <w:ind w:firstLine="540"/>
        <w:jc w:val="both"/>
      </w:pPr>
      <w:r w:rsidRPr="005B1963">
        <w:t>а) непосредственно в Отделе кадровой работы Администрации города Костромы (далее - Отдел) при личном или письменном обращении по адресу: улица Советская, дом 1, город Кострома, 156000;</w:t>
      </w:r>
    </w:p>
    <w:p w:rsidR="005B1963" w:rsidRPr="005B1963" w:rsidRDefault="005B1963">
      <w:pPr>
        <w:widowControl w:val="0"/>
        <w:autoSpaceDE w:val="0"/>
        <w:autoSpaceDN w:val="0"/>
        <w:adjustRightInd w:val="0"/>
        <w:ind w:firstLine="540"/>
        <w:jc w:val="both"/>
      </w:pPr>
      <w:r w:rsidRPr="005B1963">
        <w:t>б) по электронной почте: kadry@admgor.kostroma.net;</w:t>
      </w:r>
    </w:p>
    <w:p w:rsidR="005B1963" w:rsidRPr="005B1963" w:rsidRDefault="005B1963">
      <w:pPr>
        <w:widowControl w:val="0"/>
        <w:autoSpaceDE w:val="0"/>
        <w:autoSpaceDN w:val="0"/>
        <w:adjustRightInd w:val="0"/>
        <w:ind w:firstLine="540"/>
        <w:jc w:val="both"/>
      </w:pPr>
      <w:r w:rsidRPr="005B1963">
        <w:t>в) на информационных стендах, размещенных в Отделе в местах информирования заявителей;</w:t>
      </w:r>
    </w:p>
    <w:p w:rsidR="005B1963" w:rsidRPr="005B1963" w:rsidRDefault="005B1963">
      <w:pPr>
        <w:widowControl w:val="0"/>
        <w:autoSpaceDE w:val="0"/>
        <w:autoSpaceDN w:val="0"/>
        <w:adjustRightInd w:val="0"/>
        <w:ind w:firstLine="540"/>
        <w:jc w:val="both"/>
      </w:pPr>
      <w:r w:rsidRPr="005B1963">
        <w:t>г) по телефону: (4942) 31-32-75;</w:t>
      </w:r>
    </w:p>
    <w:p w:rsidR="005B1963" w:rsidRPr="005B1963" w:rsidRDefault="005B1963">
      <w:pPr>
        <w:widowControl w:val="0"/>
        <w:autoSpaceDE w:val="0"/>
        <w:autoSpaceDN w:val="0"/>
        <w:adjustRightInd w:val="0"/>
        <w:ind w:firstLine="540"/>
        <w:jc w:val="both"/>
      </w:pPr>
      <w:r w:rsidRPr="005B1963">
        <w:t>д) в информационно-телекоммуникационной сети Интернет на сайте: www.gradkostroma.ru;</w:t>
      </w:r>
    </w:p>
    <w:p w:rsidR="005B1963" w:rsidRPr="005B1963" w:rsidRDefault="005B1963">
      <w:pPr>
        <w:widowControl w:val="0"/>
        <w:autoSpaceDE w:val="0"/>
        <w:autoSpaceDN w:val="0"/>
        <w:adjustRightInd w:val="0"/>
        <w:ind w:firstLine="540"/>
        <w:jc w:val="both"/>
      </w:pPr>
      <w:r w:rsidRPr="005B1963">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5B1963" w:rsidRPr="005B1963" w:rsidRDefault="005B1963">
      <w:pPr>
        <w:widowControl w:val="0"/>
        <w:autoSpaceDE w:val="0"/>
        <w:autoSpaceDN w:val="0"/>
        <w:adjustRightInd w:val="0"/>
        <w:ind w:firstLine="540"/>
        <w:jc w:val="both"/>
      </w:pPr>
      <w:r w:rsidRPr="005B1963">
        <w:t>1.3.2. Информация о порядке предоставления муниципальной услуги может публиковаться в средствах массовой информации, на информационных стендах и в раздаточных информационных материалах (брошюрах, буклетах и т.п.).</w:t>
      </w:r>
    </w:p>
    <w:p w:rsidR="005B1963" w:rsidRPr="005B1963" w:rsidRDefault="005B1963">
      <w:pPr>
        <w:widowControl w:val="0"/>
        <w:autoSpaceDE w:val="0"/>
        <w:autoSpaceDN w:val="0"/>
        <w:adjustRightInd w:val="0"/>
        <w:ind w:firstLine="540"/>
        <w:jc w:val="both"/>
      </w:pPr>
      <w:r w:rsidRPr="005B1963">
        <w:t>1.3.3. На информационном стенде размещается следующая информация:</w:t>
      </w:r>
    </w:p>
    <w:p w:rsidR="005B1963" w:rsidRPr="005B1963" w:rsidRDefault="005B1963">
      <w:pPr>
        <w:widowControl w:val="0"/>
        <w:autoSpaceDE w:val="0"/>
        <w:autoSpaceDN w:val="0"/>
        <w:adjustRightInd w:val="0"/>
        <w:ind w:firstLine="540"/>
        <w:jc w:val="both"/>
      </w:pPr>
      <w:r w:rsidRPr="005B1963">
        <w:lastRenderedPageBreak/>
        <w:t>а) срок предоставления муниципальной услуги и сроки выполнения отдельных административных действий;</w:t>
      </w:r>
    </w:p>
    <w:p w:rsidR="005B1963" w:rsidRPr="005B1963" w:rsidRDefault="005B1963">
      <w:pPr>
        <w:widowControl w:val="0"/>
        <w:autoSpaceDE w:val="0"/>
        <w:autoSpaceDN w:val="0"/>
        <w:adjustRightInd w:val="0"/>
        <w:ind w:firstLine="540"/>
        <w:jc w:val="both"/>
      </w:pPr>
      <w:r w:rsidRPr="005B1963">
        <w:t>б) форма заявления о предоставлении муниципальной услуги и образец его заполнения;</w:t>
      </w:r>
    </w:p>
    <w:p w:rsidR="005B1963" w:rsidRPr="005B1963" w:rsidRDefault="005B1963">
      <w:pPr>
        <w:widowControl w:val="0"/>
        <w:autoSpaceDE w:val="0"/>
        <w:autoSpaceDN w:val="0"/>
        <w:adjustRightInd w:val="0"/>
        <w:ind w:firstLine="540"/>
        <w:jc w:val="both"/>
      </w:pPr>
      <w:r w:rsidRPr="005B1963">
        <w:t>в) перечень документов, необходимых для предоставления муниципальной услуги;</w:t>
      </w:r>
    </w:p>
    <w:p w:rsidR="005B1963" w:rsidRPr="005B1963" w:rsidRDefault="005B1963">
      <w:pPr>
        <w:widowControl w:val="0"/>
        <w:autoSpaceDE w:val="0"/>
        <w:autoSpaceDN w:val="0"/>
        <w:adjustRightInd w:val="0"/>
        <w:ind w:firstLine="540"/>
        <w:jc w:val="both"/>
      </w:pPr>
      <w:r w:rsidRPr="005B1963">
        <w:t>г) перечень оснований для отказа в предоставлении муниципальной услуги;</w:t>
      </w:r>
    </w:p>
    <w:p w:rsidR="005B1963" w:rsidRPr="005B1963" w:rsidRDefault="005B1963">
      <w:pPr>
        <w:widowControl w:val="0"/>
        <w:autoSpaceDE w:val="0"/>
        <w:autoSpaceDN w:val="0"/>
        <w:adjustRightInd w:val="0"/>
        <w:ind w:firstLine="540"/>
        <w:jc w:val="both"/>
      </w:pPr>
      <w:r w:rsidRPr="005B1963">
        <w:t>д) сведения о платности (бесплатности) предоставления муниципальной услуги;</w:t>
      </w:r>
    </w:p>
    <w:p w:rsidR="005B1963" w:rsidRPr="005B1963" w:rsidRDefault="005B1963">
      <w:pPr>
        <w:widowControl w:val="0"/>
        <w:autoSpaceDE w:val="0"/>
        <w:autoSpaceDN w:val="0"/>
        <w:adjustRightInd w:val="0"/>
        <w:ind w:firstLine="540"/>
        <w:jc w:val="both"/>
      </w:pPr>
      <w:r w:rsidRPr="005B1963">
        <w:t xml:space="preserve">е) </w:t>
      </w:r>
      <w:hyperlink w:anchor="Par448" w:history="1">
        <w:r w:rsidRPr="005B1963">
          <w:t>блок-схема</w:t>
        </w:r>
      </w:hyperlink>
      <w:r w:rsidRPr="005B1963">
        <w:t xml:space="preserve"> описания административного процесса по предоставлению муниципальной услуги;</w:t>
      </w:r>
    </w:p>
    <w:p w:rsidR="005B1963" w:rsidRPr="005B1963" w:rsidRDefault="005B1963">
      <w:pPr>
        <w:widowControl w:val="0"/>
        <w:autoSpaceDE w:val="0"/>
        <w:autoSpaceDN w:val="0"/>
        <w:adjustRightInd w:val="0"/>
        <w:ind w:firstLine="540"/>
        <w:jc w:val="both"/>
      </w:pPr>
      <w:r w:rsidRPr="005B1963">
        <w:t>ж) извлечения из настоящего Административного регламента.</w:t>
      </w:r>
    </w:p>
    <w:p w:rsidR="005B1963" w:rsidRPr="005B1963" w:rsidRDefault="005B1963">
      <w:pPr>
        <w:widowControl w:val="0"/>
        <w:autoSpaceDE w:val="0"/>
        <w:autoSpaceDN w:val="0"/>
        <w:adjustRightInd w:val="0"/>
        <w:ind w:firstLine="540"/>
        <w:jc w:val="both"/>
      </w:pPr>
      <w:bookmarkStart w:id="9" w:name="Par89"/>
      <w:bookmarkEnd w:id="9"/>
      <w:r w:rsidRPr="005B1963">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5B1963" w:rsidRPr="005B1963" w:rsidRDefault="005B1963">
      <w:pPr>
        <w:widowControl w:val="0"/>
        <w:autoSpaceDE w:val="0"/>
        <w:autoSpaceDN w:val="0"/>
        <w:adjustRightInd w:val="0"/>
        <w:ind w:firstLine="540"/>
        <w:jc w:val="both"/>
      </w:pPr>
      <w:r w:rsidRPr="005B1963">
        <w:t>а) при личном обращении в Отдел;</w:t>
      </w:r>
    </w:p>
    <w:p w:rsidR="005B1963" w:rsidRPr="005B1963" w:rsidRDefault="005B1963">
      <w:pPr>
        <w:widowControl w:val="0"/>
        <w:autoSpaceDE w:val="0"/>
        <w:autoSpaceDN w:val="0"/>
        <w:adjustRightInd w:val="0"/>
        <w:ind w:firstLine="540"/>
        <w:jc w:val="both"/>
      </w:pPr>
      <w:r w:rsidRPr="005B1963">
        <w:t xml:space="preserve">б) </w:t>
      </w:r>
      <w:proofErr w:type="gramStart"/>
      <w:r w:rsidRPr="005B1963">
        <w:t>направлены</w:t>
      </w:r>
      <w:proofErr w:type="gramEnd"/>
      <w:r w:rsidRPr="005B1963">
        <w:t xml:space="preserve"> им по почте;</w:t>
      </w:r>
    </w:p>
    <w:p w:rsidR="005B1963" w:rsidRPr="005B1963" w:rsidRDefault="005B1963">
      <w:pPr>
        <w:widowControl w:val="0"/>
        <w:autoSpaceDE w:val="0"/>
        <w:autoSpaceDN w:val="0"/>
        <w:adjustRightInd w:val="0"/>
        <w:ind w:firstLine="540"/>
        <w:jc w:val="both"/>
      </w:pPr>
      <w:r w:rsidRPr="005B1963">
        <w:t>в) по информационно-телекоммуникационной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5B1963" w:rsidRPr="005B1963" w:rsidRDefault="005B1963">
      <w:pPr>
        <w:widowControl w:val="0"/>
        <w:autoSpaceDE w:val="0"/>
        <w:autoSpaceDN w:val="0"/>
        <w:adjustRightInd w:val="0"/>
        <w:ind w:firstLine="540"/>
        <w:jc w:val="both"/>
      </w:pPr>
      <w:r w:rsidRPr="005B1963">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w:t>
      </w:r>
    </w:p>
    <w:p w:rsidR="005B1963" w:rsidRPr="005B1963" w:rsidRDefault="005B1963">
      <w:pPr>
        <w:widowControl w:val="0"/>
        <w:autoSpaceDE w:val="0"/>
        <w:autoSpaceDN w:val="0"/>
        <w:adjustRightInd w:val="0"/>
        <w:ind w:firstLine="540"/>
        <w:jc w:val="both"/>
      </w:pPr>
      <w:r w:rsidRPr="005B1963">
        <w:t>1.3.5. Должностные лица Отдела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5B1963" w:rsidRPr="005B1963" w:rsidRDefault="005B1963">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9"/>
        <w:gridCol w:w="5236"/>
      </w:tblGrid>
      <w:tr w:rsidR="005B1963" w:rsidRPr="005B1963">
        <w:trPr>
          <w:tblCellSpacing w:w="5" w:type="nil"/>
        </w:trPr>
        <w:tc>
          <w:tcPr>
            <w:tcW w:w="3689" w:type="dxa"/>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День недели         </w:t>
            </w:r>
          </w:p>
        </w:tc>
        <w:tc>
          <w:tcPr>
            <w:tcW w:w="5236" w:type="dxa"/>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Время приема и консультирования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Понедельник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9.00 до 13.00, с 14.00 до 18.00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Вторник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9.00 до 13.00, с 14.00 до 18.00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Среда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9.00 до 13.00, с 14.00 до 18.00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Четверг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9.00 до 13.00, с 14.00 до 18.00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Пятница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9.00 до 13.00, с 14.00 до 18.00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Суббота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Выходной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Воскресенье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Выходной                 </w:t>
            </w:r>
          </w:p>
        </w:tc>
      </w:tr>
    </w:tbl>
    <w:p w:rsidR="005B1963" w:rsidRPr="005B1963" w:rsidRDefault="005B1963">
      <w:pPr>
        <w:widowControl w:val="0"/>
        <w:autoSpaceDE w:val="0"/>
        <w:autoSpaceDN w:val="0"/>
        <w:adjustRightInd w:val="0"/>
        <w:ind w:firstLine="540"/>
        <w:jc w:val="both"/>
      </w:pPr>
    </w:p>
    <w:p w:rsidR="005B1963" w:rsidRPr="005B1963" w:rsidRDefault="005B1963">
      <w:pPr>
        <w:widowControl w:val="0"/>
        <w:autoSpaceDE w:val="0"/>
        <w:autoSpaceDN w:val="0"/>
        <w:adjustRightInd w:val="0"/>
        <w:ind w:firstLine="540"/>
        <w:jc w:val="both"/>
      </w:pPr>
      <w:r w:rsidRPr="005B1963">
        <w:t>1.3.6. Начальник Отдела осуществляет личный прием заявителей по вопросам предоставления муниципальной услуги в соответствии со следующим графиком:</w:t>
      </w:r>
    </w:p>
    <w:p w:rsidR="005B1963" w:rsidRPr="005B1963" w:rsidRDefault="005B1963">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6188"/>
      </w:tblGrid>
      <w:tr w:rsidR="005B1963" w:rsidRPr="005B1963">
        <w:trPr>
          <w:tblCellSpacing w:w="5" w:type="nil"/>
        </w:trPr>
        <w:tc>
          <w:tcPr>
            <w:tcW w:w="2737" w:type="dxa"/>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Дни недели      </w:t>
            </w:r>
          </w:p>
        </w:tc>
        <w:tc>
          <w:tcPr>
            <w:tcW w:w="6188" w:type="dxa"/>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Время приема и консультирования          </w:t>
            </w:r>
          </w:p>
        </w:tc>
      </w:tr>
      <w:tr w:rsidR="005B1963" w:rsidRPr="005B1963">
        <w:trPr>
          <w:tblCellSpacing w:w="5" w:type="nil"/>
        </w:trPr>
        <w:tc>
          <w:tcPr>
            <w:tcW w:w="2737"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Вторник       </w:t>
            </w:r>
          </w:p>
        </w:tc>
        <w:tc>
          <w:tcPr>
            <w:tcW w:w="618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9.00 до 13.00                  </w:t>
            </w:r>
          </w:p>
        </w:tc>
      </w:tr>
      <w:tr w:rsidR="005B1963" w:rsidRPr="005B1963">
        <w:trPr>
          <w:tblCellSpacing w:w="5" w:type="nil"/>
        </w:trPr>
        <w:tc>
          <w:tcPr>
            <w:tcW w:w="2737"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Четверг       </w:t>
            </w:r>
          </w:p>
        </w:tc>
        <w:tc>
          <w:tcPr>
            <w:tcW w:w="618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14.00 до 18.00                 </w:t>
            </w:r>
          </w:p>
        </w:tc>
      </w:tr>
    </w:tbl>
    <w:p w:rsidR="005B1963" w:rsidRPr="005B1963" w:rsidRDefault="005B1963">
      <w:pPr>
        <w:widowControl w:val="0"/>
        <w:autoSpaceDE w:val="0"/>
        <w:autoSpaceDN w:val="0"/>
        <w:adjustRightInd w:val="0"/>
        <w:ind w:firstLine="540"/>
        <w:jc w:val="both"/>
      </w:pPr>
    </w:p>
    <w:p w:rsidR="005B1963" w:rsidRPr="005B1963" w:rsidRDefault="005B1963">
      <w:pPr>
        <w:widowControl w:val="0"/>
        <w:autoSpaceDE w:val="0"/>
        <w:autoSpaceDN w:val="0"/>
        <w:adjustRightInd w:val="0"/>
        <w:ind w:firstLine="540"/>
        <w:jc w:val="both"/>
      </w:pPr>
      <w:r w:rsidRPr="005B1963">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5B1963" w:rsidRPr="005B1963" w:rsidRDefault="005B1963">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9"/>
        <w:gridCol w:w="5236"/>
      </w:tblGrid>
      <w:tr w:rsidR="005B1963" w:rsidRPr="005B1963">
        <w:trPr>
          <w:tblCellSpacing w:w="5" w:type="nil"/>
        </w:trPr>
        <w:tc>
          <w:tcPr>
            <w:tcW w:w="3689" w:type="dxa"/>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Дни недели          </w:t>
            </w:r>
          </w:p>
        </w:tc>
        <w:tc>
          <w:tcPr>
            <w:tcW w:w="5236" w:type="dxa"/>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Время приема и консультирования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lastRenderedPageBreak/>
              <w:t xml:space="preserve">         Понедельник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8.00 до 19.00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Вторник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8.00 до 19.00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Среда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8.00 до 19.00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Четверг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8.00 до 19.00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Пятница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8.00 до 19.00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Суббота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с 8.00 до 13.00              </w:t>
            </w:r>
          </w:p>
        </w:tc>
      </w:tr>
      <w:tr w:rsidR="005B1963" w:rsidRPr="005B1963">
        <w:trPr>
          <w:tblCellSpacing w:w="5" w:type="nil"/>
        </w:trPr>
        <w:tc>
          <w:tcPr>
            <w:tcW w:w="3689"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Воскресенье         </w:t>
            </w:r>
          </w:p>
        </w:tc>
        <w:tc>
          <w:tcPr>
            <w:tcW w:w="523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20"/>
                <w:szCs w:val="20"/>
              </w:rPr>
            </w:pPr>
            <w:r w:rsidRPr="005B1963">
              <w:rPr>
                <w:rFonts w:ascii="Courier New" w:hAnsi="Courier New" w:cs="Courier New"/>
                <w:sz w:val="20"/>
                <w:szCs w:val="20"/>
              </w:rPr>
              <w:t xml:space="preserve">                 Выходной                 </w:t>
            </w:r>
          </w:p>
        </w:tc>
      </w:tr>
    </w:tbl>
    <w:p w:rsidR="005B1963" w:rsidRPr="005B1963" w:rsidRDefault="005B1963">
      <w:pPr>
        <w:widowControl w:val="0"/>
        <w:autoSpaceDE w:val="0"/>
        <w:autoSpaceDN w:val="0"/>
        <w:adjustRightInd w:val="0"/>
        <w:ind w:firstLine="540"/>
        <w:jc w:val="both"/>
      </w:pPr>
    </w:p>
    <w:p w:rsidR="005B1963" w:rsidRPr="005B1963" w:rsidRDefault="005B1963">
      <w:pPr>
        <w:widowControl w:val="0"/>
        <w:autoSpaceDE w:val="0"/>
        <w:autoSpaceDN w:val="0"/>
        <w:adjustRightInd w:val="0"/>
        <w:ind w:firstLine="540"/>
        <w:jc w:val="both"/>
      </w:pPr>
      <w:r w:rsidRPr="005B1963">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5B1963" w:rsidRPr="005B1963" w:rsidRDefault="005B1963">
      <w:pPr>
        <w:widowControl w:val="0"/>
        <w:autoSpaceDE w:val="0"/>
        <w:autoSpaceDN w:val="0"/>
        <w:adjustRightInd w:val="0"/>
        <w:ind w:firstLine="540"/>
        <w:jc w:val="both"/>
      </w:pPr>
      <w:r w:rsidRPr="005B1963">
        <w:t>1.3.9. Консультации предоставляются по следующим вопросам:</w:t>
      </w:r>
    </w:p>
    <w:p w:rsidR="005B1963" w:rsidRPr="005B1963" w:rsidRDefault="005B1963">
      <w:pPr>
        <w:widowControl w:val="0"/>
        <w:autoSpaceDE w:val="0"/>
        <w:autoSpaceDN w:val="0"/>
        <w:adjustRightInd w:val="0"/>
        <w:ind w:firstLine="540"/>
        <w:jc w:val="both"/>
      </w:pPr>
      <w:r w:rsidRPr="005B1963">
        <w:t>а) перечень документов, необходимых для предоставления муниципальной услуги, комплектности (достаточности) представленных документов;</w:t>
      </w:r>
    </w:p>
    <w:p w:rsidR="005B1963" w:rsidRPr="005B1963" w:rsidRDefault="005B1963">
      <w:pPr>
        <w:widowControl w:val="0"/>
        <w:autoSpaceDE w:val="0"/>
        <w:autoSpaceDN w:val="0"/>
        <w:adjustRightInd w:val="0"/>
        <w:ind w:firstLine="540"/>
        <w:jc w:val="both"/>
      </w:pPr>
      <w:r w:rsidRPr="005B1963">
        <w:t>б) время приема и выдачи документов;</w:t>
      </w:r>
    </w:p>
    <w:p w:rsidR="005B1963" w:rsidRPr="005B1963" w:rsidRDefault="005B1963">
      <w:pPr>
        <w:widowControl w:val="0"/>
        <w:autoSpaceDE w:val="0"/>
        <w:autoSpaceDN w:val="0"/>
        <w:adjustRightInd w:val="0"/>
        <w:ind w:firstLine="540"/>
        <w:jc w:val="both"/>
      </w:pPr>
      <w:r w:rsidRPr="005B1963">
        <w:t>в) порядок и сроки предоставления муниципальной услуги;</w:t>
      </w:r>
    </w:p>
    <w:p w:rsidR="005B1963" w:rsidRPr="005B1963" w:rsidRDefault="005B1963">
      <w:pPr>
        <w:widowControl w:val="0"/>
        <w:autoSpaceDE w:val="0"/>
        <w:autoSpaceDN w:val="0"/>
        <w:adjustRightInd w:val="0"/>
        <w:ind w:firstLine="540"/>
        <w:jc w:val="both"/>
      </w:pPr>
      <w:r w:rsidRPr="005B1963">
        <w:t xml:space="preserve">г) порядок осуществления </w:t>
      </w:r>
      <w:proofErr w:type="gramStart"/>
      <w:r w:rsidRPr="005B1963">
        <w:t>контроля за</w:t>
      </w:r>
      <w:proofErr w:type="gramEnd"/>
      <w:r w:rsidRPr="005B1963">
        <w:t xml:space="preserve"> предоставлением муниципальной услуги;</w:t>
      </w:r>
    </w:p>
    <w:p w:rsidR="005B1963" w:rsidRPr="005B1963" w:rsidRDefault="005B1963">
      <w:pPr>
        <w:widowControl w:val="0"/>
        <w:autoSpaceDE w:val="0"/>
        <w:autoSpaceDN w:val="0"/>
        <w:adjustRightInd w:val="0"/>
        <w:ind w:firstLine="540"/>
        <w:jc w:val="both"/>
      </w:pPr>
      <w:r w:rsidRPr="005B1963">
        <w:t>д) порядок обжалования решений или действий (бездействия), принятых или осуществленных в ходе предоставления муниципальной услуги.</w:t>
      </w:r>
    </w:p>
    <w:p w:rsidR="005B1963" w:rsidRPr="005B1963" w:rsidRDefault="005B1963">
      <w:pPr>
        <w:widowControl w:val="0"/>
        <w:autoSpaceDE w:val="0"/>
        <w:autoSpaceDN w:val="0"/>
        <w:adjustRightInd w:val="0"/>
        <w:ind w:firstLine="540"/>
        <w:jc w:val="both"/>
      </w:pPr>
      <w:r w:rsidRPr="005B1963">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посредством электронной почты, а также через региональный портал государственных и муниципальных услуг. Заявителю предоставляются сведения о том, на каком этапе обработки (на стадии выполнения какой административной процедуры) находится представленный им пакет документов.</w:t>
      </w:r>
    </w:p>
    <w:p w:rsidR="005B1963" w:rsidRPr="005B1963" w:rsidRDefault="005B1963">
      <w:pPr>
        <w:widowControl w:val="0"/>
        <w:autoSpaceDE w:val="0"/>
        <w:autoSpaceDN w:val="0"/>
        <w:adjustRightInd w:val="0"/>
        <w:ind w:firstLine="540"/>
        <w:jc w:val="both"/>
      </w:pPr>
      <w:r w:rsidRPr="005B1963">
        <w:t>1.3.11. Основными требованиями к информированию заявителей являются:</w:t>
      </w:r>
    </w:p>
    <w:p w:rsidR="005B1963" w:rsidRPr="005B1963" w:rsidRDefault="005B1963">
      <w:pPr>
        <w:widowControl w:val="0"/>
        <w:autoSpaceDE w:val="0"/>
        <w:autoSpaceDN w:val="0"/>
        <w:adjustRightInd w:val="0"/>
        <w:ind w:firstLine="540"/>
        <w:jc w:val="both"/>
      </w:pPr>
      <w:r w:rsidRPr="005B1963">
        <w:t>а) достоверность предоставляемой информации;</w:t>
      </w:r>
    </w:p>
    <w:p w:rsidR="005B1963" w:rsidRPr="005B1963" w:rsidRDefault="005B1963">
      <w:pPr>
        <w:widowControl w:val="0"/>
        <w:autoSpaceDE w:val="0"/>
        <w:autoSpaceDN w:val="0"/>
        <w:adjustRightInd w:val="0"/>
        <w:ind w:firstLine="540"/>
        <w:jc w:val="both"/>
      </w:pPr>
      <w:r w:rsidRPr="005B1963">
        <w:t>б) четкость в изложении информации;</w:t>
      </w:r>
    </w:p>
    <w:p w:rsidR="005B1963" w:rsidRPr="005B1963" w:rsidRDefault="005B1963">
      <w:pPr>
        <w:widowControl w:val="0"/>
        <w:autoSpaceDE w:val="0"/>
        <w:autoSpaceDN w:val="0"/>
        <w:adjustRightInd w:val="0"/>
        <w:ind w:firstLine="540"/>
        <w:jc w:val="both"/>
      </w:pPr>
      <w:r w:rsidRPr="005B1963">
        <w:t>в) полнота информирования;</w:t>
      </w:r>
    </w:p>
    <w:p w:rsidR="005B1963" w:rsidRPr="005B1963" w:rsidRDefault="005B1963">
      <w:pPr>
        <w:widowControl w:val="0"/>
        <w:autoSpaceDE w:val="0"/>
        <w:autoSpaceDN w:val="0"/>
        <w:adjustRightInd w:val="0"/>
        <w:ind w:firstLine="540"/>
        <w:jc w:val="both"/>
      </w:pPr>
      <w:r w:rsidRPr="005B1963">
        <w:t>г) удобство и доступность получения информации.</w:t>
      </w:r>
    </w:p>
    <w:p w:rsidR="005B1963" w:rsidRPr="005B1963" w:rsidRDefault="005B1963">
      <w:pPr>
        <w:widowControl w:val="0"/>
        <w:autoSpaceDE w:val="0"/>
        <w:autoSpaceDN w:val="0"/>
        <w:adjustRightInd w:val="0"/>
        <w:ind w:firstLine="540"/>
        <w:jc w:val="both"/>
      </w:pPr>
      <w:r w:rsidRPr="005B1963">
        <w:t>1.3.12. Ответ на телефонный звонок должен начинаться с информации о наименовании функционального органа Администрации города Костромы (далее - Администрация), в который позвонил заявитель, фамилии, имени, отчества и должности лица, принявшего звонок.</w:t>
      </w:r>
    </w:p>
    <w:p w:rsidR="005B1963" w:rsidRPr="005B1963" w:rsidRDefault="005B1963">
      <w:pPr>
        <w:widowControl w:val="0"/>
        <w:autoSpaceDE w:val="0"/>
        <w:autoSpaceDN w:val="0"/>
        <w:adjustRightInd w:val="0"/>
        <w:ind w:firstLine="540"/>
        <w:jc w:val="both"/>
      </w:pPr>
      <w:r w:rsidRPr="005B1963">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5B1963" w:rsidRPr="005B1963" w:rsidRDefault="005B1963">
      <w:pPr>
        <w:widowControl w:val="0"/>
        <w:autoSpaceDE w:val="0"/>
        <w:autoSpaceDN w:val="0"/>
        <w:adjustRightInd w:val="0"/>
        <w:ind w:firstLine="540"/>
        <w:jc w:val="both"/>
      </w:pPr>
      <w:r w:rsidRPr="005B1963">
        <w:t>1.3.14. Консультирование заявителей по вопросам предоставления муниципальной услуги осуществляется бесплатно.</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1"/>
      </w:pPr>
      <w:bookmarkStart w:id="10" w:name="Par161"/>
      <w:bookmarkEnd w:id="10"/>
      <w:r w:rsidRPr="005B1963">
        <w:t>2. Стандарт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11" w:name="Par163"/>
      <w:bookmarkEnd w:id="11"/>
      <w:r w:rsidRPr="005B1963">
        <w:t>2.1. Наименование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Муниципальная услуга, предоставление которой регулируется настоящим Административным регламентом, именуется "Назначение пенсии за выслугу лет лицам, замещавшим должности муниципальной службы Администрации города Костромы".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12" w:name="Par167"/>
      <w:bookmarkEnd w:id="12"/>
      <w:r w:rsidRPr="005B1963">
        <w:t>2.2. Орган, предоставляющий муниципальную услугу</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2.2.1. Обеспечение назначения пенсии за выслугу лет лицам, замещавшим должности муниципальной службы Администрации города Костромы, осуществляет Отдел в соответствии с </w:t>
      </w:r>
      <w:hyperlink r:id="rId24" w:history="1">
        <w:r w:rsidRPr="005B1963">
          <w:t>Положением</w:t>
        </w:r>
      </w:hyperlink>
      <w:r w:rsidRPr="005B1963">
        <w:t xml:space="preserve"> об Отделе кадровой работы Администрации города Костромы, утвержденным постановлением Администрации города Костромы от 7 ноября 2012 года N 2345.</w:t>
      </w:r>
    </w:p>
    <w:p w:rsidR="005B1963" w:rsidRPr="005B1963" w:rsidRDefault="005B1963">
      <w:pPr>
        <w:widowControl w:val="0"/>
        <w:autoSpaceDE w:val="0"/>
        <w:autoSpaceDN w:val="0"/>
        <w:adjustRightInd w:val="0"/>
        <w:ind w:firstLine="540"/>
        <w:jc w:val="both"/>
      </w:pPr>
      <w:r w:rsidRPr="005B1963">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25" w:history="1">
        <w:r w:rsidRPr="005B1963">
          <w:t>перечень</w:t>
        </w:r>
      </w:hyperlink>
      <w:r w:rsidRPr="005B1963">
        <w:t xml:space="preserve"> услуг, которые являются необходимыми и обязательными для предоставления муниципальных услуг, утвержденный решением Думы города Костромы.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13" w:name="Par172"/>
      <w:bookmarkEnd w:id="13"/>
      <w:r w:rsidRPr="005B1963">
        <w:t>2.3. Результат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Результатом предоставления муниципальной услуги является выдача (направление) заявителю одного из следующих документов:</w:t>
      </w:r>
    </w:p>
    <w:p w:rsidR="005B1963" w:rsidRPr="005B1963" w:rsidRDefault="005B1963">
      <w:pPr>
        <w:widowControl w:val="0"/>
        <w:autoSpaceDE w:val="0"/>
        <w:autoSpaceDN w:val="0"/>
        <w:adjustRightInd w:val="0"/>
        <w:ind w:firstLine="540"/>
        <w:jc w:val="both"/>
      </w:pPr>
      <w:r w:rsidRPr="005B1963">
        <w:t>а) постановления Администрации города Костромы о назначении пенсии за выслугу лет;</w:t>
      </w:r>
    </w:p>
    <w:p w:rsidR="005B1963" w:rsidRPr="005B1963" w:rsidRDefault="005B1963">
      <w:pPr>
        <w:widowControl w:val="0"/>
        <w:autoSpaceDE w:val="0"/>
        <w:autoSpaceDN w:val="0"/>
        <w:adjustRightInd w:val="0"/>
        <w:ind w:firstLine="540"/>
        <w:jc w:val="both"/>
      </w:pPr>
      <w:r w:rsidRPr="005B1963">
        <w:t>б) письма главы Администрации города Костромы об отказе в предоставлении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14" w:name="Par178"/>
      <w:bookmarkEnd w:id="14"/>
      <w:r w:rsidRPr="005B1963">
        <w:t>2.4. Срок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2.4.1. Муниципальная услуга предоставляется не позднее чем через 12 дней, исчисляемых со дня поступления заявления заявителя в Отдел, Многофункциональный центр предоставления государственных и муниципальных услуг населению.</w:t>
      </w:r>
    </w:p>
    <w:p w:rsidR="005B1963" w:rsidRPr="005B1963" w:rsidRDefault="005B1963">
      <w:pPr>
        <w:widowControl w:val="0"/>
        <w:autoSpaceDE w:val="0"/>
        <w:autoSpaceDN w:val="0"/>
        <w:adjustRightInd w:val="0"/>
        <w:ind w:firstLine="540"/>
        <w:jc w:val="both"/>
      </w:pPr>
      <w:r w:rsidRPr="005B1963">
        <w:t xml:space="preserve">2.4.2. В случаях, предусмотренных </w:t>
      </w:r>
      <w:hyperlink w:anchor="Par332" w:history="1">
        <w:r w:rsidRPr="005B1963">
          <w:t>пунктом 3.2.4</w:t>
        </w:r>
      </w:hyperlink>
      <w:r w:rsidRPr="005B1963">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5B1963" w:rsidRPr="005B1963" w:rsidRDefault="005B1963">
      <w:pPr>
        <w:widowControl w:val="0"/>
        <w:autoSpaceDE w:val="0"/>
        <w:autoSpaceDN w:val="0"/>
        <w:adjustRightInd w:val="0"/>
        <w:ind w:firstLine="540"/>
        <w:jc w:val="both"/>
      </w:pPr>
      <w:r w:rsidRPr="005B1963">
        <w:t>2.4.3. Выдача результата предоставления муниципальной услуги заявителю осуществляется в течение 1 дня со дня получения должностным лицом, ответственным за выдачу документов заявителю, результата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15" w:name="Par184"/>
      <w:bookmarkEnd w:id="15"/>
      <w:r w:rsidRPr="005B1963">
        <w:t>2.5. Правовые основания для предоставления</w:t>
      </w:r>
    </w:p>
    <w:p w:rsidR="005B1963" w:rsidRPr="005B1963" w:rsidRDefault="005B1963">
      <w:pPr>
        <w:widowControl w:val="0"/>
        <w:autoSpaceDE w:val="0"/>
        <w:autoSpaceDN w:val="0"/>
        <w:adjustRightInd w:val="0"/>
        <w:jc w:val="center"/>
      </w:pPr>
      <w:r w:rsidRPr="005B1963">
        <w:t>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Предоставление муниципальной услуги осуществляется в соответствии </w:t>
      </w:r>
      <w:proofErr w:type="gramStart"/>
      <w:r w:rsidRPr="005B1963">
        <w:t>с</w:t>
      </w:r>
      <w:proofErr w:type="gramEnd"/>
      <w:r w:rsidRPr="005B1963">
        <w:t>:</w:t>
      </w:r>
    </w:p>
    <w:p w:rsidR="005B1963" w:rsidRPr="005B1963" w:rsidRDefault="005B1963">
      <w:pPr>
        <w:widowControl w:val="0"/>
        <w:autoSpaceDE w:val="0"/>
        <w:autoSpaceDN w:val="0"/>
        <w:adjustRightInd w:val="0"/>
        <w:ind w:firstLine="540"/>
        <w:jc w:val="both"/>
      </w:pPr>
      <w:r w:rsidRPr="005B1963">
        <w:t xml:space="preserve">а) </w:t>
      </w:r>
      <w:hyperlink r:id="rId26" w:history="1">
        <w:r w:rsidRPr="005B1963">
          <w:t>Конституцией</w:t>
        </w:r>
      </w:hyperlink>
      <w:r w:rsidRPr="005B1963">
        <w:t xml:space="preserve"> Российской Федерации;</w:t>
      </w:r>
    </w:p>
    <w:p w:rsidR="005B1963" w:rsidRPr="005B1963" w:rsidRDefault="005B1963">
      <w:pPr>
        <w:widowControl w:val="0"/>
        <w:autoSpaceDE w:val="0"/>
        <w:autoSpaceDN w:val="0"/>
        <w:adjustRightInd w:val="0"/>
        <w:ind w:firstLine="540"/>
        <w:jc w:val="both"/>
      </w:pPr>
      <w:r w:rsidRPr="005B1963">
        <w:t xml:space="preserve">б) Федеральным </w:t>
      </w:r>
      <w:hyperlink r:id="rId27" w:history="1">
        <w:r w:rsidRPr="005B1963">
          <w:t>законом</w:t>
        </w:r>
      </w:hyperlink>
      <w:r w:rsidRPr="005B1963">
        <w:t xml:space="preserve"> от 15 декабря 2001 года N 166-ФЗ "О государственном пенсионном обеспечении в Российской Федерации";</w:t>
      </w:r>
    </w:p>
    <w:p w:rsidR="005B1963" w:rsidRPr="005B1963" w:rsidRDefault="005B1963">
      <w:pPr>
        <w:widowControl w:val="0"/>
        <w:autoSpaceDE w:val="0"/>
        <w:autoSpaceDN w:val="0"/>
        <w:adjustRightInd w:val="0"/>
        <w:ind w:firstLine="540"/>
        <w:jc w:val="both"/>
      </w:pPr>
      <w:r w:rsidRPr="005B1963">
        <w:t xml:space="preserve">в) Федеральным </w:t>
      </w:r>
      <w:hyperlink r:id="rId28" w:history="1">
        <w:r w:rsidRPr="005B1963">
          <w:t>законом</w:t>
        </w:r>
      </w:hyperlink>
      <w:r w:rsidRPr="005B1963">
        <w:t xml:space="preserve"> от 2 марта 2007 года N 25-ФЗ "О муниципальной службе в Российской Федерации";</w:t>
      </w:r>
    </w:p>
    <w:p w:rsidR="005B1963" w:rsidRPr="005B1963" w:rsidRDefault="005B1963">
      <w:pPr>
        <w:widowControl w:val="0"/>
        <w:autoSpaceDE w:val="0"/>
        <w:autoSpaceDN w:val="0"/>
        <w:adjustRightInd w:val="0"/>
        <w:ind w:firstLine="540"/>
        <w:jc w:val="both"/>
      </w:pPr>
      <w:r w:rsidRPr="005B1963">
        <w:t xml:space="preserve">г) </w:t>
      </w:r>
      <w:hyperlink r:id="rId29" w:history="1">
        <w:r w:rsidRPr="005B1963">
          <w:t>Законом</w:t>
        </w:r>
      </w:hyperlink>
      <w:r w:rsidRPr="005B1963">
        <w:t xml:space="preserve"> Костромской области от 9 ноября 2007 года N 210-4-ЗКО "О муниципальной службе в Костромской области";</w:t>
      </w:r>
    </w:p>
    <w:p w:rsidR="005B1963" w:rsidRPr="005B1963" w:rsidRDefault="005B1963">
      <w:pPr>
        <w:widowControl w:val="0"/>
        <w:autoSpaceDE w:val="0"/>
        <w:autoSpaceDN w:val="0"/>
        <w:adjustRightInd w:val="0"/>
        <w:ind w:firstLine="540"/>
        <w:jc w:val="both"/>
      </w:pPr>
      <w:r w:rsidRPr="005B1963">
        <w:t xml:space="preserve">д) </w:t>
      </w:r>
      <w:hyperlink r:id="rId30" w:history="1">
        <w:r w:rsidRPr="005B1963">
          <w:t>Уставом</w:t>
        </w:r>
      </w:hyperlink>
      <w:r w:rsidRPr="005B1963">
        <w:t xml:space="preserve"> города Костромы;</w:t>
      </w:r>
    </w:p>
    <w:p w:rsidR="005B1963" w:rsidRPr="005B1963" w:rsidRDefault="005B1963">
      <w:pPr>
        <w:widowControl w:val="0"/>
        <w:autoSpaceDE w:val="0"/>
        <w:autoSpaceDN w:val="0"/>
        <w:adjustRightInd w:val="0"/>
        <w:ind w:firstLine="540"/>
        <w:jc w:val="both"/>
      </w:pPr>
      <w:r w:rsidRPr="005B1963">
        <w:t xml:space="preserve">е) </w:t>
      </w:r>
      <w:hyperlink r:id="rId31" w:history="1">
        <w:r w:rsidRPr="005B1963">
          <w:t>решением</w:t>
        </w:r>
      </w:hyperlink>
      <w:r w:rsidRPr="005B1963">
        <w:t xml:space="preserve"> Думы города Костромы от 21 декабря 2012 года N 230 "Об утверждении Положения о пенсионном обеспечении муниципальных служащих города Костромы";</w:t>
      </w:r>
    </w:p>
    <w:p w:rsidR="005B1963" w:rsidRPr="005B1963" w:rsidRDefault="005B1963">
      <w:pPr>
        <w:widowControl w:val="0"/>
        <w:autoSpaceDE w:val="0"/>
        <w:autoSpaceDN w:val="0"/>
        <w:adjustRightInd w:val="0"/>
        <w:ind w:firstLine="540"/>
        <w:jc w:val="both"/>
      </w:pPr>
      <w:r w:rsidRPr="005B1963">
        <w:t xml:space="preserve">ж) </w:t>
      </w:r>
      <w:hyperlink r:id="rId32" w:history="1">
        <w:r w:rsidRPr="005B1963">
          <w:t>постановлением</w:t>
        </w:r>
      </w:hyperlink>
      <w:r w:rsidRPr="005B1963">
        <w:t xml:space="preserve"> Администрации города Костромы от 29 апреля 2013 года N 801 "Об определении порядка назначения лицам, замещавшим должности муниципальной службы города Костромы, пенсии за выслугу лет, перерасчета ее размера и выплаты";</w:t>
      </w:r>
    </w:p>
    <w:p w:rsidR="005B1963" w:rsidRPr="005B1963" w:rsidRDefault="005B1963">
      <w:pPr>
        <w:widowControl w:val="0"/>
        <w:autoSpaceDE w:val="0"/>
        <w:autoSpaceDN w:val="0"/>
        <w:adjustRightInd w:val="0"/>
        <w:ind w:firstLine="540"/>
        <w:jc w:val="both"/>
      </w:pPr>
      <w:r w:rsidRPr="005B1963">
        <w:t xml:space="preserve">з) </w:t>
      </w:r>
      <w:hyperlink r:id="rId33" w:history="1">
        <w:r w:rsidRPr="005B1963">
          <w:t>Регламентом</w:t>
        </w:r>
      </w:hyperlink>
      <w:r w:rsidRPr="005B1963">
        <w:t xml:space="preserve"> Администрации города Костромы;</w:t>
      </w:r>
    </w:p>
    <w:p w:rsidR="005B1963" w:rsidRPr="005B1963" w:rsidRDefault="005B1963">
      <w:pPr>
        <w:widowControl w:val="0"/>
        <w:autoSpaceDE w:val="0"/>
        <w:autoSpaceDN w:val="0"/>
        <w:adjustRightInd w:val="0"/>
        <w:ind w:firstLine="540"/>
        <w:jc w:val="both"/>
      </w:pPr>
      <w:r w:rsidRPr="005B1963">
        <w:lastRenderedPageBreak/>
        <w:t xml:space="preserve">и) </w:t>
      </w:r>
      <w:hyperlink r:id="rId34" w:history="1">
        <w:r w:rsidRPr="005B1963">
          <w:t>Инструкцией</w:t>
        </w:r>
      </w:hyperlink>
      <w:r w:rsidRPr="005B1963">
        <w:t xml:space="preserve"> по делопроизводству в Администрации города Костромы;</w:t>
      </w:r>
    </w:p>
    <w:p w:rsidR="005B1963" w:rsidRPr="005B1963" w:rsidRDefault="005B1963">
      <w:pPr>
        <w:widowControl w:val="0"/>
        <w:autoSpaceDE w:val="0"/>
        <w:autoSpaceDN w:val="0"/>
        <w:adjustRightInd w:val="0"/>
        <w:ind w:firstLine="540"/>
        <w:jc w:val="both"/>
      </w:pPr>
      <w:r w:rsidRPr="005B1963">
        <w:t>к) настоящим Административным регламентом.</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16" w:name="Par199"/>
      <w:bookmarkEnd w:id="16"/>
      <w:r w:rsidRPr="005B1963">
        <w:t>2.6. Заявление и документы, необходимые для предоставления</w:t>
      </w:r>
    </w:p>
    <w:p w:rsidR="005B1963" w:rsidRPr="005B1963" w:rsidRDefault="005B1963">
      <w:pPr>
        <w:widowControl w:val="0"/>
        <w:autoSpaceDE w:val="0"/>
        <w:autoSpaceDN w:val="0"/>
        <w:adjustRightInd w:val="0"/>
        <w:jc w:val="center"/>
      </w:pPr>
      <w:r w:rsidRPr="005B1963">
        <w:t>муниципальной услуги, которые заявитель должен представить</w:t>
      </w:r>
    </w:p>
    <w:p w:rsidR="005B1963" w:rsidRPr="005B1963" w:rsidRDefault="005B1963">
      <w:pPr>
        <w:widowControl w:val="0"/>
        <w:autoSpaceDE w:val="0"/>
        <w:autoSpaceDN w:val="0"/>
        <w:adjustRightInd w:val="0"/>
        <w:jc w:val="center"/>
      </w:pPr>
      <w:r w:rsidRPr="005B1963">
        <w:t>самостоятельно. Порядок их предоставления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bookmarkStart w:id="17" w:name="Par203"/>
      <w:bookmarkEnd w:id="17"/>
      <w:r w:rsidRPr="005B1963">
        <w:t xml:space="preserve">2.6.1. </w:t>
      </w:r>
      <w:proofErr w:type="gramStart"/>
      <w:r w:rsidRPr="005B1963">
        <w:t xml:space="preserve">Муниципальная услуга предоставляется на основании представленного заявителем </w:t>
      </w:r>
      <w:hyperlink r:id="rId35" w:history="1">
        <w:r w:rsidRPr="005B1963">
          <w:t>заявления</w:t>
        </w:r>
      </w:hyperlink>
      <w:r w:rsidRPr="005B1963">
        <w:t>, составленного по форме, утвержденной постановлением Администрации города Костромы от 29 апреля 2013 года N 801 "Об определении порядка назначения лицам, замещавшим должности муниципальной службы города Костромы, пенсии за выслугу лет, перерасчета ее размера и выплаты" (далее - постановление Администрации от 29 апреля 2013 года N 801).</w:t>
      </w:r>
      <w:proofErr w:type="gramEnd"/>
    </w:p>
    <w:p w:rsidR="005B1963" w:rsidRPr="005B1963" w:rsidRDefault="005B1963">
      <w:pPr>
        <w:widowControl w:val="0"/>
        <w:autoSpaceDE w:val="0"/>
        <w:autoSpaceDN w:val="0"/>
        <w:adjustRightInd w:val="0"/>
        <w:ind w:firstLine="540"/>
        <w:jc w:val="both"/>
      </w:pPr>
      <w:bookmarkStart w:id="18" w:name="Par204"/>
      <w:bookmarkEnd w:id="18"/>
      <w:r w:rsidRPr="005B1963">
        <w:t>2.6.2. В целях предоставления муниципальной услуги при личном обращении за предоставлением муниципальной услуги, заявителем представляются следующие документы:</w:t>
      </w:r>
    </w:p>
    <w:p w:rsidR="005B1963" w:rsidRPr="005B1963" w:rsidRDefault="005B1963">
      <w:pPr>
        <w:widowControl w:val="0"/>
        <w:autoSpaceDE w:val="0"/>
        <w:autoSpaceDN w:val="0"/>
        <w:adjustRightInd w:val="0"/>
        <w:ind w:firstLine="540"/>
        <w:jc w:val="both"/>
      </w:pPr>
      <w:r w:rsidRPr="005B1963">
        <w:t>а) паспорт гражданина, который обращается за назначением пенсии за выслугу лет;</w:t>
      </w:r>
    </w:p>
    <w:p w:rsidR="005B1963" w:rsidRPr="005B1963" w:rsidRDefault="005B1963">
      <w:pPr>
        <w:widowControl w:val="0"/>
        <w:autoSpaceDE w:val="0"/>
        <w:autoSpaceDN w:val="0"/>
        <w:adjustRightInd w:val="0"/>
        <w:ind w:firstLine="540"/>
        <w:jc w:val="both"/>
      </w:pPr>
      <w:r w:rsidRPr="005B1963">
        <w:t>б) трудовая книжка;</w:t>
      </w:r>
    </w:p>
    <w:p w:rsidR="005B1963" w:rsidRPr="005B1963" w:rsidRDefault="005B1963">
      <w:pPr>
        <w:widowControl w:val="0"/>
        <w:autoSpaceDE w:val="0"/>
        <w:autoSpaceDN w:val="0"/>
        <w:adjustRightInd w:val="0"/>
        <w:ind w:firstLine="540"/>
        <w:jc w:val="both"/>
      </w:pPr>
      <w:r w:rsidRPr="005B1963">
        <w:t>в) документы, подтверждающие стаж муниципальной службы;</w:t>
      </w:r>
    </w:p>
    <w:p w:rsidR="005B1963" w:rsidRPr="005B1963" w:rsidRDefault="005B1963">
      <w:pPr>
        <w:widowControl w:val="0"/>
        <w:autoSpaceDE w:val="0"/>
        <w:autoSpaceDN w:val="0"/>
        <w:adjustRightInd w:val="0"/>
        <w:ind w:firstLine="540"/>
        <w:jc w:val="both"/>
      </w:pPr>
      <w:r w:rsidRPr="005B1963">
        <w:t>г) документы о наличии следующих выплат: ежемесячной доплаты к трудовой пенсии по старости (инвалидности), ежемесячного пожизненного содержания, дополнительного материального обеспечения, пенсии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 с муниципальными правовыми актами, если иное не предусмотрено законодательством.</w:t>
      </w:r>
    </w:p>
    <w:p w:rsidR="005B1963" w:rsidRPr="005B1963" w:rsidRDefault="005B1963">
      <w:pPr>
        <w:widowControl w:val="0"/>
        <w:autoSpaceDE w:val="0"/>
        <w:autoSpaceDN w:val="0"/>
        <w:adjustRightInd w:val="0"/>
        <w:ind w:firstLine="540"/>
        <w:jc w:val="both"/>
      </w:pPr>
      <w:r w:rsidRPr="005B1963">
        <w:t xml:space="preserve">2.6.3. При направлении заявления по почте, информационно-коммуникационной сети Интернет гражданин представляет копии документов, указанных в </w:t>
      </w:r>
      <w:hyperlink w:anchor="Par204" w:history="1">
        <w:r w:rsidRPr="005B1963">
          <w:t>пункте 2.6.2</w:t>
        </w:r>
      </w:hyperlink>
      <w:r w:rsidRPr="005B1963">
        <w:t xml:space="preserve"> настоящего Административного регламента.</w:t>
      </w:r>
    </w:p>
    <w:p w:rsidR="005B1963" w:rsidRPr="005B1963" w:rsidRDefault="005B1963">
      <w:pPr>
        <w:widowControl w:val="0"/>
        <w:autoSpaceDE w:val="0"/>
        <w:autoSpaceDN w:val="0"/>
        <w:adjustRightInd w:val="0"/>
        <w:ind w:firstLine="540"/>
        <w:jc w:val="both"/>
      </w:pPr>
      <w:r w:rsidRPr="005B1963">
        <w:t xml:space="preserve">2.6.4. Заявитель вправе представить заявление и документы, необходимые для предоставления муниципальной услуги, в соответствии с </w:t>
      </w:r>
      <w:hyperlink w:anchor="Par89" w:history="1">
        <w:r w:rsidRPr="005B1963">
          <w:t>пунктом 1.3.4</w:t>
        </w:r>
      </w:hyperlink>
      <w:r w:rsidRPr="005B1963">
        <w:t xml:space="preserve"> настоящего Административного регламента.</w:t>
      </w:r>
    </w:p>
    <w:p w:rsidR="005B1963" w:rsidRPr="005B1963" w:rsidRDefault="005B1963">
      <w:pPr>
        <w:widowControl w:val="0"/>
        <w:autoSpaceDE w:val="0"/>
        <w:autoSpaceDN w:val="0"/>
        <w:adjustRightInd w:val="0"/>
        <w:ind w:firstLine="540"/>
        <w:jc w:val="both"/>
      </w:pPr>
      <w:r w:rsidRPr="005B1963">
        <w:t xml:space="preserve">2.6.5. Заявитель, представляющий заявление и документы, необходимые для предоставления муниципальной услуги, указанные в </w:t>
      </w:r>
      <w:hyperlink w:anchor="Par204" w:history="1">
        <w:r w:rsidRPr="005B1963">
          <w:t>пункте 2.6.2</w:t>
        </w:r>
      </w:hyperlink>
      <w:r w:rsidRPr="005B1963">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31-32-75 или по электронной почте.</w:t>
      </w:r>
    </w:p>
    <w:p w:rsidR="005B1963" w:rsidRPr="005B1963" w:rsidRDefault="005B1963">
      <w:pPr>
        <w:widowControl w:val="0"/>
        <w:autoSpaceDE w:val="0"/>
        <w:autoSpaceDN w:val="0"/>
        <w:adjustRightInd w:val="0"/>
        <w:ind w:firstLine="540"/>
        <w:jc w:val="both"/>
      </w:pPr>
      <w:r w:rsidRPr="005B1963">
        <w:t>2.6.6.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Отдела информации о заявителе и времени приема в Журнал предварительной записи заявителей, который ведется в Отделе в электронной форме.</w:t>
      </w:r>
    </w:p>
    <w:p w:rsidR="005B1963" w:rsidRPr="005B1963" w:rsidRDefault="005B1963">
      <w:pPr>
        <w:widowControl w:val="0"/>
        <w:autoSpaceDE w:val="0"/>
        <w:autoSpaceDN w:val="0"/>
        <w:adjustRightInd w:val="0"/>
        <w:ind w:firstLine="540"/>
        <w:jc w:val="both"/>
      </w:pPr>
      <w:r w:rsidRPr="005B1963">
        <w:t>2.6.7.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19" w:name="Par215"/>
      <w:bookmarkEnd w:id="19"/>
      <w:r w:rsidRPr="005B1963">
        <w:t>2.7. Документы, необходимые для предоставления</w:t>
      </w:r>
    </w:p>
    <w:p w:rsidR="005B1963" w:rsidRPr="005B1963" w:rsidRDefault="005B1963">
      <w:pPr>
        <w:widowControl w:val="0"/>
        <w:autoSpaceDE w:val="0"/>
        <w:autoSpaceDN w:val="0"/>
        <w:adjustRightInd w:val="0"/>
        <w:jc w:val="center"/>
      </w:pPr>
      <w:r w:rsidRPr="005B1963">
        <w:t>муниципальной услуги, подлежащие получению</w:t>
      </w:r>
    </w:p>
    <w:p w:rsidR="005B1963" w:rsidRPr="005B1963" w:rsidRDefault="005B1963">
      <w:pPr>
        <w:widowControl w:val="0"/>
        <w:autoSpaceDE w:val="0"/>
        <w:autoSpaceDN w:val="0"/>
        <w:adjustRightInd w:val="0"/>
        <w:jc w:val="center"/>
      </w:pPr>
      <w:r w:rsidRPr="005B1963">
        <w:t xml:space="preserve">Администрацией в рамках </w:t>
      </w:r>
      <w:proofErr w:type="gramStart"/>
      <w:r w:rsidRPr="005B1963">
        <w:t>межведомственного</w:t>
      </w:r>
      <w:proofErr w:type="gramEnd"/>
    </w:p>
    <w:p w:rsidR="005B1963" w:rsidRPr="005B1963" w:rsidRDefault="005B1963">
      <w:pPr>
        <w:widowControl w:val="0"/>
        <w:autoSpaceDE w:val="0"/>
        <w:autoSpaceDN w:val="0"/>
        <w:adjustRightInd w:val="0"/>
        <w:jc w:val="center"/>
      </w:pPr>
      <w:r w:rsidRPr="005B1963">
        <w:t>информационного взаимодействия, которые заявитель</w:t>
      </w:r>
    </w:p>
    <w:p w:rsidR="005B1963" w:rsidRPr="005B1963" w:rsidRDefault="005B1963">
      <w:pPr>
        <w:widowControl w:val="0"/>
        <w:autoSpaceDE w:val="0"/>
        <w:autoSpaceDN w:val="0"/>
        <w:adjustRightInd w:val="0"/>
        <w:jc w:val="center"/>
      </w:pPr>
      <w:r w:rsidRPr="005B1963">
        <w:t>вправе представить по собственной инициативе</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bookmarkStart w:id="20" w:name="Par221"/>
      <w:bookmarkEnd w:id="20"/>
      <w:r w:rsidRPr="005B1963">
        <w:t xml:space="preserve">2.7.1. Для оказания заявителю муниципальной услуги Отдел в рамках </w:t>
      </w:r>
      <w:r w:rsidRPr="005B1963">
        <w:lastRenderedPageBreak/>
        <w:t>межведомственного информационного взаимодействия осуществляет получение информации (справки) о размере начисленной государственной пенсии по старости (инвалидности), которая находится в распоряжении Управления Пенсионного фонда Российской Федерации по городу Костроме и Костромскому району (Костромской области) и представления которой Отдел не вправе требовать от заявителя.</w:t>
      </w:r>
    </w:p>
    <w:p w:rsidR="005B1963" w:rsidRPr="005B1963" w:rsidRDefault="005B1963">
      <w:pPr>
        <w:widowControl w:val="0"/>
        <w:autoSpaceDE w:val="0"/>
        <w:autoSpaceDN w:val="0"/>
        <w:adjustRightInd w:val="0"/>
        <w:ind w:firstLine="540"/>
        <w:jc w:val="both"/>
      </w:pPr>
      <w:r w:rsidRPr="005B1963">
        <w:t xml:space="preserve">2.7.2. Заявитель вправе представить информацию (справку), указанную в </w:t>
      </w:r>
      <w:hyperlink w:anchor="Par221" w:history="1">
        <w:r w:rsidRPr="005B1963">
          <w:t>пункте 2.7.1</w:t>
        </w:r>
      </w:hyperlink>
      <w:r w:rsidRPr="005B1963">
        <w:t xml:space="preserve"> настоящего Административного регламента, по собственной инициативе.</w:t>
      </w:r>
    </w:p>
    <w:p w:rsidR="005B1963" w:rsidRPr="005B1963" w:rsidRDefault="005B1963">
      <w:pPr>
        <w:widowControl w:val="0"/>
        <w:autoSpaceDE w:val="0"/>
        <w:autoSpaceDN w:val="0"/>
        <w:adjustRightInd w:val="0"/>
        <w:ind w:firstLine="540"/>
        <w:jc w:val="both"/>
      </w:pPr>
      <w:r w:rsidRPr="005B1963">
        <w:t xml:space="preserve">2.7.3. Документы, представляемые заявителем по собственной инициативе, представляются в порядке, предусмотренном </w:t>
      </w:r>
      <w:hyperlink w:anchor="Par89" w:history="1">
        <w:r w:rsidRPr="005B1963">
          <w:t>пунктом 1.3.4</w:t>
        </w:r>
      </w:hyperlink>
      <w:r w:rsidRPr="005B1963">
        <w:t xml:space="preserve"> настоящего Административного регламента.</w:t>
      </w:r>
    </w:p>
    <w:p w:rsidR="005B1963" w:rsidRPr="005B1963" w:rsidRDefault="005B1963">
      <w:pPr>
        <w:widowControl w:val="0"/>
        <w:autoSpaceDE w:val="0"/>
        <w:autoSpaceDN w:val="0"/>
        <w:adjustRightInd w:val="0"/>
        <w:ind w:firstLine="540"/>
        <w:jc w:val="both"/>
      </w:pPr>
      <w:r w:rsidRPr="005B1963">
        <w:t>2.7.4. Запрещается требовать от заявителя:</w:t>
      </w:r>
    </w:p>
    <w:p w:rsidR="005B1963" w:rsidRPr="005B1963" w:rsidRDefault="005B1963">
      <w:pPr>
        <w:widowControl w:val="0"/>
        <w:autoSpaceDE w:val="0"/>
        <w:autoSpaceDN w:val="0"/>
        <w:adjustRightInd w:val="0"/>
        <w:ind w:firstLine="540"/>
        <w:jc w:val="both"/>
      </w:pPr>
      <w:r w:rsidRPr="005B196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1963" w:rsidRPr="005B1963" w:rsidRDefault="005B1963">
      <w:pPr>
        <w:widowControl w:val="0"/>
        <w:autoSpaceDE w:val="0"/>
        <w:autoSpaceDN w:val="0"/>
        <w:adjustRightInd w:val="0"/>
        <w:ind w:firstLine="540"/>
        <w:jc w:val="both"/>
      </w:pPr>
      <w:r w:rsidRPr="005B1963">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1" w:name="Par228"/>
      <w:bookmarkEnd w:id="21"/>
      <w:r w:rsidRPr="005B1963">
        <w:t>2.8. Требования к заявлению и документам, необходимым</w:t>
      </w:r>
    </w:p>
    <w:p w:rsidR="005B1963" w:rsidRPr="005B1963" w:rsidRDefault="005B1963">
      <w:pPr>
        <w:widowControl w:val="0"/>
        <w:autoSpaceDE w:val="0"/>
        <w:autoSpaceDN w:val="0"/>
        <w:adjustRightInd w:val="0"/>
        <w:jc w:val="center"/>
      </w:pPr>
      <w:r w:rsidRPr="005B1963">
        <w:t>для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2.8.1. Заявление о предоставлении муниципальной услуги составляется в единственном экземпляре - подлиннике и подписывается заявителем.</w:t>
      </w:r>
    </w:p>
    <w:p w:rsidR="005B1963" w:rsidRPr="005B1963" w:rsidRDefault="005B1963">
      <w:pPr>
        <w:widowControl w:val="0"/>
        <w:autoSpaceDE w:val="0"/>
        <w:autoSpaceDN w:val="0"/>
        <w:adjustRightInd w:val="0"/>
        <w:ind w:firstLine="540"/>
        <w:jc w:val="both"/>
      </w:pPr>
      <w:r w:rsidRPr="005B1963">
        <w:t>2.8.2. Документы, представляемые заявителем в целях предоставления муниципальной услуги, должны соответствовать следующим требованиям:</w:t>
      </w:r>
    </w:p>
    <w:p w:rsidR="005B1963" w:rsidRPr="005B1963" w:rsidRDefault="005B1963">
      <w:pPr>
        <w:widowControl w:val="0"/>
        <w:autoSpaceDE w:val="0"/>
        <w:autoSpaceDN w:val="0"/>
        <w:adjustRightInd w:val="0"/>
        <w:ind w:firstLine="540"/>
        <w:jc w:val="both"/>
      </w:pPr>
      <w:r w:rsidRPr="005B1963">
        <w:t xml:space="preserve">а) </w:t>
      </w:r>
      <w:hyperlink r:id="rId36" w:history="1">
        <w:r w:rsidRPr="005B1963">
          <w:t>заявление</w:t>
        </w:r>
      </w:hyperlink>
      <w:r w:rsidRPr="005B1963">
        <w:t xml:space="preserve"> составлено по форме, утвержденной постановлением Администрации от 29 апреля 2013 года N 801;</w:t>
      </w:r>
    </w:p>
    <w:p w:rsidR="005B1963" w:rsidRPr="005B1963" w:rsidRDefault="005B1963">
      <w:pPr>
        <w:widowControl w:val="0"/>
        <w:autoSpaceDE w:val="0"/>
        <w:autoSpaceDN w:val="0"/>
        <w:adjustRightInd w:val="0"/>
        <w:ind w:firstLine="540"/>
        <w:jc w:val="both"/>
      </w:pPr>
      <w:r w:rsidRPr="005B1963">
        <w:t>б) полномочия лица, обращающегося в Отдел с заявлением о предоставлении муниципальной услуги, оформлены в установленном законом порядке (в случае, когда в Отдел обращается представитель заявителя);</w:t>
      </w:r>
    </w:p>
    <w:p w:rsidR="005B1963" w:rsidRPr="005B1963" w:rsidRDefault="005B1963">
      <w:pPr>
        <w:widowControl w:val="0"/>
        <w:autoSpaceDE w:val="0"/>
        <w:autoSpaceDN w:val="0"/>
        <w:adjustRightInd w:val="0"/>
        <w:ind w:firstLine="540"/>
        <w:jc w:val="both"/>
      </w:pPr>
      <w:r w:rsidRPr="005B1963">
        <w:t>в) тексты документов написаны разборчиво от руки или при помощи средств электронно-вычислительной техники;</w:t>
      </w:r>
    </w:p>
    <w:p w:rsidR="005B1963" w:rsidRPr="005B1963" w:rsidRDefault="005B1963">
      <w:pPr>
        <w:widowControl w:val="0"/>
        <w:autoSpaceDE w:val="0"/>
        <w:autoSpaceDN w:val="0"/>
        <w:adjustRightInd w:val="0"/>
        <w:ind w:firstLine="540"/>
        <w:jc w:val="both"/>
      </w:pPr>
      <w:r w:rsidRPr="005B1963">
        <w:t>г) фамилия, имя и отчество (наименование) заявителя, его место жительства (место нахождения), телефон написаны полностью;</w:t>
      </w:r>
    </w:p>
    <w:p w:rsidR="005B1963" w:rsidRPr="005B1963" w:rsidRDefault="005B1963">
      <w:pPr>
        <w:widowControl w:val="0"/>
        <w:autoSpaceDE w:val="0"/>
        <w:autoSpaceDN w:val="0"/>
        <w:adjustRightInd w:val="0"/>
        <w:ind w:firstLine="540"/>
        <w:jc w:val="both"/>
      </w:pPr>
      <w:r w:rsidRPr="005B1963">
        <w:t>д) в документах отсутствуют неоговоренные исправления;</w:t>
      </w:r>
    </w:p>
    <w:p w:rsidR="005B1963" w:rsidRPr="005B1963" w:rsidRDefault="005B1963">
      <w:pPr>
        <w:widowControl w:val="0"/>
        <w:autoSpaceDE w:val="0"/>
        <w:autoSpaceDN w:val="0"/>
        <w:adjustRightInd w:val="0"/>
        <w:ind w:firstLine="540"/>
        <w:jc w:val="both"/>
      </w:pPr>
      <w:r w:rsidRPr="005B1963">
        <w:t>е) документы не исполнены карандашом.</w:t>
      </w:r>
    </w:p>
    <w:p w:rsidR="005B1963" w:rsidRPr="005B1963" w:rsidRDefault="005B1963">
      <w:pPr>
        <w:widowControl w:val="0"/>
        <w:autoSpaceDE w:val="0"/>
        <w:autoSpaceDN w:val="0"/>
        <w:adjustRightInd w:val="0"/>
        <w:ind w:firstLine="540"/>
        <w:jc w:val="both"/>
      </w:pPr>
      <w:r w:rsidRPr="005B1963">
        <w:t>2.8.3.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Копии представленных документов по просьбе заявителя заверяются должностным лицом Отдела на основании их подлинников.</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2" w:name="Par241"/>
      <w:bookmarkEnd w:id="22"/>
      <w:r w:rsidRPr="005B1963">
        <w:t>2.9. Основания для отказа в приеме документов, необходимых</w:t>
      </w:r>
    </w:p>
    <w:p w:rsidR="005B1963" w:rsidRPr="005B1963" w:rsidRDefault="005B1963">
      <w:pPr>
        <w:widowControl w:val="0"/>
        <w:autoSpaceDE w:val="0"/>
        <w:autoSpaceDN w:val="0"/>
        <w:adjustRightInd w:val="0"/>
        <w:jc w:val="center"/>
      </w:pPr>
      <w:r w:rsidRPr="005B1963">
        <w:t>для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3" w:name="Par246"/>
      <w:bookmarkEnd w:id="23"/>
      <w:r w:rsidRPr="005B1963">
        <w:t>2.10. Основания для отказа в предоставлении</w:t>
      </w:r>
    </w:p>
    <w:p w:rsidR="005B1963" w:rsidRPr="005B1963" w:rsidRDefault="005B1963">
      <w:pPr>
        <w:widowControl w:val="0"/>
        <w:autoSpaceDE w:val="0"/>
        <w:autoSpaceDN w:val="0"/>
        <w:adjustRightInd w:val="0"/>
        <w:jc w:val="center"/>
      </w:pPr>
      <w:r w:rsidRPr="005B1963">
        <w:t>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Основанием для отказа в предоставлении муниципальной услуги является:</w:t>
      </w:r>
    </w:p>
    <w:p w:rsidR="005B1963" w:rsidRPr="005B1963" w:rsidRDefault="005B1963">
      <w:pPr>
        <w:widowControl w:val="0"/>
        <w:autoSpaceDE w:val="0"/>
        <w:autoSpaceDN w:val="0"/>
        <w:adjustRightInd w:val="0"/>
        <w:ind w:firstLine="540"/>
        <w:jc w:val="both"/>
      </w:pPr>
      <w:r w:rsidRPr="005B1963">
        <w:t>а) назначение заявителю одной либо нескольких из перечисленных выплат:</w:t>
      </w:r>
    </w:p>
    <w:p w:rsidR="005B1963" w:rsidRPr="005B1963" w:rsidRDefault="005B1963">
      <w:pPr>
        <w:widowControl w:val="0"/>
        <w:autoSpaceDE w:val="0"/>
        <w:autoSpaceDN w:val="0"/>
        <w:adjustRightInd w:val="0"/>
        <w:ind w:firstLine="540"/>
        <w:jc w:val="both"/>
      </w:pPr>
      <w:r w:rsidRPr="005B1963">
        <w:t>пенсии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 с муниципальными правовыми актами, если иное не предусмотрено законодательством;</w:t>
      </w:r>
    </w:p>
    <w:p w:rsidR="005B1963" w:rsidRPr="005B1963" w:rsidRDefault="005B1963">
      <w:pPr>
        <w:widowControl w:val="0"/>
        <w:autoSpaceDE w:val="0"/>
        <w:autoSpaceDN w:val="0"/>
        <w:adjustRightInd w:val="0"/>
        <w:ind w:firstLine="540"/>
        <w:jc w:val="both"/>
      </w:pPr>
      <w:r w:rsidRPr="005B1963">
        <w:t>ежемесячной доплаты к трудовой пенсии по старости (инвалидности);</w:t>
      </w:r>
    </w:p>
    <w:p w:rsidR="005B1963" w:rsidRPr="005B1963" w:rsidRDefault="005B1963">
      <w:pPr>
        <w:widowControl w:val="0"/>
        <w:autoSpaceDE w:val="0"/>
        <w:autoSpaceDN w:val="0"/>
        <w:adjustRightInd w:val="0"/>
        <w:ind w:firstLine="540"/>
        <w:jc w:val="both"/>
      </w:pPr>
      <w:r w:rsidRPr="005B1963">
        <w:t>ежемесячного пожизненного содержания;</w:t>
      </w:r>
    </w:p>
    <w:p w:rsidR="005B1963" w:rsidRPr="005B1963" w:rsidRDefault="005B1963">
      <w:pPr>
        <w:widowControl w:val="0"/>
        <w:autoSpaceDE w:val="0"/>
        <w:autoSpaceDN w:val="0"/>
        <w:adjustRightInd w:val="0"/>
        <w:ind w:firstLine="540"/>
        <w:jc w:val="both"/>
      </w:pPr>
      <w:proofErr w:type="gramStart"/>
      <w:r w:rsidRPr="005B1963">
        <w:t xml:space="preserve">дополнительного материального обеспечения, за исключением дополнительного ежемесячного материального обеспечения на основании </w:t>
      </w:r>
      <w:hyperlink r:id="rId37" w:history="1">
        <w:r w:rsidRPr="005B1963">
          <w:t>Указа</w:t>
        </w:r>
      </w:hyperlink>
      <w:r w:rsidRPr="005B1963">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а также ежемесячного пособия Почетного гражданина города Костромы;</w:t>
      </w:r>
      <w:proofErr w:type="gramEnd"/>
    </w:p>
    <w:p w:rsidR="005B1963" w:rsidRPr="005B1963" w:rsidRDefault="005B1963">
      <w:pPr>
        <w:widowControl w:val="0"/>
        <w:autoSpaceDE w:val="0"/>
        <w:autoSpaceDN w:val="0"/>
        <w:adjustRightInd w:val="0"/>
        <w:ind w:firstLine="540"/>
        <w:jc w:val="both"/>
      </w:pPr>
      <w:r w:rsidRPr="005B1963">
        <w:t xml:space="preserve">б) непредставление документов, определенных </w:t>
      </w:r>
      <w:hyperlink w:anchor="Par203" w:history="1">
        <w:r w:rsidRPr="005B1963">
          <w:t>пунктами 2.6.1</w:t>
        </w:r>
      </w:hyperlink>
      <w:r w:rsidRPr="005B1963">
        <w:t>-</w:t>
      </w:r>
      <w:hyperlink w:anchor="Par204" w:history="1">
        <w:r w:rsidRPr="005B1963">
          <w:t>2.6.2</w:t>
        </w:r>
      </w:hyperlink>
      <w:r w:rsidRPr="005B1963">
        <w:t xml:space="preserve"> настоящего Административного регламента, либо представление документов, не отвечающих требованиям </w:t>
      </w:r>
      <w:hyperlink w:anchor="Par228" w:history="1">
        <w:r w:rsidRPr="005B1963">
          <w:t>подраздела 2.8</w:t>
        </w:r>
      </w:hyperlink>
      <w:r w:rsidRPr="005B1963">
        <w:t xml:space="preserve"> настоящего Административного регламента;</w:t>
      </w:r>
    </w:p>
    <w:p w:rsidR="005B1963" w:rsidRPr="005B1963" w:rsidRDefault="005B1963">
      <w:pPr>
        <w:widowControl w:val="0"/>
        <w:autoSpaceDE w:val="0"/>
        <w:autoSpaceDN w:val="0"/>
        <w:adjustRightInd w:val="0"/>
        <w:ind w:firstLine="540"/>
        <w:jc w:val="both"/>
      </w:pPr>
      <w:r w:rsidRPr="005B1963">
        <w:t>в) обращение с заявлением лица, не относящегося к категории заявителей;</w:t>
      </w:r>
    </w:p>
    <w:p w:rsidR="005B1963" w:rsidRPr="005B1963" w:rsidRDefault="005B1963">
      <w:pPr>
        <w:widowControl w:val="0"/>
        <w:autoSpaceDE w:val="0"/>
        <w:autoSpaceDN w:val="0"/>
        <w:adjustRightInd w:val="0"/>
        <w:ind w:firstLine="540"/>
        <w:jc w:val="both"/>
      </w:pPr>
      <w:proofErr w:type="gramStart"/>
      <w:r w:rsidRPr="005B1963">
        <w:t xml:space="preserve">г) увольнение заявителя с муниципальной службы на основании </w:t>
      </w:r>
      <w:hyperlink r:id="rId38" w:history="1">
        <w:r w:rsidRPr="005B1963">
          <w:t>пункта 3 части 1 статьи 19</w:t>
        </w:r>
      </w:hyperlink>
      <w:r w:rsidRPr="005B1963">
        <w:t xml:space="preserve"> Федерального закона "О муниципальной службе в Российской Федерации", если увольнение связано с несоблюдением ограничений и запретов, предусмотренных </w:t>
      </w:r>
      <w:hyperlink r:id="rId39" w:history="1">
        <w:r w:rsidRPr="005B1963">
          <w:t>пунктами 1</w:t>
        </w:r>
      </w:hyperlink>
      <w:r w:rsidRPr="005B1963">
        <w:t xml:space="preserve">, </w:t>
      </w:r>
      <w:hyperlink r:id="rId40" w:history="1">
        <w:r w:rsidRPr="005B1963">
          <w:t>4 части 1 статьи 13</w:t>
        </w:r>
      </w:hyperlink>
      <w:r w:rsidRPr="005B1963">
        <w:t xml:space="preserve">, </w:t>
      </w:r>
      <w:hyperlink r:id="rId41" w:history="1">
        <w:r w:rsidRPr="005B1963">
          <w:t>пунктом 2 части 1 статьи 14</w:t>
        </w:r>
      </w:hyperlink>
      <w:r w:rsidRPr="005B1963">
        <w:t xml:space="preserve"> Федерального закона "О муниципальной службе в Российской Федерации".</w:t>
      </w:r>
      <w:proofErr w:type="gramEnd"/>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4" w:name="Par259"/>
      <w:bookmarkEnd w:id="24"/>
      <w:r w:rsidRPr="005B1963">
        <w:t>2.11. Услуги, которые являются необходимыми и обязательными</w:t>
      </w:r>
    </w:p>
    <w:p w:rsidR="005B1963" w:rsidRPr="005B1963" w:rsidRDefault="005B1963">
      <w:pPr>
        <w:widowControl w:val="0"/>
        <w:autoSpaceDE w:val="0"/>
        <w:autoSpaceDN w:val="0"/>
        <w:adjustRightInd w:val="0"/>
        <w:jc w:val="center"/>
      </w:pPr>
      <w:r w:rsidRPr="005B1963">
        <w:t>для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5" w:name="Par264"/>
      <w:bookmarkEnd w:id="25"/>
      <w:r w:rsidRPr="005B1963">
        <w:t>2.12. Информация о платности (бесплатности)</w:t>
      </w:r>
    </w:p>
    <w:p w:rsidR="005B1963" w:rsidRPr="005B1963" w:rsidRDefault="005B1963">
      <w:pPr>
        <w:widowControl w:val="0"/>
        <w:autoSpaceDE w:val="0"/>
        <w:autoSpaceDN w:val="0"/>
        <w:adjustRightInd w:val="0"/>
        <w:jc w:val="center"/>
      </w:pPr>
      <w:r w:rsidRPr="005B1963">
        <w:t>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Взимание платы за предоставление муниципальной услуги нормативными правовыми актами не предусмотрено.</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6" w:name="Par269"/>
      <w:bookmarkEnd w:id="26"/>
      <w:r w:rsidRPr="005B1963">
        <w:t>2.13. Максимальные сроки выполнения</w:t>
      </w:r>
    </w:p>
    <w:p w:rsidR="005B1963" w:rsidRPr="005B1963" w:rsidRDefault="005B1963">
      <w:pPr>
        <w:widowControl w:val="0"/>
        <w:autoSpaceDE w:val="0"/>
        <w:autoSpaceDN w:val="0"/>
        <w:adjustRightInd w:val="0"/>
        <w:jc w:val="center"/>
      </w:pPr>
      <w:r w:rsidRPr="005B1963">
        <w:t>отдельных административных действий</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2.13.1.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B1963" w:rsidRPr="005B1963" w:rsidRDefault="005B1963">
      <w:pPr>
        <w:widowControl w:val="0"/>
        <w:autoSpaceDE w:val="0"/>
        <w:autoSpaceDN w:val="0"/>
        <w:adjustRightInd w:val="0"/>
        <w:ind w:firstLine="540"/>
        <w:jc w:val="both"/>
      </w:pPr>
      <w:r w:rsidRPr="005B1963">
        <w:t>2.13.2. Максимальная продолжительность приема заявителя должностным лицом Отдела при предоставлении муниципальной услуги составляет 30 минут.</w:t>
      </w:r>
    </w:p>
    <w:p w:rsidR="005B1963" w:rsidRPr="005B1963" w:rsidRDefault="005B1963">
      <w:pPr>
        <w:widowControl w:val="0"/>
        <w:autoSpaceDE w:val="0"/>
        <w:autoSpaceDN w:val="0"/>
        <w:adjustRightInd w:val="0"/>
        <w:ind w:firstLine="540"/>
        <w:jc w:val="both"/>
      </w:pPr>
      <w:r w:rsidRPr="005B1963">
        <w:t>2.13.3. Максимальный срок ожидания в очереди для получения консультации составляет 15 минут.</w:t>
      </w:r>
    </w:p>
    <w:p w:rsidR="005B1963" w:rsidRPr="005B1963" w:rsidRDefault="005B1963">
      <w:pPr>
        <w:widowControl w:val="0"/>
        <w:autoSpaceDE w:val="0"/>
        <w:autoSpaceDN w:val="0"/>
        <w:adjustRightInd w:val="0"/>
        <w:ind w:firstLine="540"/>
        <w:jc w:val="both"/>
      </w:pPr>
      <w:r w:rsidRPr="005B1963">
        <w:t>2.13.4. Максимальный срок ожидания в очереди на прием к начальнику Отдела составляет 15 минут.</w:t>
      </w:r>
    </w:p>
    <w:p w:rsidR="005B1963" w:rsidRPr="005B1963" w:rsidRDefault="005B1963">
      <w:pPr>
        <w:widowControl w:val="0"/>
        <w:autoSpaceDE w:val="0"/>
        <w:autoSpaceDN w:val="0"/>
        <w:adjustRightInd w:val="0"/>
        <w:ind w:firstLine="540"/>
        <w:jc w:val="both"/>
      </w:pPr>
      <w:r w:rsidRPr="005B1963">
        <w:t>2.13.5. Максимальный срок регистрации заявления заявителя составляет 2 дня с момента поступления в Отдел.</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7" w:name="Par278"/>
      <w:bookmarkEnd w:id="27"/>
      <w:r w:rsidRPr="005B1963">
        <w:t>2.14. Требования к местам предоставления</w:t>
      </w:r>
    </w:p>
    <w:p w:rsidR="005B1963" w:rsidRPr="005B1963" w:rsidRDefault="005B1963">
      <w:pPr>
        <w:widowControl w:val="0"/>
        <w:autoSpaceDE w:val="0"/>
        <w:autoSpaceDN w:val="0"/>
        <w:adjustRightInd w:val="0"/>
        <w:jc w:val="center"/>
      </w:pPr>
      <w:r w:rsidRPr="005B1963">
        <w:lastRenderedPageBreak/>
        <w:t>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2.14.1.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5B1963" w:rsidRPr="005B1963" w:rsidRDefault="005B1963">
      <w:pPr>
        <w:widowControl w:val="0"/>
        <w:autoSpaceDE w:val="0"/>
        <w:autoSpaceDN w:val="0"/>
        <w:adjustRightInd w:val="0"/>
        <w:ind w:firstLine="540"/>
        <w:jc w:val="both"/>
      </w:pPr>
      <w:bookmarkStart w:id="28" w:name="Par282"/>
      <w:bookmarkEnd w:id="28"/>
      <w:r w:rsidRPr="005B1963">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5B1963" w:rsidRPr="005B1963" w:rsidRDefault="005B1963">
      <w:pPr>
        <w:widowControl w:val="0"/>
        <w:autoSpaceDE w:val="0"/>
        <w:autoSpaceDN w:val="0"/>
        <w:adjustRightInd w:val="0"/>
        <w:ind w:firstLine="540"/>
        <w:jc w:val="both"/>
      </w:pPr>
      <w:r w:rsidRPr="005B1963">
        <w:t>2.14.3. Центральный вход в здание должен быть оборудован информационной табличкой (вывеской), содержащей информацию о наименовании и графике работы Отдела.</w:t>
      </w:r>
    </w:p>
    <w:p w:rsidR="005B1963" w:rsidRPr="005B1963" w:rsidRDefault="005B1963">
      <w:pPr>
        <w:widowControl w:val="0"/>
        <w:autoSpaceDE w:val="0"/>
        <w:autoSpaceDN w:val="0"/>
        <w:adjustRightInd w:val="0"/>
        <w:ind w:firstLine="540"/>
        <w:jc w:val="both"/>
      </w:pPr>
      <w:r w:rsidRPr="005B1963">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B1963" w:rsidRPr="005B1963" w:rsidRDefault="005B1963">
      <w:pPr>
        <w:widowControl w:val="0"/>
        <w:autoSpaceDE w:val="0"/>
        <w:autoSpaceDN w:val="0"/>
        <w:adjustRightInd w:val="0"/>
        <w:ind w:firstLine="540"/>
        <w:jc w:val="both"/>
      </w:pPr>
      <w:r w:rsidRPr="005B1963">
        <w:t>Места предоставления муниципальной услуги должны иметь туалет со свободным доступом к нему в рабочее время.</w:t>
      </w:r>
    </w:p>
    <w:p w:rsidR="005B1963" w:rsidRPr="005B1963" w:rsidRDefault="005B1963">
      <w:pPr>
        <w:widowControl w:val="0"/>
        <w:autoSpaceDE w:val="0"/>
        <w:autoSpaceDN w:val="0"/>
        <w:adjustRightInd w:val="0"/>
        <w:ind w:firstLine="540"/>
        <w:jc w:val="both"/>
      </w:pPr>
      <w:r w:rsidRPr="005B1963">
        <w:t>2.14.5.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5B1963" w:rsidRPr="005B1963" w:rsidRDefault="005B1963">
      <w:pPr>
        <w:widowControl w:val="0"/>
        <w:autoSpaceDE w:val="0"/>
        <w:autoSpaceDN w:val="0"/>
        <w:adjustRightInd w:val="0"/>
        <w:ind w:firstLine="540"/>
        <w:jc w:val="both"/>
      </w:pPr>
      <w:r w:rsidRPr="005B1963">
        <w:t>2.14.6.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5B1963" w:rsidRPr="005B1963" w:rsidRDefault="005B1963">
      <w:pPr>
        <w:widowControl w:val="0"/>
        <w:autoSpaceDE w:val="0"/>
        <w:autoSpaceDN w:val="0"/>
        <w:adjustRightInd w:val="0"/>
        <w:ind w:firstLine="540"/>
        <w:jc w:val="both"/>
      </w:pPr>
      <w:r w:rsidRPr="005B1963">
        <w:t>2.14.7. Прием заявителей осуществляется в служебных кабинетах должностных лиц, ведущих прием.</w:t>
      </w:r>
    </w:p>
    <w:p w:rsidR="005B1963" w:rsidRPr="005B1963" w:rsidRDefault="005B1963">
      <w:pPr>
        <w:widowControl w:val="0"/>
        <w:autoSpaceDE w:val="0"/>
        <w:autoSpaceDN w:val="0"/>
        <w:adjustRightInd w:val="0"/>
        <w:ind w:firstLine="540"/>
        <w:jc w:val="both"/>
      </w:pPr>
      <w:r w:rsidRPr="005B1963">
        <w:t>2.14.8. Кабинет приема заявителей должен быть оборудован информационной табличкой с указанием номера кабинета и надписью "Отдел кадровой работы".</w:t>
      </w:r>
    </w:p>
    <w:p w:rsidR="005B1963" w:rsidRPr="005B1963" w:rsidRDefault="005B1963">
      <w:pPr>
        <w:widowControl w:val="0"/>
        <w:autoSpaceDE w:val="0"/>
        <w:autoSpaceDN w:val="0"/>
        <w:adjustRightInd w:val="0"/>
        <w:ind w:firstLine="540"/>
        <w:jc w:val="both"/>
      </w:pPr>
      <w:r w:rsidRPr="005B1963">
        <w:t>2.14.9. Места для приема заявителей должны быть снабжены стулом, иметь места для письма и раскладки документов.</w:t>
      </w:r>
    </w:p>
    <w:p w:rsidR="005B1963" w:rsidRPr="005B1963" w:rsidRDefault="005B1963">
      <w:pPr>
        <w:widowControl w:val="0"/>
        <w:autoSpaceDE w:val="0"/>
        <w:autoSpaceDN w:val="0"/>
        <w:adjustRightInd w:val="0"/>
        <w:ind w:firstLine="540"/>
        <w:jc w:val="both"/>
      </w:pPr>
      <w:r w:rsidRPr="005B1963">
        <w:t>2.14.10.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B1963" w:rsidRPr="005B1963" w:rsidRDefault="005B1963">
      <w:pPr>
        <w:widowControl w:val="0"/>
        <w:autoSpaceDE w:val="0"/>
        <w:autoSpaceDN w:val="0"/>
        <w:adjustRightInd w:val="0"/>
        <w:ind w:firstLine="540"/>
        <w:jc w:val="both"/>
      </w:pPr>
      <w:r w:rsidRPr="005B1963">
        <w:t>2.14.11.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B1963" w:rsidRPr="005B1963" w:rsidRDefault="005B1963">
      <w:pPr>
        <w:widowControl w:val="0"/>
        <w:autoSpaceDE w:val="0"/>
        <w:autoSpaceDN w:val="0"/>
        <w:adjustRightInd w:val="0"/>
        <w:ind w:firstLine="540"/>
        <w:jc w:val="both"/>
      </w:pPr>
      <w:r w:rsidRPr="005B1963">
        <w:t>2.14.12.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29" w:name="Par295"/>
      <w:bookmarkEnd w:id="29"/>
      <w:r w:rsidRPr="005B1963">
        <w:t>2.15. Показатели доступности</w:t>
      </w:r>
    </w:p>
    <w:p w:rsidR="005B1963" w:rsidRPr="005B1963" w:rsidRDefault="005B1963">
      <w:pPr>
        <w:widowControl w:val="0"/>
        <w:autoSpaceDE w:val="0"/>
        <w:autoSpaceDN w:val="0"/>
        <w:adjustRightInd w:val="0"/>
        <w:jc w:val="center"/>
      </w:pPr>
      <w:r w:rsidRPr="005B1963">
        <w:t>и качества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2.15.1. Показателями оценки доступности муниципальной услуги являются:</w:t>
      </w:r>
    </w:p>
    <w:p w:rsidR="005B1963" w:rsidRPr="005B1963" w:rsidRDefault="005B1963">
      <w:pPr>
        <w:widowControl w:val="0"/>
        <w:autoSpaceDE w:val="0"/>
        <w:autoSpaceDN w:val="0"/>
        <w:adjustRightInd w:val="0"/>
        <w:ind w:firstLine="540"/>
        <w:jc w:val="both"/>
      </w:pPr>
      <w:r w:rsidRPr="005B1963">
        <w:t>а) транспортная доступность к местам предоставления муниципальной услуги;</w:t>
      </w:r>
    </w:p>
    <w:p w:rsidR="005B1963" w:rsidRPr="005B1963" w:rsidRDefault="005B1963">
      <w:pPr>
        <w:widowControl w:val="0"/>
        <w:autoSpaceDE w:val="0"/>
        <w:autoSpaceDN w:val="0"/>
        <w:adjustRightInd w:val="0"/>
        <w:ind w:firstLine="540"/>
        <w:jc w:val="both"/>
      </w:pPr>
      <w:r w:rsidRPr="005B1963">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B1963" w:rsidRPr="005B1963" w:rsidRDefault="005B1963">
      <w:pPr>
        <w:widowControl w:val="0"/>
        <w:autoSpaceDE w:val="0"/>
        <w:autoSpaceDN w:val="0"/>
        <w:adjustRightInd w:val="0"/>
        <w:ind w:firstLine="540"/>
        <w:jc w:val="both"/>
      </w:pPr>
      <w:r w:rsidRPr="005B1963">
        <w:t>в) количество взаимодействий заявителя с должностными лицами при предоставлении муниципальной услуги и их продолжительность;</w:t>
      </w:r>
    </w:p>
    <w:p w:rsidR="005B1963" w:rsidRPr="005B1963" w:rsidRDefault="005B1963">
      <w:pPr>
        <w:widowControl w:val="0"/>
        <w:autoSpaceDE w:val="0"/>
        <w:autoSpaceDN w:val="0"/>
        <w:adjustRightInd w:val="0"/>
        <w:ind w:firstLine="540"/>
        <w:jc w:val="both"/>
      </w:pPr>
      <w:proofErr w:type="gramStart"/>
      <w:r w:rsidRPr="005B1963">
        <w:t>г) обеспечение возможности направления заявления и документов, необходимых для предоставления муниципальной услуги, в Отдел по информационно-</w:t>
      </w:r>
      <w:r w:rsidRPr="005B1963">
        <w:lastRenderedPageBreak/>
        <w:t>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5B1963" w:rsidRPr="005B1963" w:rsidRDefault="005B1963">
      <w:pPr>
        <w:widowControl w:val="0"/>
        <w:autoSpaceDE w:val="0"/>
        <w:autoSpaceDN w:val="0"/>
        <w:adjustRightInd w:val="0"/>
        <w:ind w:firstLine="540"/>
        <w:jc w:val="both"/>
      </w:pPr>
      <w:r w:rsidRPr="005B1963">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5B1963" w:rsidRPr="005B1963" w:rsidRDefault="005B1963">
      <w:pPr>
        <w:widowControl w:val="0"/>
        <w:autoSpaceDE w:val="0"/>
        <w:autoSpaceDN w:val="0"/>
        <w:adjustRightInd w:val="0"/>
        <w:ind w:firstLine="540"/>
        <w:jc w:val="both"/>
      </w:pPr>
      <w:r w:rsidRPr="005B1963">
        <w:t>е) размещение информации о порядке предоставления муниципальной услуги на официальном сайте Администрации города Костромы.</w:t>
      </w:r>
    </w:p>
    <w:p w:rsidR="005B1963" w:rsidRPr="005B1963" w:rsidRDefault="005B1963">
      <w:pPr>
        <w:widowControl w:val="0"/>
        <w:autoSpaceDE w:val="0"/>
        <w:autoSpaceDN w:val="0"/>
        <w:adjustRightInd w:val="0"/>
        <w:ind w:firstLine="540"/>
        <w:jc w:val="both"/>
      </w:pPr>
      <w:r w:rsidRPr="005B1963">
        <w:t>2.15.2. Показателями оценки качества предоставления муниципальной услуги являются:</w:t>
      </w:r>
    </w:p>
    <w:p w:rsidR="005B1963" w:rsidRPr="005B1963" w:rsidRDefault="005B1963">
      <w:pPr>
        <w:widowControl w:val="0"/>
        <w:autoSpaceDE w:val="0"/>
        <w:autoSpaceDN w:val="0"/>
        <w:adjustRightInd w:val="0"/>
        <w:ind w:firstLine="540"/>
        <w:jc w:val="both"/>
      </w:pPr>
      <w:r w:rsidRPr="005B1963">
        <w:t>а) соблюдение срока предоставления муниципальной услуги;</w:t>
      </w:r>
    </w:p>
    <w:p w:rsidR="005B1963" w:rsidRPr="005B1963" w:rsidRDefault="005B1963">
      <w:pPr>
        <w:widowControl w:val="0"/>
        <w:autoSpaceDE w:val="0"/>
        <w:autoSpaceDN w:val="0"/>
        <w:adjustRightInd w:val="0"/>
        <w:ind w:firstLine="540"/>
        <w:jc w:val="both"/>
      </w:pPr>
      <w:r w:rsidRPr="005B1963">
        <w:t>б) соблюдение сроков ожидания в очереди при предоставлении муниципальной услуги;</w:t>
      </w:r>
    </w:p>
    <w:p w:rsidR="005B1963" w:rsidRPr="005B1963" w:rsidRDefault="005B1963">
      <w:pPr>
        <w:widowControl w:val="0"/>
        <w:autoSpaceDE w:val="0"/>
        <w:autoSpaceDN w:val="0"/>
        <w:adjustRightInd w:val="0"/>
        <w:ind w:firstLine="540"/>
        <w:jc w:val="both"/>
      </w:pPr>
      <w:r w:rsidRPr="005B1963">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B1963" w:rsidRPr="005B1963" w:rsidRDefault="005B1963">
      <w:pPr>
        <w:widowControl w:val="0"/>
        <w:autoSpaceDE w:val="0"/>
        <w:autoSpaceDN w:val="0"/>
        <w:adjustRightInd w:val="0"/>
        <w:ind w:firstLine="540"/>
        <w:jc w:val="both"/>
      </w:pPr>
      <w:r w:rsidRPr="005B1963">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1"/>
      </w:pPr>
      <w:bookmarkStart w:id="30" w:name="Par311"/>
      <w:bookmarkEnd w:id="30"/>
      <w:r w:rsidRPr="005B1963">
        <w:t>3. Административные процедуры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31" w:name="Par313"/>
      <w:bookmarkEnd w:id="31"/>
      <w:r w:rsidRPr="005B1963">
        <w:t>3.1. Последовательность административных процедур</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3.1.1. Предоставление муниципальной услуги включает в себя следующие административные процедуры:</w:t>
      </w:r>
    </w:p>
    <w:p w:rsidR="005B1963" w:rsidRPr="005B1963" w:rsidRDefault="005B1963">
      <w:pPr>
        <w:widowControl w:val="0"/>
        <w:autoSpaceDE w:val="0"/>
        <w:autoSpaceDN w:val="0"/>
        <w:adjustRightInd w:val="0"/>
        <w:ind w:firstLine="540"/>
        <w:jc w:val="both"/>
      </w:pPr>
      <w:r w:rsidRPr="005B1963">
        <w:t>а) прием и регистрация документов заявителя;</w:t>
      </w:r>
    </w:p>
    <w:p w:rsidR="005B1963" w:rsidRPr="005B1963" w:rsidRDefault="005B1963">
      <w:pPr>
        <w:widowControl w:val="0"/>
        <w:autoSpaceDE w:val="0"/>
        <w:autoSpaceDN w:val="0"/>
        <w:adjustRightInd w:val="0"/>
        <w:ind w:firstLine="540"/>
        <w:jc w:val="both"/>
      </w:pPr>
      <w:r w:rsidRPr="005B1963">
        <w:t>б) рассмотрение документов заявителя;</w:t>
      </w:r>
    </w:p>
    <w:p w:rsidR="005B1963" w:rsidRPr="005B1963" w:rsidRDefault="005B1963">
      <w:pPr>
        <w:widowControl w:val="0"/>
        <w:autoSpaceDE w:val="0"/>
        <w:autoSpaceDN w:val="0"/>
        <w:adjustRightInd w:val="0"/>
        <w:ind w:firstLine="540"/>
        <w:jc w:val="both"/>
      </w:pPr>
      <w:r w:rsidRPr="005B1963">
        <w:t>в) принятие решения о предоставлении муниципальной услуги либо об отказе в предоставлении муниципальной услуги;</w:t>
      </w:r>
    </w:p>
    <w:p w:rsidR="005B1963" w:rsidRPr="005B1963" w:rsidRDefault="005B1963">
      <w:pPr>
        <w:widowControl w:val="0"/>
        <w:autoSpaceDE w:val="0"/>
        <w:autoSpaceDN w:val="0"/>
        <w:adjustRightInd w:val="0"/>
        <w:ind w:firstLine="540"/>
        <w:jc w:val="both"/>
      </w:pPr>
      <w:r w:rsidRPr="005B1963">
        <w:t>г) выдача результата предоставления муниципальной услуги.</w:t>
      </w:r>
    </w:p>
    <w:p w:rsidR="005B1963" w:rsidRPr="005B1963" w:rsidRDefault="005B1963">
      <w:pPr>
        <w:widowControl w:val="0"/>
        <w:autoSpaceDE w:val="0"/>
        <w:autoSpaceDN w:val="0"/>
        <w:adjustRightInd w:val="0"/>
        <w:ind w:firstLine="540"/>
        <w:jc w:val="both"/>
      </w:pPr>
      <w:r w:rsidRPr="005B1963">
        <w:t xml:space="preserve">3.1.2. </w:t>
      </w:r>
      <w:hyperlink w:anchor="Par448" w:history="1">
        <w:r w:rsidRPr="005B1963">
          <w:t>Блок-схема</w:t>
        </w:r>
      </w:hyperlink>
      <w:r w:rsidRPr="005B1963">
        <w:t xml:space="preserve"> описания административного процесса по предоставлению муниципальной услуги представлена в приложении 1 к настоящему Административному регламенту.</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32" w:name="Par322"/>
      <w:bookmarkEnd w:id="32"/>
      <w:r w:rsidRPr="005B1963">
        <w:t>3.2. Прием и регистрация документов заявителя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3.2.1. </w:t>
      </w:r>
      <w:proofErr w:type="gramStart"/>
      <w:r w:rsidRPr="005B1963">
        <w:t>Основанием для начала административной процедуры приема и регистрации документов заявителя является личное обращение заявителя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w:t>
      </w:r>
      <w:proofErr w:type="gramEnd"/>
      <w:r w:rsidRPr="005B1963">
        <w:t xml:space="preserve"> электронной цифровой подписью.</w:t>
      </w:r>
    </w:p>
    <w:p w:rsidR="005B1963" w:rsidRPr="005B1963" w:rsidRDefault="005B1963">
      <w:pPr>
        <w:widowControl w:val="0"/>
        <w:autoSpaceDE w:val="0"/>
        <w:autoSpaceDN w:val="0"/>
        <w:adjustRightInd w:val="0"/>
        <w:ind w:firstLine="540"/>
        <w:jc w:val="both"/>
      </w:pPr>
      <w:r w:rsidRPr="005B1963">
        <w:t>3.2.2. При поступлении заявления должностное лицо, ответственное за прием и регистрацию документов заявителя:</w:t>
      </w:r>
    </w:p>
    <w:p w:rsidR="005B1963" w:rsidRPr="005B1963" w:rsidRDefault="005B1963">
      <w:pPr>
        <w:widowControl w:val="0"/>
        <w:autoSpaceDE w:val="0"/>
        <w:autoSpaceDN w:val="0"/>
        <w:adjustRightInd w:val="0"/>
        <w:ind w:firstLine="540"/>
        <w:jc w:val="both"/>
      </w:pPr>
      <w:r w:rsidRPr="005B1963">
        <w:lastRenderedPageBreak/>
        <w:t>а) устанавливает предмет обращения заявителя;</w:t>
      </w:r>
    </w:p>
    <w:p w:rsidR="005B1963" w:rsidRPr="005B1963" w:rsidRDefault="005B1963">
      <w:pPr>
        <w:widowControl w:val="0"/>
        <w:autoSpaceDE w:val="0"/>
        <w:autoSpaceDN w:val="0"/>
        <w:adjustRightInd w:val="0"/>
        <w:ind w:firstLine="540"/>
        <w:jc w:val="both"/>
      </w:pPr>
      <w:r w:rsidRPr="005B1963">
        <w:t>б) проверяет документ, удостоверяющий личность заявителя (в случае личного обращения заявителя);</w:t>
      </w:r>
    </w:p>
    <w:p w:rsidR="005B1963" w:rsidRPr="005B1963" w:rsidRDefault="005B1963">
      <w:pPr>
        <w:widowControl w:val="0"/>
        <w:autoSpaceDE w:val="0"/>
        <w:autoSpaceDN w:val="0"/>
        <w:adjustRightInd w:val="0"/>
        <w:ind w:firstLine="540"/>
        <w:jc w:val="both"/>
      </w:pPr>
      <w:r w:rsidRPr="005B1963">
        <w:t>в) регистрирует поступление заявления в Журнале регистрации заявлений;</w:t>
      </w:r>
    </w:p>
    <w:p w:rsidR="005B1963" w:rsidRPr="005B1963" w:rsidRDefault="005B1963">
      <w:pPr>
        <w:widowControl w:val="0"/>
        <w:autoSpaceDE w:val="0"/>
        <w:autoSpaceDN w:val="0"/>
        <w:adjustRightInd w:val="0"/>
        <w:ind w:firstLine="540"/>
        <w:jc w:val="both"/>
      </w:pPr>
      <w:r w:rsidRPr="005B1963">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5B1963" w:rsidRPr="005B1963" w:rsidRDefault="005B1963">
      <w:pPr>
        <w:widowControl w:val="0"/>
        <w:autoSpaceDE w:val="0"/>
        <w:autoSpaceDN w:val="0"/>
        <w:adjustRightInd w:val="0"/>
        <w:ind w:firstLine="540"/>
        <w:jc w:val="both"/>
      </w:pPr>
      <w:r w:rsidRPr="005B1963">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5B1963" w:rsidRPr="005B1963" w:rsidRDefault="005B1963">
      <w:pPr>
        <w:widowControl w:val="0"/>
        <w:autoSpaceDE w:val="0"/>
        <w:autoSpaceDN w:val="0"/>
        <w:adjustRightInd w:val="0"/>
        <w:ind w:firstLine="540"/>
        <w:jc w:val="both"/>
      </w:pPr>
      <w:r w:rsidRPr="005B1963">
        <w:t xml:space="preserve">3.2.3. </w:t>
      </w:r>
      <w:proofErr w:type="gramStart"/>
      <w:r w:rsidRPr="005B1963">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5B1963" w:rsidRPr="005B1963" w:rsidRDefault="005B1963">
      <w:pPr>
        <w:widowControl w:val="0"/>
        <w:autoSpaceDE w:val="0"/>
        <w:autoSpaceDN w:val="0"/>
        <w:adjustRightInd w:val="0"/>
        <w:ind w:firstLine="540"/>
        <w:jc w:val="both"/>
      </w:pPr>
      <w:bookmarkStart w:id="33" w:name="Par332"/>
      <w:bookmarkEnd w:id="33"/>
      <w:r w:rsidRPr="005B1963">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5B1963" w:rsidRPr="005B1963" w:rsidRDefault="005B1963">
      <w:pPr>
        <w:widowControl w:val="0"/>
        <w:autoSpaceDE w:val="0"/>
        <w:autoSpaceDN w:val="0"/>
        <w:adjustRightInd w:val="0"/>
        <w:ind w:firstLine="540"/>
        <w:jc w:val="both"/>
      </w:pPr>
      <w:r w:rsidRPr="005B1963">
        <w:t xml:space="preserve">3.2.5. </w:t>
      </w:r>
      <w:proofErr w:type="gramStart"/>
      <w:r w:rsidRPr="005B1963">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5B1963" w:rsidRPr="005B1963" w:rsidRDefault="005B1963">
      <w:pPr>
        <w:widowControl w:val="0"/>
        <w:autoSpaceDE w:val="0"/>
        <w:autoSpaceDN w:val="0"/>
        <w:adjustRightInd w:val="0"/>
        <w:ind w:firstLine="540"/>
        <w:jc w:val="both"/>
      </w:pPr>
      <w:r w:rsidRPr="005B1963">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5B1963" w:rsidRPr="005B1963" w:rsidRDefault="005B1963">
      <w:pPr>
        <w:widowControl w:val="0"/>
        <w:autoSpaceDE w:val="0"/>
        <w:autoSpaceDN w:val="0"/>
        <w:adjustRightInd w:val="0"/>
        <w:ind w:firstLine="540"/>
        <w:jc w:val="both"/>
      </w:pPr>
      <w:r w:rsidRPr="005B1963">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5B1963" w:rsidRPr="005B1963" w:rsidRDefault="005B1963">
      <w:pPr>
        <w:widowControl w:val="0"/>
        <w:autoSpaceDE w:val="0"/>
        <w:autoSpaceDN w:val="0"/>
        <w:adjustRightInd w:val="0"/>
        <w:ind w:firstLine="540"/>
        <w:jc w:val="both"/>
      </w:pPr>
      <w:r w:rsidRPr="005B1963">
        <w:t>3.2.8. Результатом административной процедуры является получение должностным лицом, ответственным за рассмотрение документов заявителя, заявления и документов, представленных заявителем, с визой начальника Отдела.</w:t>
      </w:r>
    </w:p>
    <w:p w:rsidR="005B1963" w:rsidRPr="005B1963" w:rsidRDefault="005B1963">
      <w:pPr>
        <w:widowControl w:val="0"/>
        <w:autoSpaceDE w:val="0"/>
        <w:autoSpaceDN w:val="0"/>
        <w:adjustRightInd w:val="0"/>
        <w:ind w:firstLine="540"/>
        <w:jc w:val="both"/>
      </w:pPr>
      <w:r w:rsidRPr="005B1963">
        <w:t>3.2.9. Максимальный срок выполнения административной процедуры приема и регистрации документов заявителя составляет 2 дня.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34" w:name="Par339"/>
      <w:bookmarkEnd w:id="34"/>
      <w:r w:rsidRPr="005B1963">
        <w:t>3.3. Рассмотрение документов заявителя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визой начальника Отдела.</w:t>
      </w:r>
    </w:p>
    <w:p w:rsidR="005B1963" w:rsidRPr="005B1963" w:rsidRDefault="005B1963">
      <w:pPr>
        <w:widowControl w:val="0"/>
        <w:autoSpaceDE w:val="0"/>
        <w:autoSpaceDN w:val="0"/>
        <w:adjustRightInd w:val="0"/>
        <w:ind w:firstLine="540"/>
        <w:jc w:val="both"/>
      </w:pPr>
      <w:r w:rsidRPr="005B1963">
        <w:t>3.3.2. При поступлении документов должностное лицо, ответственное за рассмотрение документов заявителя:</w:t>
      </w:r>
    </w:p>
    <w:p w:rsidR="005B1963" w:rsidRPr="005B1963" w:rsidRDefault="005B1963">
      <w:pPr>
        <w:widowControl w:val="0"/>
        <w:autoSpaceDE w:val="0"/>
        <w:autoSpaceDN w:val="0"/>
        <w:adjustRightInd w:val="0"/>
        <w:ind w:firstLine="540"/>
        <w:jc w:val="both"/>
      </w:pPr>
      <w:r w:rsidRPr="005B1963">
        <w:t>а) устанавливает предмет обращения заявителя;</w:t>
      </w:r>
    </w:p>
    <w:p w:rsidR="005B1963" w:rsidRPr="005B1963" w:rsidRDefault="005B1963">
      <w:pPr>
        <w:widowControl w:val="0"/>
        <w:autoSpaceDE w:val="0"/>
        <w:autoSpaceDN w:val="0"/>
        <w:adjustRightInd w:val="0"/>
        <w:ind w:firstLine="540"/>
        <w:jc w:val="both"/>
      </w:pPr>
      <w:r w:rsidRPr="005B1963">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5B1963" w:rsidRPr="005B1963" w:rsidRDefault="005B1963">
      <w:pPr>
        <w:widowControl w:val="0"/>
        <w:autoSpaceDE w:val="0"/>
        <w:autoSpaceDN w:val="0"/>
        <w:adjustRightInd w:val="0"/>
        <w:ind w:firstLine="540"/>
        <w:jc w:val="both"/>
      </w:pPr>
      <w:r w:rsidRPr="005B1963">
        <w:lastRenderedPageBreak/>
        <w:t>3.3.3. Осуществляя рассмотрение документов заявителя, должностное лицо, ответственное за рассмотрение документов заявителя:</w:t>
      </w:r>
    </w:p>
    <w:p w:rsidR="005B1963" w:rsidRPr="005B1963" w:rsidRDefault="005B1963">
      <w:pPr>
        <w:widowControl w:val="0"/>
        <w:autoSpaceDE w:val="0"/>
        <w:autoSpaceDN w:val="0"/>
        <w:adjustRightInd w:val="0"/>
        <w:ind w:firstLine="540"/>
        <w:jc w:val="both"/>
      </w:pPr>
      <w:r w:rsidRPr="005B1963">
        <w:t xml:space="preserve">а) проверяет полноту представленных документов и соответствие их установленным требованиям в соответствии с </w:t>
      </w:r>
      <w:hyperlink w:anchor="Par228" w:history="1">
        <w:r w:rsidRPr="005B1963">
          <w:t>подразделом 2.8</w:t>
        </w:r>
      </w:hyperlink>
      <w:r w:rsidRPr="005B1963">
        <w:t xml:space="preserve"> настоящего Административного регламента;</w:t>
      </w:r>
    </w:p>
    <w:p w:rsidR="005B1963" w:rsidRPr="005B1963" w:rsidRDefault="005B1963">
      <w:pPr>
        <w:widowControl w:val="0"/>
        <w:autoSpaceDE w:val="0"/>
        <w:autoSpaceDN w:val="0"/>
        <w:adjustRightInd w:val="0"/>
        <w:ind w:firstLine="540"/>
        <w:jc w:val="both"/>
      </w:pPr>
      <w:r w:rsidRPr="005B1963">
        <w:t>б) устанавливает принадлежность заявителя к категории граждан, имеющих право на получение муниципальной услуги;</w:t>
      </w:r>
    </w:p>
    <w:p w:rsidR="005B1963" w:rsidRPr="005B1963" w:rsidRDefault="005B1963">
      <w:pPr>
        <w:widowControl w:val="0"/>
        <w:autoSpaceDE w:val="0"/>
        <w:autoSpaceDN w:val="0"/>
        <w:adjustRightInd w:val="0"/>
        <w:ind w:firstLine="540"/>
        <w:jc w:val="both"/>
      </w:pPr>
      <w:r w:rsidRPr="005B1963">
        <w:t>в)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5B1963" w:rsidRPr="005B1963" w:rsidRDefault="005B1963">
      <w:pPr>
        <w:widowControl w:val="0"/>
        <w:autoSpaceDE w:val="0"/>
        <w:autoSpaceDN w:val="0"/>
        <w:adjustRightInd w:val="0"/>
        <w:ind w:firstLine="540"/>
        <w:jc w:val="both"/>
      </w:pPr>
      <w:r w:rsidRPr="005B1963">
        <w:t xml:space="preserve">г) запрашивает посредством межведомственного информационного взаимодействия документы, определенные </w:t>
      </w:r>
      <w:hyperlink w:anchor="Par215" w:history="1">
        <w:r w:rsidRPr="005B1963">
          <w:t>подразделом 2.7</w:t>
        </w:r>
      </w:hyperlink>
      <w:r w:rsidRPr="005B1963">
        <w:t xml:space="preserve"> настоящего Административного регламента, при поступлении ответов на запросы дополняет представленный заявителем комплект документов, приобщая их к личному делу заявителя;</w:t>
      </w:r>
    </w:p>
    <w:p w:rsidR="005B1963" w:rsidRPr="005B1963" w:rsidRDefault="005B1963">
      <w:pPr>
        <w:widowControl w:val="0"/>
        <w:autoSpaceDE w:val="0"/>
        <w:autoSpaceDN w:val="0"/>
        <w:adjustRightInd w:val="0"/>
        <w:ind w:firstLine="540"/>
        <w:jc w:val="both"/>
      </w:pPr>
      <w:r w:rsidRPr="005B1963">
        <w:t xml:space="preserve">д) запрашивает </w:t>
      </w:r>
      <w:hyperlink r:id="rId42" w:history="1">
        <w:r w:rsidRPr="005B1963">
          <w:t>справку</w:t>
        </w:r>
      </w:hyperlink>
      <w:r w:rsidRPr="005B1963">
        <w:t xml:space="preserve"> о размере среднемесячного заработка лица, замещавшего должность муниципальной службы, для назначения пенсии за выслугу лет по форме, утвержденной постановлением Администрации от 29 апреля 2013 года N 801;</w:t>
      </w:r>
    </w:p>
    <w:p w:rsidR="005B1963" w:rsidRPr="005B1963" w:rsidRDefault="005B1963">
      <w:pPr>
        <w:widowControl w:val="0"/>
        <w:autoSpaceDE w:val="0"/>
        <w:autoSpaceDN w:val="0"/>
        <w:adjustRightInd w:val="0"/>
        <w:ind w:firstLine="540"/>
        <w:jc w:val="both"/>
      </w:pPr>
      <w:r w:rsidRPr="005B1963">
        <w:t xml:space="preserve">е) оформляет </w:t>
      </w:r>
      <w:hyperlink w:anchor="Par502" w:history="1">
        <w:r w:rsidRPr="005B1963">
          <w:t>справку</w:t>
        </w:r>
      </w:hyperlink>
      <w:r w:rsidRPr="005B1963">
        <w:t xml:space="preserve"> о должностях, периодах службы (работы), которые включаются в стаж муниципальной службы для назначения пенсии за выслугу лет, в отношении гражданина, обратившегося за назначением пенсии, по форме согласно приложению 2 к настоящему Административному регламенту;</w:t>
      </w:r>
    </w:p>
    <w:p w:rsidR="005B1963" w:rsidRPr="005B1963" w:rsidRDefault="005B1963">
      <w:pPr>
        <w:widowControl w:val="0"/>
        <w:autoSpaceDE w:val="0"/>
        <w:autoSpaceDN w:val="0"/>
        <w:adjustRightInd w:val="0"/>
        <w:ind w:firstLine="540"/>
        <w:jc w:val="both"/>
      </w:pPr>
      <w:r w:rsidRPr="005B1963">
        <w:t>ж) устанавливает общий стаж муниципальной службы заявителя;</w:t>
      </w:r>
    </w:p>
    <w:p w:rsidR="005B1963" w:rsidRPr="005B1963" w:rsidRDefault="005B1963">
      <w:pPr>
        <w:widowControl w:val="0"/>
        <w:autoSpaceDE w:val="0"/>
        <w:autoSpaceDN w:val="0"/>
        <w:adjustRightInd w:val="0"/>
        <w:ind w:firstLine="540"/>
        <w:jc w:val="both"/>
      </w:pPr>
      <w:r w:rsidRPr="005B1963">
        <w:t>з) определяет основания увольнения заявителя с муниципальной службы;</w:t>
      </w:r>
    </w:p>
    <w:p w:rsidR="005B1963" w:rsidRPr="005B1963" w:rsidRDefault="005B1963">
      <w:pPr>
        <w:widowControl w:val="0"/>
        <w:autoSpaceDE w:val="0"/>
        <w:autoSpaceDN w:val="0"/>
        <w:adjustRightInd w:val="0"/>
        <w:ind w:firstLine="540"/>
        <w:jc w:val="both"/>
      </w:pPr>
      <w:r w:rsidRPr="005B1963">
        <w:t>и) устанавливает размер причитающейся пенсии за выслугу лет.</w:t>
      </w:r>
    </w:p>
    <w:p w:rsidR="005B1963" w:rsidRPr="005B1963" w:rsidRDefault="005B1963">
      <w:pPr>
        <w:widowControl w:val="0"/>
        <w:autoSpaceDE w:val="0"/>
        <w:autoSpaceDN w:val="0"/>
        <w:adjustRightInd w:val="0"/>
        <w:ind w:firstLine="540"/>
        <w:jc w:val="both"/>
      </w:pPr>
      <w:r w:rsidRPr="005B1963">
        <w:t xml:space="preserve">3.3.4. При отсутствии предусмотренных </w:t>
      </w:r>
      <w:hyperlink w:anchor="Par246" w:history="1">
        <w:r w:rsidRPr="005B1963">
          <w:t>подразделом 2.10</w:t>
        </w:r>
      </w:hyperlink>
      <w:r w:rsidRPr="005B1963">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5B1963">
        <w:t xml:space="preserve">проекта </w:t>
      </w:r>
      <w:hyperlink w:anchor="Par563" w:history="1">
        <w:r w:rsidRPr="005B1963">
          <w:t>постановления</w:t>
        </w:r>
      </w:hyperlink>
      <w:r w:rsidRPr="005B1963">
        <w:t xml:space="preserve"> Администрации города Костромы</w:t>
      </w:r>
      <w:proofErr w:type="gramEnd"/>
      <w:r w:rsidRPr="005B1963">
        <w:t xml:space="preserve"> о назначении пенсии за выслугу лет (далее - проект постановления Администрации) по форме согласно приложению 3 к настоящему Административному регламенту.</w:t>
      </w:r>
    </w:p>
    <w:p w:rsidR="005B1963" w:rsidRPr="005B1963" w:rsidRDefault="005B1963">
      <w:pPr>
        <w:widowControl w:val="0"/>
        <w:autoSpaceDE w:val="0"/>
        <w:autoSpaceDN w:val="0"/>
        <w:adjustRightInd w:val="0"/>
        <w:ind w:firstLine="540"/>
        <w:jc w:val="both"/>
      </w:pPr>
      <w:r w:rsidRPr="005B1963">
        <w:t xml:space="preserve">3.3.5. При наличии предусмотренных </w:t>
      </w:r>
      <w:hyperlink w:anchor="Par246" w:history="1">
        <w:r w:rsidRPr="005B1963">
          <w:t>подразделом 2.10</w:t>
        </w:r>
      </w:hyperlink>
      <w:r w:rsidRPr="005B1963">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w:t>
      </w:r>
      <w:hyperlink w:anchor="Par597" w:history="1">
        <w:r w:rsidRPr="005B1963">
          <w:t>письма</w:t>
        </w:r>
      </w:hyperlink>
      <w:r w:rsidRPr="005B1963">
        <w:t xml:space="preserve"> главы Администрации города Костромы, содержащего мотивированный отказ в предоставлении муниципальной услуги, по форме согласно приложению 4 к настоящему Административному регламенту (далее - проект письма).</w:t>
      </w:r>
    </w:p>
    <w:p w:rsidR="005B1963" w:rsidRPr="005B1963" w:rsidRDefault="005B1963">
      <w:pPr>
        <w:widowControl w:val="0"/>
        <w:autoSpaceDE w:val="0"/>
        <w:autoSpaceDN w:val="0"/>
        <w:adjustRightInd w:val="0"/>
        <w:ind w:firstLine="540"/>
        <w:jc w:val="both"/>
      </w:pPr>
      <w:r w:rsidRPr="005B1963">
        <w:t>3.3.6. Должностное лицо, ответственное за рассмотрение документов заявителя, передает проект постановления Администрации и проект письма для визирования начальнику Отдела.</w:t>
      </w:r>
    </w:p>
    <w:p w:rsidR="005B1963" w:rsidRPr="005B1963" w:rsidRDefault="005B1963">
      <w:pPr>
        <w:widowControl w:val="0"/>
        <w:autoSpaceDE w:val="0"/>
        <w:autoSpaceDN w:val="0"/>
        <w:adjustRightInd w:val="0"/>
        <w:ind w:firstLine="540"/>
        <w:jc w:val="both"/>
      </w:pPr>
      <w:r w:rsidRPr="005B1963">
        <w:t>3.3.7. Результатом административной процедуры является передача для визирования начальнику Отдела проекта постановления Администрации либо проекта письма и документов заявителя должностным лицом, ответственным за рассмотрение документов заявителя.</w:t>
      </w:r>
    </w:p>
    <w:p w:rsidR="005B1963" w:rsidRPr="005B1963" w:rsidRDefault="005B1963">
      <w:pPr>
        <w:widowControl w:val="0"/>
        <w:autoSpaceDE w:val="0"/>
        <w:autoSpaceDN w:val="0"/>
        <w:adjustRightInd w:val="0"/>
        <w:ind w:firstLine="540"/>
        <w:jc w:val="both"/>
      </w:pPr>
      <w:r w:rsidRPr="005B1963">
        <w:t xml:space="preserve">3.3.8. Максимальный срок </w:t>
      </w:r>
      <w:proofErr w:type="gramStart"/>
      <w:r w:rsidRPr="005B1963">
        <w:t>выполнения административной процедуры рассмотрения документов заявителя</w:t>
      </w:r>
      <w:proofErr w:type="gramEnd"/>
      <w:r w:rsidRPr="005B1963">
        <w:t xml:space="preserve"> составляет 5 дней.</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35" w:name="Par361"/>
      <w:bookmarkEnd w:id="35"/>
      <w:r w:rsidRPr="005B1963">
        <w:t xml:space="preserve">3.4. Принятие решения о предоставлении </w:t>
      </w:r>
      <w:proofErr w:type="gramStart"/>
      <w:r w:rsidRPr="005B1963">
        <w:t>муниципальной</w:t>
      </w:r>
      <w:proofErr w:type="gramEnd"/>
    </w:p>
    <w:p w:rsidR="005B1963" w:rsidRPr="005B1963" w:rsidRDefault="005B1963">
      <w:pPr>
        <w:widowControl w:val="0"/>
        <w:autoSpaceDE w:val="0"/>
        <w:autoSpaceDN w:val="0"/>
        <w:adjustRightInd w:val="0"/>
        <w:jc w:val="center"/>
      </w:pPr>
      <w:r w:rsidRPr="005B1963">
        <w:t>услуги или об отказе в ее предоставлении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3.4.1. Основанием для начала процедуры принятия решения о предоставлении муниципальной услуги или об отказе в ее предоставлении является получение начальником Отдела для визирования проекта постановления Администрации либо </w:t>
      </w:r>
      <w:r w:rsidRPr="005B1963">
        <w:lastRenderedPageBreak/>
        <w:t>проекта письма.</w:t>
      </w:r>
    </w:p>
    <w:p w:rsidR="005B1963" w:rsidRPr="005B1963" w:rsidRDefault="005B1963">
      <w:pPr>
        <w:widowControl w:val="0"/>
        <w:autoSpaceDE w:val="0"/>
        <w:autoSpaceDN w:val="0"/>
        <w:adjustRightInd w:val="0"/>
        <w:ind w:firstLine="540"/>
        <w:jc w:val="both"/>
      </w:pPr>
      <w:bookmarkStart w:id="36" w:name="Par365"/>
      <w:bookmarkEnd w:id="36"/>
      <w:r w:rsidRPr="005B1963">
        <w:t>3.4.2. Начальник Отдела проверяет правомерность принятия решения о предоставлении (об отказе в предоставлении) муниципальной услуги, рассматривает и визирует проект постановления Администрации либо проект письма и передает документы должностному лицу, ответственному за рассмотрение документов заявителя.</w:t>
      </w:r>
    </w:p>
    <w:p w:rsidR="005B1963" w:rsidRPr="005B1963" w:rsidRDefault="005B1963">
      <w:pPr>
        <w:widowControl w:val="0"/>
        <w:autoSpaceDE w:val="0"/>
        <w:autoSpaceDN w:val="0"/>
        <w:adjustRightInd w:val="0"/>
        <w:ind w:firstLine="540"/>
        <w:jc w:val="both"/>
      </w:pPr>
      <w:r w:rsidRPr="005B1963">
        <w:t xml:space="preserve">3.4.3. </w:t>
      </w:r>
      <w:proofErr w:type="gramStart"/>
      <w:r w:rsidRPr="005B1963">
        <w:t xml:space="preserve">В случае если при выполнении административных действий, предусмотренных </w:t>
      </w:r>
      <w:hyperlink w:anchor="Par365" w:history="1">
        <w:r w:rsidRPr="005B1963">
          <w:t>пунктом 3.4.2</w:t>
        </w:r>
      </w:hyperlink>
      <w:r w:rsidRPr="005B1963">
        <w:t xml:space="preserve"> настоящего Административного регламента, начальник Отдела установит неправомерность назначения пенсии за выслугу лет (отказа в назначении пенсии) или несоответствие проекта постановления Администрации нормативным правовым актам, он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недостатков</w:t>
      </w:r>
      <w:proofErr w:type="gramEnd"/>
      <w:r w:rsidRPr="005B1963">
        <w:t xml:space="preserve"> и повторного визирования.</w:t>
      </w:r>
    </w:p>
    <w:p w:rsidR="005B1963" w:rsidRPr="005B1963" w:rsidRDefault="005B1963">
      <w:pPr>
        <w:widowControl w:val="0"/>
        <w:autoSpaceDE w:val="0"/>
        <w:autoSpaceDN w:val="0"/>
        <w:adjustRightInd w:val="0"/>
        <w:ind w:firstLine="540"/>
        <w:jc w:val="both"/>
      </w:pPr>
      <w:r w:rsidRPr="005B1963">
        <w:t xml:space="preserve">3.4.4. В случае если начальник Отдела визирует проект постановления Администрации либо проект письма должностное лицо, ответственное за рассмотрение документов заявителя, направляет проект постановления Администрации вместе с личным делом заявителя на согласование в соответствии с </w:t>
      </w:r>
      <w:hyperlink r:id="rId43" w:history="1">
        <w:r w:rsidRPr="005B1963">
          <w:t>Регламентом</w:t>
        </w:r>
      </w:hyperlink>
      <w:r w:rsidRPr="005B1963">
        <w:t xml:space="preserve"> Администрации города Костромы.</w:t>
      </w:r>
    </w:p>
    <w:p w:rsidR="005B1963" w:rsidRPr="005B1963" w:rsidRDefault="005B1963">
      <w:pPr>
        <w:widowControl w:val="0"/>
        <w:autoSpaceDE w:val="0"/>
        <w:autoSpaceDN w:val="0"/>
        <w:adjustRightInd w:val="0"/>
        <w:ind w:firstLine="540"/>
        <w:jc w:val="both"/>
      </w:pPr>
      <w:r w:rsidRPr="005B1963">
        <w:t>3.4.5. Согласованный в установленном порядке проект постановления Администрации либо проект письма направляются главе Администрации города Костромы для принятия решения.</w:t>
      </w:r>
    </w:p>
    <w:p w:rsidR="005B1963" w:rsidRPr="005B1963" w:rsidRDefault="005B1963">
      <w:pPr>
        <w:widowControl w:val="0"/>
        <w:autoSpaceDE w:val="0"/>
        <w:autoSpaceDN w:val="0"/>
        <w:adjustRightInd w:val="0"/>
        <w:ind w:firstLine="540"/>
        <w:jc w:val="both"/>
      </w:pPr>
      <w:bookmarkStart w:id="37" w:name="Par369"/>
      <w:bookmarkEnd w:id="37"/>
      <w:r w:rsidRPr="005B1963">
        <w:t>3.4.6. Глава Администрации города Костромы при рассмотрении проекта постановления Администрации либо проекта письма с личным делом заявителя подписывает проект постановления либо проект письма и возвращает документы для передачи в Отдел для выдачи заявителю.</w:t>
      </w:r>
    </w:p>
    <w:p w:rsidR="005B1963" w:rsidRPr="005B1963" w:rsidRDefault="005B1963">
      <w:pPr>
        <w:widowControl w:val="0"/>
        <w:autoSpaceDE w:val="0"/>
        <w:autoSpaceDN w:val="0"/>
        <w:adjustRightInd w:val="0"/>
        <w:ind w:firstLine="540"/>
        <w:jc w:val="both"/>
      </w:pPr>
      <w:r w:rsidRPr="005B1963">
        <w:t xml:space="preserve">3.4.7. Если при выполнении административных действий, предусмотренных </w:t>
      </w:r>
      <w:hyperlink w:anchor="Par369" w:history="1">
        <w:r w:rsidRPr="005B1963">
          <w:t>пунктом 3.4.6</w:t>
        </w:r>
      </w:hyperlink>
      <w:r w:rsidRPr="005B1963">
        <w:t xml:space="preserve"> настоящего Административного регламента, глава Администрации города Костромы установит неправомерность назначения пенсии за выслугу лет (отказа в назначении пенсии) или несоответствие проекта постановления Администрации установленным требованиям, обеспечивает возврат полученных документов в Отдел, для исправления выявленных недостатков. После исправления выявленных недостатков исправленные (подготовленные) документы повторно направляются главе Администрации города Костромы.</w:t>
      </w:r>
    </w:p>
    <w:p w:rsidR="005B1963" w:rsidRPr="005B1963" w:rsidRDefault="005B1963">
      <w:pPr>
        <w:widowControl w:val="0"/>
        <w:autoSpaceDE w:val="0"/>
        <w:autoSpaceDN w:val="0"/>
        <w:adjustRightInd w:val="0"/>
        <w:ind w:firstLine="540"/>
        <w:jc w:val="both"/>
      </w:pPr>
      <w:r w:rsidRPr="005B1963">
        <w:t xml:space="preserve">3.4.8. Результатом административной процедуры является получение должностным лицом, ответственным за выдачу документов заявителю, подписанного главой </w:t>
      </w:r>
      <w:proofErr w:type="gramStart"/>
      <w:r w:rsidRPr="005B1963">
        <w:t>Администрации города Костромы постановления Администрации города Костромы</w:t>
      </w:r>
      <w:proofErr w:type="gramEnd"/>
      <w:r w:rsidRPr="005B1963">
        <w:t xml:space="preserve"> о назначении пенсии за выслугу лет либо письма об отказе в предоставлении муниципальной услуги.</w:t>
      </w:r>
    </w:p>
    <w:p w:rsidR="005B1963" w:rsidRPr="005B1963" w:rsidRDefault="005B1963">
      <w:pPr>
        <w:widowControl w:val="0"/>
        <w:autoSpaceDE w:val="0"/>
        <w:autoSpaceDN w:val="0"/>
        <w:adjustRightInd w:val="0"/>
        <w:ind w:firstLine="540"/>
        <w:jc w:val="both"/>
      </w:pPr>
      <w:r w:rsidRPr="005B1963">
        <w:t xml:space="preserve">3.4.9. Максимальный срок </w:t>
      </w:r>
      <w:proofErr w:type="gramStart"/>
      <w:r w:rsidRPr="005B1963">
        <w:t>выполнения административной процедуры рассмотрения документов заявителя</w:t>
      </w:r>
      <w:proofErr w:type="gramEnd"/>
      <w:r w:rsidRPr="005B1963">
        <w:t xml:space="preserve"> составляет 4 дня.</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38" w:name="Par374"/>
      <w:bookmarkEnd w:id="38"/>
      <w:r w:rsidRPr="005B1963">
        <w:t>3.5. Выдача результата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3.5.1. Основанием для начала выполнения </w:t>
      </w:r>
      <w:proofErr w:type="gramStart"/>
      <w:r w:rsidRPr="005B1963">
        <w:t>процедуры выдачи результата предоставления муниципальной услуги</w:t>
      </w:r>
      <w:proofErr w:type="gramEnd"/>
      <w:r w:rsidRPr="005B1963">
        <w:t xml:space="preserve"> является получение должностным лицом, ответственным за выдачу документов заявителю, подписанного главой Администрации города Костромы постановления Администрации города Костромы о назначении пенсии за выслугу лет либо письма об отказе в предоставлении муниципальной услуги.</w:t>
      </w:r>
    </w:p>
    <w:p w:rsidR="005B1963" w:rsidRPr="005B1963" w:rsidRDefault="005B1963">
      <w:pPr>
        <w:widowControl w:val="0"/>
        <w:autoSpaceDE w:val="0"/>
        <w:autoSpaceDN w:val="0"/>
        <w:adjustRightInd w:val="0"/>
        <w:ind w:firstLine="540"/>
        <w:jc w:val="both"/>
      </w:pPr>
      <w:r w:rsidRPr="005B1963">
        <w:t>3.5.2. При получении подписанных документов должностное лицо, ответственное за выдачу документов заявителю:</w:t>
      </w:r>
    </w:p>
    <w:p w:rsidR="005B1963" w:rsidRPr="005B1963" w:rsidRDefault="005B1963">
      <w:pPr>
        <w:widowControl w:val="0"/>
        <w:autoSpaceDE w:val="0"/>
        <w:autoSpaceDN w:val="0"/>
        <w:adjustRightInd w:val="0"/>
        <w:ind w:firstLine="540"/>
        <w:jc w:val="both"/>
      </w:pPr>
      <w:r w:rsidRPr="005B1963">
        <w:t xml:space="preserve">а) регистрирует факт принятия решения о назначении пенсии за выслугу лет, регистрирует в соответствии с установленными правилами делопроизводства ответ </w:t>
      </w:r>
      <w:r w:rsidRPr="005B1963">
        <w:lastRenderedPageBreak/>
        <w:t>заявителю о предоставлении или отказе в предоставлении муниципальной услуги;</w:t>
      </w:r>
    </w:p>
    <w:p w:rsidR="005B1963" w:rsidRPr="005B1963" w:rsidRDefault="005B1963">
      <w:pPr>
        <w:widowControl w:val="0"/>
        <w:autoSpaceDE w:val="0"/>
        <w:autoSpaceDN w:val="0"/>
        <w:adjustRightInd w:val="0"/>
        <w:ind w:firstLine="540"/>
        <w:jc w:val="both"/>
      </w:pPr>
      <w:r w:rsidRPr="005B1963">
        <w:t>б) информирует заявителя о результатах рассмотрения заявления и представленных документов;</w:t>
      </w:r>
    </w:p>
    <w:p w:rsidR="005B1963" w:rsidRPr="005B1963" w:rsidRDefault="005B1963">
      <w:pPr>
        <w:widowControl w:val="0"/>
        <w:autoSpaceDE w:val="0"/>
        <w:autoSpaceDN w:val="0"/>
        <w:adjustRightInd w:val="0"/>
        <w:ind w:firstLine="540"/>
        <w:jc w:val="both"/>
      </w:pPr>
      <w:r w:rsidRPr="005B1963">
        <w:t>в) направляет по почте (электронной почте) либо выдает заявителю лично при его обращении постановление Администрации города Костромы о назначении пенсии за выслугу лет либо письмо об отказе в предоставлении муниципальной услуги.</w:t>
      </w:r>
    </w:p>
    <w:p w:rsidR="005B1963" w:rsidRPr="005B1963" w:rsidRDefault="005B1963">
      <w:pPr>
        <w:widowControl w:val="0"/>
        <w:autoSpaceDE w:val="0"/>
        <w:autoSpaceDN w:val="0"/>
        <w:adjustRightInd w:val="0"/>
        <w:ind w:firstLine="540"/>
        <w:jc w:val="both"/>
      </w:pPr>
      <w:r w:rsidRPr="005B1963">
        <w:t>3.5.3. Результатом выполнения административной процедуры является направление (выдача) заявителю постановления Администрации города Костромы о назначении пенсии за выслугу лет либо письма об отказе в предоставлении муниципальной услуги.</w:t>
      </w:r>
    </w:p>
    <w:p w:rsidR="005B1963" w:rsidRPr="005B1963" w:rsidRDefault="005B1963">
      <w:pPr>
        <w:widowControl w:val="0"/>
        <w:autoSpaceDE w:val="0"/>
        <w:autoSpaceDN w:val="0"/>
        <w:adjustRightInd w:val="0"/>
        <w:ind w:firstLine="540"/>
        <w:jc w:val="both"/>
      </w:pPr>
      <w:r w:rsidRPr="005B1963">
        <w:t>3.5.4. Максимальный срок выполнения административной процедуры - 1 день.</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1"/>
      </w:pPr>
      <w:bookmarkStart w:id="39" w:name="Par384"/>
      <w:bookmarkEnd w:id="39"/>
      <w:r w:rsidRPr="005B1963">
        <w:t xml:space="preserve">4. Порядок и формы </w:t>
      </w:r>
      <w:proofErr w:type="gramStart"/>
      <w:r w:rsidRPr="005B1963">
        <w:t>контроля за</w:t>
      </w:r>
      <w:proofErr w:type="gramEnd"/>
      <w:r w:rsidRPr="005B1963">
        <w:t xml:space="preserve"> предоставлением</w:t>
      </w:r>
    </w:p>
    <w:p w:rsidR="005B1963" w:rsidRPr="005B1963" w:rsidRDefault="005B1963">
      <w:pPr>
        <w:widowControl w:val="0"/>
        <w:autoSpaceDE w:val="0"/>
        <w:autoSpaceDN w:val="0"/>
        <w:adjustRightInd w:val="0"/>
        <w:jc w:val="center"/>
      </w:pPr>
      <w:r w:rsidRPr="005B1963">
        <w:t>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40" w:name="Par387"/>
      <w:bookmarkEnd w:id="40"/>
      <w:r w:rsidRPr="005B1963">
        <w:t xml:space="preserve">4.1. Текущий </w:t>
      </w:r>
      <w:proofErr w:type="gramStart"/>
      <w:r w:rsidRPr="005B1963">
        <w:t>контроль за</w:t>
      </w:r>
      <w:proofErr w:type="gramEnd"/>
      <w:r w:rsidRPr="005B1963">
        <w:t xml:space="preserve"> соблюдением требований</w:t>
      </w:r>
    </w:p>
    <w:p w:rsidR="005B1963" w:rsidRPr="005B1963" w:rsidRDefault="005B1963">
      <w:pPr>
        <w:widowControl w:val="0"/>
        <w:autoSpaceDE w:val="0"/>
        <w:autoSpaceDN w:val="0"/>
        <w:adjustRightInd w:val="0"/>
        <w:jc w:val="center"/>
      </w:pPr>
      <w:r w:rsidRPr="005B1963">
        <w:t>к порядку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 xml:space="preserve">4.1.1. Начальник Отдела, уполномоченные им лица осуществляют текущий </w:t>
      </w:r>
      <w:proofErr w:type="gramStart"/>
      <w:r w:rsidRPr="005B1963">
        <w:t>контроль за</w:t>
      </w:r>
      <w:proofErr w:type="gramEnd"/>
      <w:r w:rsidRPr="005B1963">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5B1963" w:rsidRPr="005B1963" w:rsidRDefault="005B1963">
      <w:pPr>
        <w:widowControl w:val="0"/>
        <w:autoSpaceDE w:val="0"/>
        <w:autoSpaceDN w:val="0"/>
        <w:adjustRightInd w:val="0"/>
        <w:ind w:firstLine="540"/>
        <w:jc w:val="both"/>
      </w:pPr>
      <w:r w:rsidRPr="005B1963">
        <w:t>4.1.2. Текущий контроль осуществляется путем проведения начальником Отдела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5B1963" w:rsidRPr="005B1963" w:rsidRDefault="005B1963">
      <w:pPr>
        <w:widowControl w:val="0"/>
        <w:autoSpaceDE w:val="0"/>
        <w:autoSpaceDN w:val="0"/>
        <w:adjustRightInd w:val="0"/>
        <w:ind w:firstLine="540"/>
        <w:jc w:val="both"/>
      </w:pPr>
      <w:r w:rsidRPr="005B1963">
        <w:t xml:space="preserve">4.1.3. </w:t>
      </w:r>
      <w:proofErr w:type="gramStart"/>
      <w:r w:rsidRPr="005B1963">
        <w:t>Контроль за</w:t>
      </w:r>
      <w:proofErr w:type="gramEnd"/>
      <w:r w:rsidRPr="005B1963">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41" w:name="Par394"/>
      <w:bookmarkEnd w:id="41"/>
      <w:r w:rsidRPr="005B1963">
        <w:t>4.2. Плановые и внеплановые проверки полноты и качества</w:t>
      </w:r>
    </w:p>
    <w:p w:rsidR="005B1963" w:rsidRPr="005B1963" w:rsidRDefault="005B1963">
      <w:pPr>
        <w:widowControl w:val="0"/>
        <w:autoSpaceDE w:val="0"/>
        <w:autoSpaceDN w:val="0"/>
        <w:adjustRightInd w:val="0"/>
        <w:jc w:val="center"/>
      </w:pPr>
      <w:r w:rsidRPr="005B1963">
        <w:t>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4.2.1. Начальник Отдела или уполномоченные лица проводят проверки полноты и качества предоставления муниципальной услуги должностными лицами Отдела, обеспечивающими предоставление муниципальной услуги.</w:t>
      </w:r>
    </w:p>
    <w:p w:rsidR="005B1963" w:rsidRPr="005B1963" w:rsidRDefault="005B1963">
      <w:pPr>
        <w:widowControl w:val="0"/>
        <w:autoSpaceDE w:val="0"/>
        <w:autoSpaceDN w:val="0"/>
        <w:adjustRightInd w:val="0"/>
        <w:ind w:firstLine="540"/>
        <w:jc w:val="both"/>
      </w:pPr>
      <w:r w:rsidRPr="005B1963">
        <w:t xml:space="preserve">4.2.2. Проверки могут быть плановыми на основании планов работы Администрации, Отдела либо внеплановыми, </w:t>
      </w:r>
      <w:proofErr w:type="gramStart"/>
      <w:r w:rsidRPr="005B1963">
        <w:t>проводимыми</w:t>
      </w:r>
      <w:proofErr w:type="gramEnd"/>
      <w:r w:rsidRPr="005B1963">
        <w:t xml:space="preserve"> в том числе по жалобе заявителей на своевременность, полноту и качество предоставления муниципальной услуги.</w:t>
      </w:r>
    </w:p>
    <w:p w:rsidR="005B1963" w:rsidRPr="005B1963" w:rsidRDefault="005B1963">
      <w:pPr>
        <w:widowControl w:val="0"/>
        <w:autoSpaceDE w:val="0"/>
        <w:autoSpaceDN w:val="0"/>
        <w:adjustRightInd w:val="0"/>
        <w:ind w:firstLine="540"/>
        <w:jc w:val="both"/>
      </w:pPr>
      <w:r w:rsidRPr="005B1963">
        <w:t>4.2.3. По результатам проведенной проверки составляется справка, в которой описываются выявленные недостатки и предложения по их устранению.</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2"/>
      </w:pPr>
      <w:bookmarkStart w:id="42" w:name="Par401"/>
      <w:bookmarkEnd w:id="42"/>
      <w:r w:rsidRPr="005B1963">
        <w:t>4.3. Ответственность должностных лиц Администрации</w:t>
      </w:r>
    </w:p>
    <w:p w:rsidR="005B1963" w:rsidRPr="005B1963" w:rsidRDefault="005B1963">
      <w:pPr>
        <w:widowControl w:val="0"/>
        <w:autoSpaceDE w:val="0"/>
        <w:autoSpaceDN w:val="0"/>
        <w:adjustRightInd w:val="0"/>
        <w:jc w:val="center"/>
      </w:pPr>
      <w:r w:rsidRPr="005B1963">
        <w:t>за решения или действия (бездействие), принимаемые</w:t>
      </w:r>
    </w:p>
    <w:p w:rsidR="005B1963" w:rsidRPr="005B1963" w:rsidRDefault="005B1963">
      <w:pPr>
        <w:widowControl w:val="0"/>
        <w:autoSpaceDE w:val="0"/>
        <w:autoSpaceDN w:val="0"/>
        <w:adjustRightInd w:val="0"/>
        <w:jc w:val="center"/>
      </w:pPr>
      <w:r w:rsidRPr="005B1963">
        <w:t>или осуществляемые ими в ходе предоставления</w:t>
      </w:r>
    </w:p>
    <w:p w:rsidR="005B1963" w:rsidRPr="005B1963" w:rsidRDefault="005B1963">
      <w:pPr>
        <w:widowControl w:val="0"/>
        <w:autoSpaceDE w:val="0"/>
        <w:autoSpaceDN w:val="0"/>
        <w:adjustRightInd w:val="0"/>
        <w:jc w:val="center"/>
      </w:pPr>
      <w:r w:rsidRPr="005B1963">
        <w:t>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4.3.1. Должностные лица Отдела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B1963" w:rsidRPr="005B1963" w:rsidRDefault="005B1963">
      <w:pPr>
        <w:widowControl w:val="0"/>
        <w:autoSpaceDE w:val="0"/>
        <w:autoSpaceDN w:val="0"/>
        <w:adjustRightInd w:val="0"/>
        <w:ind w:firstLine="540"/>
        <w:jc w:val="both"/>
      </w:pPr>
      <w:r w:rsidRPr="005B1963">
        <w:t xml:space="preserve">4.3.2. В случае выявления нарушений должностное лицо может быть привлечено к </w:t>
      </w:r>
      <w:r w:rsidRPr="005B1963">
        <w:lastRenderedPageBreak/>
        <w:t xml:space="preserve">административной ответственности в соответствии с </w:t>
      </w:r>
      <w:hyperlink r:id="rId44" w:history="1">
        <w:r w:rsidRPr="005B1963">
          <w:t>Кодексом</w:t>
        </w:r>
      </w:hyperlink>
      <w:r w:rsidRPr="005B1963">
        <w:t xml:space="preserve"> Костромской области об административных правонарушениях и (или) дисциплинарной ответственности в соответствии с Трудовым </w:t>
      </w:r>
      <w:hyperlink r:id="rId45" w:history="1">
        <w:r w:rsidRPr="005B1963">
          <w:t>кодексом</w:t>
        </w:r>
      </w:hyperlink>
      <w:r w:rsidRPr="005B1963">
        <w:t xml:space="preserve"> Российской Федерации.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outlineLvl w:val="1"/>
      </w:pPr>
      <w:bookmarkStart w:id="43" w:name="Par409"/>
      <w:bookmarkEnd w:id="43"/>
      <w:r w:rsidRPr="005B1963">
        <w:t>5. Досудебный (внесудебный) порядок обжалования решений</w:t>
      </w:r>
    </w:p>
    <w:p w:rsidR="005B1963" w:rsidRPr="005B1963" w:rsidRDefault="005B1963">
      <w:pPr>
        <w:widowControl w:val="0"/>
        <w:autoSpaceDE w:val="0"/>
        <w:autoSpaceDN w:val="0"/>
        <w:adjustRightInd w:val="0"/>
        <w:jc w:val="center"/>
      </w:pPr>
      <w:r w:rsidRPr="005B1963">
        <w:t>или действий (бездействия), принятых или осуществленных</w:t>
      </w:r>
    </w:p>
    <w:p w:rsidR="005B1963" w:rsidRPr="005B1963" w:rsidRDefault="005B1963">
      <w:pPr>
        <w:widowControl w:val="0"/>
        <w:autoSpaceDE w:val="0"/>
        <w:autoSpaceDN w:val="0"/>
        <w:adjustRightInd w:val="0"/>
        <w:jc w:val="center"/>
      </w:pPr>
      <w:r w:rsidRPr="005B1963">
        <w:t>в ходе предоставления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ind w:firstLine="540"/>
        <w:jc w:val="both"/>
      </w:pPr>
      <w:r w:rsidRPr="005B1963">
        <w:t>5.1. Заявитель может обратиться с жалобой в следующих случаях:</w:t>
      </w:r>
    </w:p>
    <w:p w:rsidR="005B1963" w:rsidRPr="005B1963" w:rsidRDefault="005B1963">
      <w:pPr>
        <w:widowControl w:val="0"/>
        <w:autoSpaceDE w:val="0"/>
        <w:autoSpaceDN w:val="0"/>
        <w:adjustRightInd w:val="0"/>
        <w:ind w:firstLine="540"/>
        <w:jc w:val="both"/>
      </w:pPr>
      <w:r w:rsidRPr="005B1963">
        <w:t>а) нарушение срока регистрации заявления о предоставлении муниципальной услуги;</w:t>
      </w:r>
    </w:p>
    <w:p w:rsidR="005B1963" w:rsidRPr="005B1963" w:rsidRDefault="005B1963">
      <w:pPr>
        <w:widowControl w:val="0"/>
        <w:autoSpaceDE w:val="0"/>
        <w:autoSpaceDN w:val="0"/>
        <w:adjustRightInd w:val="0"/>
        <w:ind w:firstLine="540"/>
        <w:jc w:val="both"/>
      </w:pPr>
      <w:r w:rsidRPr="005B1963">
        <w:t>б) нарушение срока предоставления муниципальной услуги;</w:t>
      </w:r>
    </w:p>
    <w:p w:rsidR="005B1963" w:rsidRPr="005B1963" w:rsidRDefault="005B1963">
      <w:pPr>
        <w:widowControl w:val="0"/>
        <w:autoSpaceDE w:val="0"/>
        <w:autoSpaceDN w:val="0"/>
        <w:adjustRightInd w:val="0"/>
        <w:ind w:firstLine="540"/>
        <w:jc w:val="both"/>
      </w:pPr>
      <w:r w:rsidRPr="005B1963">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5B1963" w:rsidRPr="005B1963" w:rsidRDefault="005B1963">
      <w:pPr>
        <w:widowControl w:val="0"/>
        <w:autoSpaceDE w:val="0"/>
        <w:autoSpaceDN w:val="0"/>
        <w:adjustRightInd w:val="0"/>
        <w:ind w:firstLine="540"/>
        <w:jc w:val="both"/>
      </w:pPr>
      <w:r w:rsidRPr="005B1963">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5B1963" w:rsidRPr="005B1963" w:rsidRDefault="005B1963">
      <w:pPr>
        <w:widowControl w:val="0"/>
        <w:autoSpaceDE w:val="0"/>
        <w:autoSpaceDN w:val="0"/>
        <w:adjustRightInd w:val="0"/>
        <w:ind w:firstLine="540"/>
        <w:jc w:val="both"/>
      </w:pPr>
      <w:proofErr w:type="gramStart"/>
      <w:r w:rsidRPr="005B1963">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5B1963" w:rsidRPr="005B1963" w:rsidRDefault="005B1963">
      <w:pPr>
        <w:widowControl w:val="0"/>
        <w:autoSpaceDE w:val="0"/>
        <w:autoSpaceDN w:val="0"/>
        <w:adjustRightInd w:val="0"/>
        <w:ind w:firstLine="540"/>
        <w:jc w:val="both"/>
      </w:pPr>
      <w:r w:rsidRPr="005B1963">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
    <w:p w:rsidR="005B1963" w:rsidRPr="005B1963" w:rsidRDefault="005B1963">
      <w:pPr>
        <w:widowControl w:val="0"/>
        <w:autoSpaceDE w:val="0"/>
        <w:autoSpaceDN w:val="0"/>
        <w:adjustRightInd w:val="0"/>
        <w:ind w:firstLine="540"/>
        <w:jc w:val="both"/>
      </w:pPr>
      <w:proofErr w:type="gramStart"/>
      <w:r w:rsidRPr="005B1963">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963" w:rsidRPr="005B1963" w:rsidRDefault="005B1963">
      <w:pPr>
        <w:widowControl w:val="0"/>
        <w:autoSpaceDE w:val="0"/>
        <w:autoSpaceDN w:val="0"/>
        <w:adjustRightInd w:val="0"/>
        <w:ind w:firstLine="540"/>
        <w:jc w:val="both"/>
      </w:pPr>
      <w:r w:rsidRPr="005B1963">
        <w:t>5.2. Жалоба подается в письменной форме на бумажном носителе, в электронной форме на имя главы Администрации города Костромы либо начальника Отдела.</w:t>
      </w:r>
    </w:p>
    <w:p w:rsidR="005B1963" w:rsidRPr="005B1963" w:rsidRDefault="005B1963">
      <w:pPr>
        <w:widowControl w:val="0"/>
        <w:autoSpaceDE w:val="0"/>
        <w:autoSpaceDN w:val="0"/>
        <w:adjustRightInd w:val="0"/>
        <w:ind w:firstLine="540"/>
        <w:jc w:val="both"/>
      </w:pPr>
      <w:r w:rsidRPr="005B1963">
        <w:t>5.3. Жалоба должна содержать:</w:t>
      </w:r>
    </w:p>
    <w:p w:rsidR="005B1963" w:rsidRPr="005B1963" w:rsidRDefault="005B1963">
      <w:pPr>
        <w:widowControl w:val="0"/>
        <w:autoSpaceDE w:val="0"/>
        <w:autoSpaceDN w:val="0"/>
        <w:adjustRightInd w:val="0"/>
        <w:ind w:firstLine="540"/>
        <w:jc w:val="both"/>
      </w:pPr>
      <w:r w:rsidRPr="005B1963">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963" w:rsidRPr="005B1963" w:rsidRDefault="005B1963">
      <w:pPr>
        <w:widowControl w:val="0"/>
        <w:autoSpaceDE w:val="0"/>
        <w:autoSpaceDN w:val="0"/>
        <w:adjustRightInd w:val="0"/>
        <w:ind w:firstLine="540"/>
        <w:jc w:val="both"/>
      </w:pPr>
      <w:proofErr w:type="gramStart"/>
      <w:r w:rsidRPr="005B1963">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963" w:rsidRPr="005B1963" w:rsidRDefault="005B1963">
      <w:pPr>
        <w:widowControl w:val="0"/>
        <w:autoSpaceDE w:val="0"/>
        <w:autoSpaceDN w:val="0"/>
        <w:adjustRightInd w:val="0"/>
        <w:ind w:firstLine="540"/>
        <w:jc w:val="both"/>
      </w:pPr>
      <w:r w:rsidRPr="005B1963">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5B1963" w:rsidRPr="005B1963" w:rsidRDefault="005B1963">
      <w:pPr>
        <w:widowControl w:val="0"/>
        <w:autoSpaceDE w:val="0"/>
        <w:autoSpaceDN w:val="0"/>
        <w:adjustRightInd w:val="0"/>
        <w:ind w:firstLine="540"/>
        <w:jc w:val="both"/>
      </w:pPr>
      <w:r w:rsidRPr="005B1963">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Заявителем могут быть представлены документы (при наличии), подтверждающие доводы заявителя, либо их копии.</w:t>
      </w:r>
    </w:p>
    <w:p w:rsidR="005B1963" w:rsidRPr="005B1963" w:rsidRDefault="005B1963">
      <w:pPr>
        <w:widowControl w:val="0"/>
        <w:autoSpaceDE w:val="0"/>
        <w:autoSpaceDN w:val="0"/>
        <w:adjustRightInd w:val="0"/>
        <w:ind w:firstLine="540"/>
        <w:jc w:val="both"/>
      </w:pPr>
      <w:r w:rsidRPr="005B1963">
        <w:t xml:space="preserve">5.4. </w:t>
      </w:r>
      <w:proofErr w:type="gramStart"/>
      <w:r w:rsidRPr="005B1963">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приеме документов у заявителя либо в исправлении допущенных </w:t>
      </w:r>
      <w:r w:rsidRPr="005B1963">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B1963" w:rsidRPr="005B1963" w:rsidRDefault="005B1963">
      <w:pPr>
        <w:widowControl w:val="0"/>
        <w:autoSpaceDE w:val="0"/>
        <w:autoSpaceDN w:val="0"/>
        <w:adjustRightInd w:val="0"/>
        <w:ind w:firstLine="540"/>
        <w:jc w:val="both"/>
      </w:pPr>
      <w:bookmarkStart w:id="44" w:name="Par428"/>
      <w:bookmarkEnd w:id="44"/>
      <w:r w:rsidRPr="005B1963">
        <w:t>5.5. По результатам рассмотрения жалобы орган, предоставляющий муниципальную услугу, принимает одно из следующих решений:</w:t>
      </w:r>
    </w:p>
    <w:p w:rsidR="005B1963" w:rsidRPr="005B1963" w:rsidRDefault="005B1963">
      <w:pPr>
        <w:widowControl w:val="0"/>
        <w:autoSpaceDE w:val="0"/>
        <w:autoSpaceDN w:val="0"/>
        <w:adjustRightInd w:val="0"/>
        <w:ind w:firstLine="540"/>
        <w:jc w:val="both"/>
      </w:pPr>
      <w:proofErr w:type="gramStart"/>
      <w:r w:rsidRPr="005B1963">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5B1963" w:rsidRPr="005B1963" w:rsidRDefault="005B1963">
      <w:pPr>
        <w:widowControl w:val="0"/>
        <w:autoSpaceDE w:val="0"/>
        <w:autoSpaceDN w:val="0"/>
        <w:adjustRightInd w:val="0"/>
        <w:ind w:firstLine="540"/>
        <w:jc w:val="both"/>
      </w:pPr>
      <w:r w:rsidRPr="005B1963">
        <w:t>б) отказывает в удовлетворении жалобы.</w:t>
      </w:r>
    </w:p>
    <w:p w:rsidR="005B1963" w:rsidRPr="005B1963" w:rsidRDefault="005B1963">
      <w:pPr>
        <w:widowControl w:val="0"/>
        <w:autoSpaceDE w:val="0"/>
        <w:autoSpaceDN w:val="0"/>
        <w:adjustRightInd w:val="0"/>
        <w:ind w:firstLine="540"/>
        <w:jc w:val="both"/>
      </w:pPr>
      <w:r w:rsidRPr="005B1963">
        <w:t xml:space="preserve">5.6. Не позднее дня, следующего за днем принятия решения, указанного в </w:t>
      </w:r>
      <w:hyperlink w:anchor="Par428" w:history="1">
        <w:r w:rsidRPr="005B1963">
          <w:t>пункте 5.5</w:t>
        </w:r>
      </w:hyperlink>
      <w:r w:rsidRPr="005B196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963" w:rsidRPr="005B1963" w:rsidRDefault="005B1963">
      <w:pPr>
        <w:widowControl w:val="0"/>
        <w:autoSpaceDE w:val="0"/>
        <w:autoSpaceDN w:val="0"/>
        <w:adjustRightInd w:val="0"/>
        <w:ind w:firstLine="540"/>
        <w:jc w:val="both"/>
      </w:pPr>
      <w:r w:rsidRPr="005B1963">
        <w:t xml:space="preserve">5.7. В случае установления в ходе или по результатам </w:t>
      </w:r>
      <w:proofErr w:type="gramStart"/>
      <w:r w:rsidRPr="005B1963">
        <w:t>рассмотрения жалобы признаков состава административного правонарушения</w:t>
      </w:r>
      <w:proofErr w:type="gramEnd"/>
      <w:r w:rsidRPr="005B1963">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B1963" w:rsidRPr="005B1963" w:rsidRDefault="005B1963">
      <w:pPr>
        <w:widowControl w:val="0"/>
        <w:autoSpaceDE w:val="0"/>
        <w:autoSpaceDN w:val="0"/>
        <w:adjustRightInd w:val="0"/>
        <w:ind w:firstLine="540"/>
        <w:jc w:val="both"/>
      </w:pPr>
      <w:r w:rsidRPr="005B1963">
        <w:t>5.8.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outlineLvl w:val="1"/>
      </w:pPr>
      <w:bookmarkStart w:id="45" w:name="Par439"/>
      <w:bookmarkEnd w:id="45"/>
      <w:r w:rsidRPr="005B1963">
        <w:t>Приложение 1</w:t>
      </w:r>
    </w:p>
    <w:p w:rsidR="005B1963" w:rsidRPr="005B1963" w:rsidRDefault="005B1963">
      <w:pPr>
        <w:widowControl w:val="0"/>
        <w:autoSpaceDE w:val="0"/>
        <w:autoSpaceDN w:val="0"/>
        <w:adjustRightInd w:val="0"/>
        <w:jc w:val="right"/>
      </w:pPr>
      <w:r w:rsidRPr="005B1963">
        <w:t>к Административному регламенту</w:t>
      </w:r>
    </w:p>
    <w:p w:rsidR="005B1963" w:rsidRPr="005B1963" w:rsidRDefault="005B1963">
      <w:pPr>
        <w:widowControl w:val="0"/>
        <w:autoSpaceDE w:val="0"/>
        <w:autoSpaceDN w:val="0"/>
        <w:adjustRightInd w:val="0"/>
        <w:jc w:val="right"/>
      </w:pPr>
      <w:r w:rsidRPr="005B1963">
        <w:t>предоставления Администрацией</w:t>
      </w:r>
    </w:p>
    <w:p w:rsidR="005B1963" w:rsidRPr="005B1963" w:rsidRDefault="005B1963">
      <w:pPr>
        <w:widowControl w:val="0"/>
        <w:autoSpaceDE w:val="0"/>
        <w:autoSpaceDN w:val="0"/>
        <w:adjustRightInd w:val="0"/>
        <w:jc w:val="right"/>
      </w:pPr>
      <w:r w:rsidRPr="005B1963">
        <w:t>города Костромы муниципальной</w:t>
      </w:r>
    </w:p>
    <w:p w:rsidR="005B1963" w:rsidRPr="005B1963" w:rsidRDefault="005B1963">
      <w:pPr>
        <w:widowControl w:val="0"/>
        <w:autoSpaceDE w:val="0"/>
        <w:autoSpaceDN w:val="0"/>
        <w:adjustRightInd w:val="0"/>
        <w:jc w:val="right"/>
      </w:pPr>
      <w:r w:rsidRPr="005B1963">
        <w:t>услуги по назначению пенсии</w:t>
      </w:r>
    </w:p>
    <w:p w:rsidR="005B1963" w:rsidRPr="005B1963" w:rsidRDefault="005B1963">
      <w:pPr>
        <w:widowControl w:val="0"/>
        <w:autoSpaceDE w:val="0"/>
        <w:autoSpaceDN w:val="0"/>
        <w:adjustRightInd w:val="0"/>
        <w:jc w:val="right"/>
      </w:pPr>
      <w:r w:rsidRPr="005B1963">
        <w:t>за выслугу лет лицам, замещавшим</w:t>
      </w:r>
    </w:p>
    <w:p w:rsidR="005B1963" w:rsidRPr="005B1963" w:rsidRDefault="005B1963">
      <w:pPr>
        <w:widowControl w:val="0"/>
        <w:autoSpaceDE w:val="0"/>
        <w:autoSpaceDN w:val="0"/>
        <w:adjustRightInd w:val="0"/>
        <w:jc w:val="right"/>
      </w:pPr>
      <w:r w:rsidRPr="005B1963">
        <w:t>должности муниципальной службы</w:t>
      </w:r>
    </w:p>
    <w:p w:rsidR="005B1963" w:rsidRPr="005B1963" w:rsidRDefault="005B1963">
      <w:pPr>
        <w:widowControl w:val="0"/>
        <w:autoSpaceDE w:val="0"/>
        <w:autoSpaceDN w:val="0"/>
        <w:adjustRightInd w:val="0"/>
        <w:jc w:val="right"/>
      </w:pPr>
      <w:r w:rsidRPr="005B1963">
        <w:t>Администрации города Костромы</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center"/>
      </w:pPr>
      <w:bookmarkStart w:id="46" w:name="Par448"/>
      <w:bookmarkEnd w:id="46"/>
      <w:r w:rsidRPr="005B1963">
        <w:t>Блок-схема</w:t>
      </w:r>
    </w:p>
    <w:p w:rsidR="005B1963" w:rsidRPr="005B1963" w:rsidRDefault="005B1963">
      <w:pPr>
        <w:widowControl w:val="0"/>
        <w:autoSpaceDE w:val="0"/>
        <w:autoSpaceDN w:val="0"/>
        <w:adjustRightInd w:val="0"/>
        <w:jc w:val="center"/>
      </w:pPr>
      <w:r w:rsidRPr="005B1963">
        <w:t>описания административного процесса предоставления</w:t>
      </w:r>
    </w:p>
    <w:p w:rsidR="005B1963" w:rsidRPr="005B1963" w:rsidRDefault="005B1963">
      <w:pPr>
        <w:widowControl w:val="0"/>
        <w:autoSpaceDE w:val="0"/>
        <w:autoSpaceDN w:val="0"/>
        <w:adjustRightInd w:val="0"/>
        <w:jc w:val="center"/>
      </w:pPr>
      <w:r w:rsidRPr="005B1963">
        <w:t>муниципальной услуги по назначению пенсии за выслугу лет</w:t>
      </w:r>
    </w:p>
    <w:p w:rsidR="005B1963" w:rsidRPr="005B1963" w:rsidRDefault="005B1963">
      <w:pPr>
        <w:widowControl w:val="0"/>
        <w:autoSpaceDE w:val="0"/>
        <w:autoSpaceDN w:val="0"/>
        <w:adjustRightInd w:val="0"/>
        <w:jc w:val="center"/>
      </w:pP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   Обращение заявителя с заявлением и документами,    │</w:t>
      </w:r>
    </w:p>
    <w:p w:rsidR="005B1963" w:rsidRPr="005B1963" w:rsidRDefault="005B1963">
      <w:pPr>
        <w:pStyle w:val="ConsPlusNonformat"/>
      </w:pPr>
      <w:r w:rsidRPr="005B1963">
        <w:t xml:space="preserve">       │ </w:t>
      </w:r>
      <w:proofErr w:type="gramStart"/>
      <w:r w:rsidRPr="005B1963">
        <w:t>необходимыми</w:t>
      </w:r>
      <w:proofErr w:type="gramEnd"/>
      <w:r w:rsidRPr="005B1963">
        <w:t xml:space="preserve"> для предоставления муниципальной услуги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      Прием и регистрация документов заявителя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           Рассмотрение документов заявителя          │</w:t>
      </w:r>
    </w:p>
    <w:p w:rsidR="005B1963" w:rsidRPr="005B1963" w:rsidRDefault="005B1963">
      <w:pPr>
        <w:pStyle w:val="ConsPlusNonformat"/>
      </w:pPr>
      <w:r w:rsidRPr="005B1963">
        <w:lastRenderedPageBreak/>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   Принятие решения о предоставлении </w:t>
      </w:r>
      <w:proofErr w:type="gramStart"/>
      <w:r w:rsidRPr="005B1963">
        <w:t>муниципальной</w:t>
      </w:r>
      <w:proofErr w:type="gramEnd"/>
      <w:r w:rsidRPr="005B1963">
        <w:t xml:space="preserve">    │</w:t>
      </w:r>
    </w:p>
    <w:p w:rsidR="005B1963" w:rsidRPr="005B1963" w:rsidRDefault="005B1963">
      <w:pPr>
        <w:pStyle w:val="ConsPlusNonformat"/>
      </w:pPr>
      <w:r w:rsidRPr="005B1963">
        <w:t xml:space="preserve">       │        услуги либо об отказе в предоставлении        │</w:t>
      </w:r>
    </w:p>
    <w:p w:rsidR="005B1963" w:rsidRPr="005B1963" w:rsidRDefault="005B1963">
      <w:pPr>
        <w:pStyle w:val="ConsPlusNonformat"/>
      </w:pPr>
      <w:r w:rsidRPr="005B1963">
        <w:t xml:space="preserve">       │                 муниципальной услуги                 │</w:t>
      </w:r>
    </w:p>
    <w:p w:rsidR="005B1963" w:rsidRPr="005B1963" w:rsidRDefault="005B1963">
      <w:pPr>
        <w:pStyle w:val="ConsPlusNonformat"/>
      </w:pPr>
      <w:r w:rsidRPr="005B1963">
        <w:t xml:space="preserve">       └────────┬────────────────────────────────────┬────────┘</w:t>
      </w:r>
    </w:p>
    <w:p w:rsidR="005B1963" w:rsidRPr="005B1963" w:rsidRDefault="005B1963">
      <w:pPr>
        <w:pStyle w:val="ConsPlusNonformat"/>
      </w:pPr>
      <w:r w:rsidRPr="005B1963">
        <w:t xml:space="preserve">           Да</w:t>
      </w:r>
      <w:proofErr w:type="gramStart"/>
      <w:r w:rsidRPr="005B1963">
        <w:t xml:space="preserve">   │                              Н</w:t>
      </w:r>
      <w:proofErr w:type="gramEnd"/>
      <w:r w:rsidRPr="005B1963">
        <w:t>ет   │</w:t>
      </w:r>
    </w:p>
    <w:p w:rsidR="005B1963" w:rsidRPr="005B1963" w:rsidRDefault="005B1963">
      <w:pPr>
        <w:pStyle w:val="ConsPlusNonformat"/>
      </w:pPr>
      <w:r w:rsidRPr="005B1963">
        <w:t xml:space="preserve">                \/                                   \/</w:t>
      </w:r>
    </w:p>
    <w:p w:rsidR="005B1963" w:rsidRPr="005B1963" w:rsidRDefault="005B1963">
      <w:pPr>
        <w:pStyle w:val="ConsPlusNonformat"/>
      </w:pPr>
      <w:r w:rsidRPr="005B1963">
        <w:t xml:space="preserve">         ┌─────────────────────┐     ┌─────────────────────┐</w:t>
      </w:r>
    </w:p>
    <w:p w:rsidR="005B1963" w:rsidRPr="005B1963" w:rsidRDefault="005B1963">
      <w:pPr>
        <w:pStyle w:val="ConsPlusNonformat"/>
      </w:pPr>
      <w:r w:rsidRPr="005B1963">
        <w:t xml:space="preserve">         │Выдача (направление) │     │Выдача (направление) │</w:t>
      </w:r>
    </w:p>
    <w:p w:rsidR="005B1963" w:rsidRPr="005B1963" w:rsidRDefault="005B1963">
      <w:pPr>
        <w:pStyle w:val="ConsPlusNonformat"/>
      </w:pPr>
      <w:r w:rsidRPr="005B1963">
        <w:t xml:space="preserve">         │      заявителю      │     │  </w:t>
      </w:r>
      <w:proofErr w:type="gramStart"/>
      <w:r w:rsidRPr="005B1963">
        <w:t>заявителю</w:t>
      </w:r>
      <w:proofErr w:type="gramEnd"/>
      <w:r w:rsidRPr="005B1963">
        <w:t xml:space="preserve"> письма   │</w:t>
      </w:r>
    </w:p>
    <w:p w:rsidR="005B1963" w:rsidRPr="005B1963" w:rsidRDefault="005B1963">
      <w:pPr>
        <w:pStyle w:val="ConsPlusNonformat"/>
      </w:pPr>
      <w:r w:rsidRPr="005B1963">
        <w:t xml:space="preserve">         │    постановления    │     │ главы Администрации │</w:t>
      </w:r>
    </w:p>
    <w:p w:rsidR="005B1963" w:rsidRPr="005B1963" w:rsidRDefault="005B1963">
      <w:pPr>
        <w:pStyle w:val="ConsPlusNonformat"/>
      </w:pPr>
      <w:r w:rsidRPr="005B1963">
        <w:t xml:space="preserve">         │    Администрации    │     │  города Костромы,   │</w:t>
      </w:r>
    </w:p>
    <w:p w:rsidR="005B1963" w:rsidRPr="005B1963" w:rsidRDefault="005B1963">
      <w:pPr>
        <w:pStyle w:val="ConsPlusNonformat"/>
      </w:pPr>
      <w:r w:rsidRPr="005B1963">
        <w:t xml:space="preserve">         │   города Костромы   │     │     содержащего     │</w:t>
      </w:r>
    </w:p>
    <w:p w:rsidR="005B1963" w:rsidRPr="005B1963" w:rsidRDefault="005B1963">
      <w:pPr>
        <w:pStyle w:val="ConsPlusNonformat"/>
      </w:pPr>
      <w:r w:rsidRPr="005B1963">
        <w:t xml:space="preserve">         │ о назначении пенсии │     │мотивированный отказ │</w:t>
      </w:r>
    </w:p>
    <w:p w:rsidR="005B1963" w:rsidRPr="005B1963" w:rsidRDefault="005B1963">
      <w:pPr>
        <w:pStyle w:val="ConsPlusNonformat"/>
      </w:pPr>
      <w:r w:rsidRPr="005B1963">
        <w:t xml:space="preserve">         │   за выслугу лет    │     │  в предоставлении   │</w:t>
      </w:r>
    </w:p>
    <w:p w:rsidR="005B1963" w:rsidRPr="005B1963" w:rsidRDefault="005B1963">
      <w:pPr>
        <w:pStyle w:val="ConsPlusNonformat"/>
      </w:pPr>
      <w:r w:rsidRPr="005B1963">
        <w:t xml:space="preserve">         │                     │     │муниципальной услуги │</w:t>
      </w:r>
    </w:p>
    <w:p w:rsidR="005B1963" w:rsidRPr="005B1963" w:rsidRDefault="005B1963">
      <w:pPr>
        <w:pStyle w:val="ConsPlusNonformat"/>
      </w:pPr>
      <w:r w:rsidRPr="005B1963">
        <w:t xml:space="preserve">         └─────────────────────┘     └─────────────────────┘</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outlineLvl w:val="1"/>
      </w:pPr>
      <w:bookmarkStart w:id="47" w:name="Par490"/>
      <w:bookmarkEnd w:id="47"/>
      <w:r w:rsidRPr="005B1963">
        <w:t>Приложение 2</w:t>
      </w:r>
    </w:p>
    <w:p w:rsidR="005B1963" w:rsidRPr="005B1963" w:rsidRDefault="005B1963">
      <w:pPr>
        <w:widowControl w:val="0"/>
        <w:autoSpaceDE w:val="0"/>
        <w:autoSpaceDN w:val="0"/>
        <w:adjustRightInd w:val="0"/>
        <w:jc w:val="right"/>
      </w:pPr>
      <w:r w:rsidRPr="005B1963">
        <w:t>к Административному регламенту</w:t>
      </w:r>
    </w:p>
    <w:p w:rsidR="005B1963" w:rsidRPr="005B1963" w:rsidRDefault="005B1963">
      <w:pPr>
        <w:widowControl w:val="0"/>
        <w:autoSpaceDE w:val="0"/>
        <w:autoSpaceDN w:val="0"/>
        <w:adjustRightInd w:val="0"/>
        <w:jc w:val="right"/>
      </w:pPr>
      <w:r w:rsidRPr="005B1963">
        <w:t>предоставления Администрацией</w:t>
      </w:r>
    </w:p>
    <w:p w:rsidR="005B1963" w:rsidRPr="005B1963" w:rsidRDefault="005B1963">
      <w:pPr>
        <w:widowControl w:val="0"/>
        <w:autoSpaceDE w:val="0"/>
        <w:autoSpaceDN w:val="0"/>
        <w:adjustRightInd w:val="0"/>
        <w:jc w:val="right"/>
      </w:pPr>
      <w:r w:rsidRPr="005B1963">
        <w:t>города Костромы муниципальной</w:t>
      </w:r>
    </w:p>
    <w:p w:rsidR="005B1963" w:rsidRPr="005B1963" w:rsidRDefault="005B1963">
      <w:pPr>
        <w:widowControl w:val="0"/>
        <w:autoSpaceDE w:val="0"/>
        <w:autoSpaceDN w:val="0"/>
        <w:adjustRightInd w:val="0"/>
        <w:jc w:val="right"/>
      </w:pPr>
      <w:r w:rsidRPr="005B1963">
        <w:t>услуги по назначению пенсии</w:t>
      </w:r>
    </w:p>
    <w:p w:rsidR="005B1963" w:rsidRPr="005B1963" w:rsidRDefault="005B1963">
      <w:pPr>
        <w:widowControl w:val="0"/>
        <w:autoSpaceDE w:val="0"/>
        <w:autoSpaceDN w:val="0"/>
        <w:adjustRightInd w:val="0"/>
        <w:jc w:val="right"/>
      </w:pPr>
      <w:r w:rsidRPr="005B1963">
        <w:t>за выслугу лет лицам, замещавшим</w:t>
      </w:r>
    </w:p>
    <w:p w:rsidR="005B1963" w:rsidRPr="005B1963" w:rsidRDefault="005B1963">
      <w:pPr>
        <w:widowControl w:val="0"/>
        <w:autoSpaceDE w:val="0"/>
        <w:autoSpaceDN w:val="0"/>
        <w:adjustRightInd w:val="0"/>
        <w:jc w:val="right"/>
      </w:pPr>
      <w:r w:rsidRPr="005B1963">
        <w:t>должности муниципальной службы</w:t>
      </w:r>
    </w:p>
    <w:p w:rsidR="005B1963" w:rsidRPr="005B1963" w:rsidRDefault="005B1963">
      <w:pPr>
        <w:widowControl w:val="0"/>
        <w:autoSpaceDE w:val="0"/>
        <w:autoSpaceDN w:val="0"/>
        <w:adjustRightInd w:val="0"/>
        <w:jc w:val="right"/>
      </w:pPr>
      <w:r w:rsidRPr="005B1963">
        <w:t>Администрации города Костромы</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center"/>
      </w:pPr>
      <w:r w:rsidRPr="005B1963">
        <w:t>Форма справки о периодах муниципальной службы (работы),</w:t>
      </w:r>
    </w:p>
    <w:p w:rsidR="005B1963" w:rsidRPr="005B1963" w:rsidRDefault="005B1963">
      <w:pPr>
        <w:widowControl w:val="0"/>
        <w:autoSpaceDE w:val="0"/>
        <w:autoSpaceDN w:val="0"/>
        <w:adjustRightInd w:val="0"/>
        <w:jc w:val="center"/>
      </w:pPr>
      <w:proofErr w:type="gramStart"/>
      <w:r w:rsidRPr="005B1963">
        <w:t>учитываемых</w:t>
      </w:r>
      <w:proofErr w:type="gramEnd"/>
      <w:r w:rsidRPr="005B1963">
        <w:t xml:space="preserve"> при исчислении стажа муниципальной службы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bookmarkStart w:id="48" w:name="Par502"/>
      <w:bookmarkEnd w:id="48"/>
      <w:r w:rsidRPr="005B1963">
        <w:t>СПРАВКА</w:t>
      </w:r>
    </w:p>
    <w:p w:rsidR="005B1963" w:rsidRPr="005B1963" w:rsidRDefault="005B1963">
      <w:pPr>
        <w:widowControl w:val="0"/>
        <w:autoSpaceDE w:val="0"/>
        <w:autoSpaceDN w:val="0"/>
        <w:adjustRightInd w:val="0"/>
        <w:jc w:val="center"/>
      </w:pPr>
      <w:r w:rsidRPr="005B1963">
        <w:t>о периодах муниципальной службы (работы), учитываемых</w:t>
      </w:r>
    </w:p>
    <w:p w:rsidR="005B1963" w:rsidRPr="005B1963" w:rsidRDefault="005B1963">
      <w:pPr>
        <w:widowControl w:val="0"/>
        <w:autoSpaceDE w:val="0"/>
        <w:autoSpaceDN w:val="0"/>
        <w:adjustRightInd w:val="0"/>
        <w:jc w:val="center"/>
      </w:pPr>
      <w:r w:rsidRPr="005B1963">
        <w:t>при исчислении стажа муниципальной службы</w:t>
      </w:r>
    </w:p>
    <w:p w:rsidR="005B1963" w:rsidRPr="005B1963" w:rsidRDefault="005B1963">
      <w:pPr>
        <w:widowControl w:val="0"/>
        <w:autoSpaceDE w:val="0"/>
        <w:autoSpaceDN w:val="0"/>
        <w:adjustRightInd w:val="0"/>
        <w:jc w:val="center"/>
      </w:pPr>
    </w:p>
    <w:p w:rsidR="005B1963" w:rsidRPr="005B1963" w:rsidRDefault="005B1963">
      <w:pPr>
        <w:pStyle w:val="ConsPlusNonformat"/>
      </w:pPr>
      <w:r w:rsidRPr="005B1963">
        <w:t xml:space="preserve">    Стаж муниципальной службы (работы) __________________________________,</w:t>
      </w:r>
    </w:p>
    <w:p w:rsidR="005B1963" w:rsidRPr="005B1963" w:rsidRDefault="005B1963">
      <w:pPr>
        <w:pStyle w:val="ConsPlusNonformat"/>
      </w:pPr>
      <w:r w:rsidRPr="005B1963">
        <w:t xml:space="preserve">                                           (Фамилия, имя, отчество)</w:t>
      </w:r>
    </w:p>
    <w:p w:rsidR="005B1963" w:rsidRPr="005B1963" w:rsidRDefault="005B1963">
      <w:pPr>
        <w:pStyle w:val="ConsPlusNonformat"/>
      </w:pPr>
      <w:proofErr w:type="gramStart"/>
      <w:r w:rsidRPr="005B1963">
        <w:t>замещавшего</w:t>
      </w:r>
      <w:proofErr w:type="gramEnd"/>
      <w:r w:rsidRPr="005B1963">
        <w:t xml:space="preserve"> ______________________________________ муниципальную должность</w:t>
      </w:r>
    </w:p>
    <w:p w:rsidR="005B1963" w:rsidRPr="005B1963" w:rsidRDefault="005B1963">
      <w:pPr>
        <w:pStyle w:val="ConsPlusNonformat"/>
      </w:pPr>
      <w:r w:rsidRPr="005B1963">
        <w:t xml:space="preserve">              </w:t>
      </w:r>
      <w:proofErr w:type="gramStart"/>
      <w:r w:rsidRPr="005B1963">
        <w:t>(категория должности) (должность</w:t>
      </w:r>
      <w:proofErr w:type="gramEnd"/>
    </w:p>
    <w:p w:rsidR="005B1963" w:rsidRPr="005B1963" w:rsidRDefault="005B1963">
      <w:pPr>
        <w:pStyle w:val="ConsPlusNonformat"/>
      </w:pPr>
      <w:r w:rsidRPr="005B1963">
        <w:t xml:space="preserve">                   муниципальной службы)</w:t>
      </w:r>
    </w:p>
    <w:p w:rsidR="005B1963" w:rsidRPr="005B1963" w:rsidRDefault="005B1963">
      <w:pPr>
        <w:pStyle w:val="ConsPlusNonformat"/>
      </w:pPr>
      <w:r w:rsidRPr="005B1963">
        <w:t>_________________________________________________________________________,</w:t>
      </w:r>
    </w:p>
    <w:p w:rsidR="005B1963" w:rsidRPr="005B1963" w:rsidRDefault="005B1963">
      <w:pPr>
        <w:pStyle w:val="ConsPlusNonformat"/>
      </w:pPr>
      <w:r w:rsidRPr="005B1963">
        <w:t xml:space="preserve">                         (наименование должности)</w:t>
      </w:r>
    </w:p>
    <w:p w:rsidR="005B1963" w:rsidRPr="005B1963" w:rsidRDefault="005B1963">
      <w:pPr>
        <w:pStyle w:val="ConsPlusNonformat"/>
      </w:pPr>
      <w:proofErr w:type="gramStart"/>
      <w:r w:rsidRPr="005B1963">
        <w:t>дающий</w:t>
      </w:r>
      <w:proofErr w:type="gramEnd"/>
      <w:r w:rsidRPr="005B1963">
        <w:t xml:space="preserve"> право на ежемесячную доплату к пенсии, составлял</w:t>
      </w:r>
    </w:p>
    <w:p w:rsidR="005B1963" w:rsidRPr="005B1963" w:rsidRDefault="005B1963">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0"/>
        <w:gridCol w:w="940"/>
        <w:gridCol w:w="470"/>
        <w:gridCol w:w="658"/>
        <w:gridCol w:w="658"/>
        <w:gridCol w:w="1316"/>
        <w:gridCol w:w="470"/>
        <w:gridCol w:w="564"/>
        <w:gridCol w:w="564"/>
        <w:gridCol w:w="470"/>
        <w:gridCol w:w="564"/>
        <w:gridCol w:w="564"/>
        <w:gridCol w:w="470"/>
        <w:gridCol w:w="564"/>
        <w:gridCol w:w="564"/>
      </w:tblGrid>
      <w:tr w:rsidR="005B1963" w:rsidRPr="005B1963">
        <w:trPr>
          <w:trHeight w:val="64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N </w:t>
            </w:r>
          </w:p>
          <w:p w:rsidR="005B1963" w:rsidRPr="005B1963" w:rsidRDefault="005B1963">
            <w:pPr>
              <w:widowControl w:val="0"/>
              <w:autoSpaceDE w:val="0"/>
              <w:autoSpaceDN w:val="0"/>
              <w:adjustRightInd w:val="0"/>
              <w:rPr>
                <w:rFonts w:ascii="Courier New" w:hAnsi="Courier New" w:cs="Courier New"/>
                <w:sz w:val="16"/>
                <w:szCs w:val="16"/>
              </w:rPr>
            </w:pPr>
            <w:proofErr w:type="gramStart"/>
            <w:r w:rsidRPr="005B1963">
              <w:rPr>
                <w:rFonts w:ascii="Courier New" w:hAnsi="Courier New" w:cs="Courier New"/>
                <w:sz w:val="16"/>
                <w:szCs w:val="16"/>
              </w:rPr>
              <w:t>п</w:t>
            </w:r>
            <w:proofErr w:type="gramEnd"/>
            <w:r w:rsidRPr="005B1963">
              <w:rPr>
                <w:rFonts w:ascii="Courier New" w:hAnsi="Courier New" w:cs="Courier New"/>
                <w:sz w:val="16"/>
                <w:szCs w:val="16"/>
              </w:rPr>
              <w:t>/п</w:t>
            </w:r>
          </w:p>
        </w:tc>
        <w:tc>
          <w:tcPr>
            <w:tcW w:w="940" w:type="dxa"/>
            <w:vMerge w:val="restart"/>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N записи</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в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трудовой</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книжке </w:t>
            </w:r>
          </w:p>
        </w:tc>
        <w:tc>
          <w:tcPr>
            <w:tcW w:w="1786" w:type="dxa"/>
            <w:gridSpan w:val="3"/>
            <w:vMerge w:val="restart"/>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Дата      </w:t>
            </w:r>
          </w:p>
        </w:tc>
        <w:tc>
          <w:tcPr>
            <w:tcW w:w="1316" w:type="dxa"/>
            <w:vMerge w:val="restart"/>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Наименование</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организации </w:t>
            </w:r>
          </w:p>
        </w:tc>
        <w:tc>
          <w:tcPr>
            <w:tcW w:w="3196" w:type="dxa"/>
            <w:gridSpan w:val="6"/>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Продолжительность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муниципальной службы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(работы)          </w:t>
            </w:r>
          </w:p>
        </w:tc>
        <w:tc>
          <w:tcPr>
            <w:tcW w:w="1598" w:type="dxa"/>
            <w:gridSpan w:val="3"/>
            <w:vMerge w:val="restart"/>
            <w:tcBorders>
              <w:top w:val="single" w:sz="8" w:space="0" w:color="auto"/>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Стаж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муниципальной</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службы,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принимаемый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для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назначения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пенсии </w:t>
            </w:r>
            <w:proofErr w:type="gramStart"/>
            <w:r w:rsidRPr="005B1963">
              <w:rPr>
                <w:rFonts w:ascii="Courier New" w:hAnsi="Courier New" w:cs="Courier New"/>
                <w:sz w:val="16"/>
                <w:szCs w:val="16"/>
              </w:rPr>
              <w:t>за</w:t>
            </w:r>
            <w:proofErr w:type="gramEnd"/>
            <w:r w:rsidRPr="005B1963">
              <w:rPr>
                <w:rFonts w:ascii="Courier New" w:hAnsi="Courier New" w:cs="Courier New"/>
                <w:sz w:val="16"/>
                <w:szCs w:val="16"/>
              </w:rPr>
              <w:t xml:space="preserve">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выслугу лет </w:t>
            </w:r>
          </w:p>
        </w:tc>
      </w:tr>
      <w:tr w:rsidR="005B1963" w:rsidRPr="005B1963">
        <w:trPr>
          <w:trHeight w:val="640"/>
          <w:tblCellSpacing w:w="5" w:type="nil"/>
        </w:trPr>
        <w:tc>
          <w:tcPr>
            <w:tcW w:w="470" w:type="dxa"/>
            <w:vMerge/>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ind w:firstLine="540"/>
              <w:jc w:val="both"/>
            </w:pPr>
          </w:p>
        </w:tc>
        <w:tc>
          <w:tcPr>
            <w:tcW w:w="940" w:type="dxa"/>
            <w:vMerge/>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ind w:firstLine="540"/>
              <w:jc w:val="both"/>
            </w:pPr>
          </w:p>
        </w:tc>
        <w:tc>
          <w:tcPr>
            <w:tcW w:w="1786" w:type="dxa"/>
            <w:gridSpan w:val="3"/>
            <w:vMerge/>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ind w:firstLine="540"/>
              <w:jc w:val="both"/>
            </w:pPr>
          </w:p>
        </w:tc>
        <w:tc>
          <w:tcPr>
            <w:tcW w:w="1316" w:type="dxa"/>
            <w:vMerge/>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ind w:firstLine="540"/>
              <w:jc w:val="both"/>
            </w:pPr>
          </w:p>
        </w:tc>
        <w:tc>
          <w:tcPr>
            <w:tcW w:w="1598" w:type="dxa"/>
            <w:gridSpan w:val="3"/>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в календарном</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w:t>
            </w:r>
            <w:proofErr w:type="gramStart"/>
            <w:r w:rsidRPr="005B1963">
              <w:rPr>
                <w:rFonts w:ascii="Courier New" w:hAnsi="Courier New" w:cs="Courier New"/>
                <w:sz w:val="16"/>
                <w:szCs w:val="16"/>
              </w:rPr>
              <w:t>исчислении</w:t>
            </w:r>
            <w:proofErr w:type="gramEnd"/>
            <w:r w:rsidRPr="005B1963">
              <w:rPr>
                <w:rFonts w:ascii="Courier New" w:hAnsi="Courier New" w:cs="Courier New"/>
                <w:sz w:val="16"/>
                <w:szCs w:val="16"/>
              </w:rPr>
              <w:t xml:space="preserve">  </w:t>
            </w:r>
          </w:p>
        </w:tc>
        <w:tc>
          <w:tcPr>
            <w:tcW w:w="1598" w:type="dxa"/>
            <w:gridSpan w:val="3"/>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в льготном  </w:t>
            </w:r>
          </w:p>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 xml:space="preserve"> </w:t>
            </w:r>
            <w:proofErr w:type="gramStart"/>
            <w:r w:rsidRPr="005B1963">
              <w:rPr>
                <w:rFonts w:ascii="Courier New" w:hAnsi="Courier New" w:cs="Courier New"/>
                <w:sz w:val="16"/>
                <w:szCs w:val="16"/>
              </w:rPr>
              <w:t>исчислении</w:t>
            </w:r>
            <w:proofErr w:type="gramEnd"/>
            <w:r w:rsidRPr="005B1963">
              <w:rPr>
                <w:rFonts w:ascii="Courier New" w:hAnsi="Courier New" w:cs="Courier New"/>
                <w:sz w:val="16"/>
                <w:szCs w:val="16"/>
              </w:rPr>
              <w:t xml:space="preserve">  </w:t>
            </w:r>
          </w:p>
        </w:tc>
        <w:tc>
          <w:tcPr>
            <w:tcW w:w="1598" w:type="dxa"/>
            <w:gridSpan w:val="3"/>
            <w:vMerge/>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r>
      <w:tr w:rsidR="005B1963" w:rsidRPr="005B1963">
        <w:trPr>
          <w:tblCellSpacing w:w="5" w:type="nil"/>
        </w:trPr>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год</w:t>
            </w: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месяц</w:t>
            </w: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число</w:t>
            </w:r>
          </w:p>
        </w:tc>
        <w:tc>
          <w:tcPr>
            <w:tcW w:w="131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лет</w:t>
            </w: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мес.</w:t>
            </w: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дней</w:t>
            </w: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лет</w:t>
            </w: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мес.</w:t>
            </w: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дней</w:t>
            </w: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лет</w:t>
            </w: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мес.</w:t>
            </w: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r w:rsidRPr="005B1963">
              <w:rPr>
                <w:rFonts w:ascii="Courier New" w:hAnsi="Courier New" w:cs="Courier New"/>
                <w:sz w:val="16"/>
                <w:szCs w:val="16"/>
              </w:rPr>
              <w:t>дней</w:t>
            </w:r>
          </w:p>
        </w:tc>
      </w:tr>
      <w:tr w:rsidR="005B1963" w:rsidRPr="005B1963">
        <w:trPr>
          <w:tblCellSpacing w:w="5" w:type="nil"/>
        </w:trPr>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r>
      <w:tr w:rsidR="005B1963" w:rsidRPr="005B1963">
        <w:trPr>
          <w:tblCellSpacing w:w="5" w:type="nil"/>
        </w:trPr>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r>
      <w:tr w:rsidR="005B1963" w:rsidRPr="005B1963">
        <w:trPr>
          <w:tblCellSpacing w:w="5" w:type="nil"/>
        </w:trPr>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470"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5B1963" w:rsidRPr="005B1963" w:rsidRDefault="005B1963">
            <w:pPr>
              <w:widowControl w:val="0"/>
              <w:autoSpaceDE w:val="0"/>
              <w:autoSpaceDN w:val="0"/>
              <w:adjustRightInd w:val="0"/>
              <w:rPr>
                <w:rFonts w:ascii="Courier New" w:hAnsi="Courier New" w:cs="Courier New"/>
                <w:sz w:val="16"/>
                <w:szCs w:val="16"/>
              </w:rPr>
            </w:pPr>
          </w:p>
        </w:tc>
      </w:tr>
    </w:tbl>
    <w:p w:rsidR="005B1963" w:rsidRPr="005B1963" w:rsidRDefault="005B1963">
      <w:pPr>
        <w:widowControl w:val="0"/>
        <w:autoSpaceDE w:val="0"/>
        <w:autoSpaceDN w:val="0"/>
        <w:adjustRightInd w:val="0"/>
        <w:ind w:left="540"/>
        <w:jc w:val="both"/>
      </w:pPr>
    </w:p>
    <w:p w:rsidR="005B1963" w:rsidRPr="005B1963" w:rsidRDefault="005B1963">
      <w:pPr>
        <w:pStyle w:val="ConsPlusNonformat"/>
      </w:pPr>
      <w:r w:rsidRPr="005B1963">
        <w:t xml:space="preserve">    Начальник Отдела               _____________      ____________________</w:t>
      </w:r>
    </w:p>
    <w:p w:rsidR="005B1963" w:rsidRPr="005B1963" w:rsidRDefault="005B1963">
      <w:pPr>
        <w:pStyle w:val="ConsPlusNonformat"/>
      </w:pPr>
      <w:r w:rsidRPr="005B1963">
        <w:t xml:space="preserve">                                     (подпись)              (Ф.И.О.)</w:t>
      </w:r>
    </w:p>
    <w:p w:rsidR="005B1963" w:rsidRPr="005B1963" w:rsidRDefault="005B1963">
      <w:pPr>
        <w:pStyle w:val="ConsPlusNonformat"/>
      </w:pPr>
    </w:p>
    <w:p w:rsidR="005B1963" w:rsidRPr="005B1963" w:rsidRDefault="005B1963">
      <w:pPr>
        <w:pStyle w:val="ConsPlusNonformat"/>
      </w:pPr>
      <w:r w:rsidRPr="005B1963">
        <w:t xml:space="preserve">                   Место для печати</w:t>
      </w:r>
    </w:p>
    <w:p w:rsidR="005B1963" w:rsidRPr="005B1963" w:rsidRDefault="005B1963">
      <w:pPr>
        <w:pStyle w:val="ConsPlusNonformat"/>
      </w:pPr>
    </w:p>
    <w:p w:rsidR="005B1963" w:rsidRPr="005B1963" w:rsidRDefault="005B1963">
      <w:pPr>
        <w:pStyle w:val="ConsPlusNonformat"/>
      </w:pPr>
      <w:r w:rsidRPr="005B1963">
        <w:t xml:space="preserve">    Дата выдачи ________________________________</w:t>
      </w:r>
    </w:p>
    <w:p w:rsidR="005B1963" w:rsidRPr="005B1963" w:rsidRDefault="005B1963">
      <w:pPr>
        <w:pStyle w:val="ConsPlusNonformat"/>
      </w:pPr>
      <w:r w:rsidRPr="005B1963">
        <w:t xml:space="preserve">                      (число, месяц, год)</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outlineLvl w:val="1"/>
      </w:pPr>
      <w:bookmarkStart w:id="49" w:name="Par546"/>
      <w:bookmarkEnd w:id="49"/>
      <w:r w:rsidRPr="005B1963">
        <w:t>Приложение 3</w:t>
      </w:r>
    </w:p>
    <w:p w:rsidR="005B1963" w:rsidRPr="005B1963" w:rsidRDefault="005B1963">
      <w:pPr>
        <w:widowControl w:val="0"/>
        <w:autoSpaceDE w:val="0"/>
        <w:autoSpaceDN w:val="0"/>
        <w:adjustRightInd w:val="0"/>
        <w:jc w:val="right"/>
      </w:pPr>
      <w:r w:rsidRPr="005B1963">
        <w:t>к Административному регламенту</w:t>
      </w:r>
    </w:p>
    <w:p w:rsidR="005B1963" w:rsidRPr="005B1963" w:rsidRDefault="005B1963">
      <w:pPr>
        <w:widowControl w:val="0"/>
        <w:autoSpaceDE w:val="0"/>
        <w:autoSpaceDN w:val="0"/>
        <w:adjustRightInd w:val="0"/>
        <w:jc w:val="right"/>
      </w:pPr>
      <w:r w:rsidRPr="005B1963">
        <w:t>предоставления Администрацией</w:t>
      </w:r>
    </w:p>
    <w:p w:rsidR="005B1963" w:rsidRPr="005B1963" w:rsidRDefault="005B1963">
      <w:pPr>
        <w:widowControl w:val="0"/>
        <w:autoSpaceDE w:val="0"/>
        <w:autoSpaceDN w:val="0"/>
        <w:adjustRightInd w:val="0"/>
        <w:jc w:val="right"/>
      </w:pPr>
      <w:r w:rsidRPr="005B1963">
        <w:t>города Костромы муниципальной</w:t>
      </w:r>
    </w:p>
    <w:p w:rsidR="005B1963" w:rsidRPr="005B1963" w:rsidRDefault="005B1963">
      <w:pPr>
        <w:widowControl w:val="0"/>
        <w:autoSpaceDE w:val="0"/>
        <w:autoSpaceDN w:val="0"/>
        <w:adjustRightInd w:val="0"/>
        <w:jc w:val="right"/>
      </w:pPr>
      <w:r w:rsidRPr="005B1963">
        <w:t>услуги по назначению пенсии</w:t>
      </w:r>
    </w:p>
    <w:p w:rsidR="005B1963" w:rsidRPr="005B1963" w:rsidRDefault="005B1963">
      <w:pPr>
        <w:widowControl w:val="0"/>
        <w:autoSpaceDE w:val="0"/>
        <w:autoSpaceDN w:val="0"/>
        <w:adjustRightInd w:val="0"/>
        <w:jc w:val="right"/>
      </w:pPr>
      <w:r w:rsidRPr="005B1963">
        <w:t>за выслугу лет лицам, замещавшим</w:t>
      </w:r>
    </w:p>
    <w:p w:rsidR="005B1963" w:rsidRPr="005B1963" w:rsidRDefault="005B1963">
      <w:pPr>
        <w:widowControl w:val="0"/>
        <w:autoSpaceDE w:val="0"/>
        <w:autoSpaceDN w:val="0"/>
        <w:adjustRightInd w:val="0"/>
        <w:jc w:val="right"/>
      </w:pPr>
      <w:r w:rsidRPr="005B1963">
        <w:t>должности муниципальной службы</w:t>
      </w:r>
    </w:p>
    <w:p w:rsidR="005B1963" w:rsidRPr="005B1963" w:rsidRDefault="005B1963">
      <w:pPr>
        <w:widowControl w:val="0"/>
        <w:autoSpaceDE w:val="0"/>
        <w:autoSpaceDN w:val="0"/>
        <w:adjustRightInd w:val="0"/>
        <w:jc w:val="right"/>
      </w:pPr>
      <w:r w:rsidRPr="005B1963">
        <w:t>Администрации города Костромы</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center"/>
      </w:pPr>
      <w:r w:rsidRPr="005B1963">
        <w:t>Форма постановления о назначении пенсии за выслугу лет</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r w:rsidRPr="005B1963">
        <w:t>АДМИНИСТРАЦИЯ ГОРОДА КОСТРОМЫ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r w:rsidRPr="005B1963">
        <w:t>ПОСТАНОВЛЕНИЕ</w:t>
      </w:r>
    </w:p>
    <w:p w:rsidR="005B1963" w:rsidRPr="005B1963" w:rsidRDefault="005B1963">
      <w:pPr>
        <w:widowControl w:val="0"/>
        <w:autoSpaceDE w:val="0"/>
        <w:autoSpaceDN w:val="0"/>
        <w:adjustRightInd w:val="0"/>
        <w:ind w:firstLine="540"/>
        <w:jc w:val="both"/>
      </w:pPr>
    </w:p>
    <w:p w:rsidR="005B1963" w:rsidRPr="005B1963" w:rsidRDefault="005B1963">
      <w:pPr>
        <w:pStyle w:val="ConsPlusNonformat"/>
      </w:pPr>
      <w:r w:rsidRPr="005B1963">
        <w:t>__________________                                        N ______________</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bookmarkStart w:id="50" w:name="Par563"/>
      <w:bookmarkEnd w:id="50"/>
      <w:r w:rsidRPr="005B1963">
        <w:t>О назначении пенсии за выслугу лет</w:t>
      </w:r>
    </w:p>
    <w:p w:rsidR="005B1963" w:rsidRPr="005B1963" w:rsidRDefault="005B1963">
      <w:pPr>
        <w:widowControl w:val="0"/>
        <w:autoSpaceDE w:val="0"/>
        <w:autoSpaceDN w:val="0"/>
        <w:adjustRightInd w:val="0"/>
        <w:jc w:val="center"/>
      </w:pPr>
      <w:r w:rsidRPr="005B1963">
        <w:t>___________________________________</w:t>
      </w:r>
    </w:p>
    <w:p w:rsidR="005B1963" w:rsidRPr="005B1963" w:rsidRDefault="005B1963">
      <w:pPr>
        <w:widowControl w:val="0"/>
        <w:autoSpaceDE w:val="0"/>
        <w:autoSpaceDN w:val="0"/>
        <w:adjustRightInd w:val="0"/>
        <w:jc w:val="center"/>
      </w:pPr>
      <w:r w:rsidRPr="005B1963">
        <w:t>(Ф.И.О.)</w:t>
      </w:r>
    </w:p>
    <w:p w:rsidR="005B1963" w:rsidRPr="005B1963" w:rsidRDefault="005B1963">
      <w:pPr>
        <w:widowControl w:val="0"/>
        <w:autoSpaceDE w:val="0"/>
        <w:autoSpaceDN w:val="0"/>
        <w:adjustRightInd w:val="0"/>
        <w:jc w:val="center"/>
      </w:pPr>
    </w:p>
    <w:p w:rsidR="005B1963" w:rsidRPr="005B1963" w:rsidRDefault="005B1963">
      <w:pPr>
        <w:pStyle w:val="ConsPlusNonformat"/>
      </w:pPr>
      <w:r w:rsidRPr="005B1963">
        <w:t xml:space="preserve">    На основании заявления __________________ от "__" _______ 20__ года, </w:t>
      </w:r>
      <w:proofErr w:type="gramStart"/>
      <w:r w:rsidRPr="005B1963">
        <w:t>в</w:t>
      </w:r>
      <w:proofErr w:type="gramEnd"/>
    </w:p>
    <w:p w:rsidR="005B1963" w:rsidRPr="005B1963" w:rsidRDefault="005B1963">
      <w:pPr>
        <w:pStyle w:val="ConsPlusNonformat"/>
      </w:pPr>
      <w:proofErr w:type="gramStart"/>
      <w:r w:rsidRPr="005B1963">
        <w:t>соответствии</w:t>
      </w:r>
      <w:proofErr w:type="gramEnd"/>
      <w:r w:rsidRPr="005B1963">
        <w:t xml:space="preserve"> с </w:t>
      </w:r>
      <w:hyperlink r:id="rId46" w:history="1">
        <w:r w:rsidRPr="005B1963">
          <w:t>Положением</w:t>
        </w:r>
      </w:hyperlink>
      <w:r w:rsidRPr="005B1963">
        <w:t xml:space="preserve"> о пенсионном  обеспечении муниципальных служащих</w:t>
      </w:r>
    </w:p>
    <w:p w:rsidR="005B1963" w:rsidRPr="005B1963" w:rsidRDefault="005B1963">
      <w:pPr>
        <w:pStyle w:val="ConsPlusNonformat"/>
      </w:pPr>
      <w:r w:rsidRPr="005B1963">
        <w:t>города Костромы, утвержденным  решением Думы города Костромы от 21 декабря</w:t>
      </w:r>
    </w:p>
    <w:p w:rsidR="005B1963" w:rsidRPr="005B1963" w:rsidRDefault="005B1963">
      <w:pPr>
        <w:pStyle w:val="ConsPlusNonformat"/>
      </w:pPr>
      <w:r w:rsidRPr="005B1963">
        <w:t xml:space="preserve">2012 года N 230, руководствуясь статьями _________ </w:t>
      </w:r>
      <w:hyperlink r:id="rId47" w:history="1">
        <w:r w:rsidRPr="005B1963">
          <w:t>Устава</w:t>
        </w:r>
      </w:hyperlink>
      <w:r w:rsidRPr="005B1963">
        <w:t xml:space="preserve"> города Костромы,</w:t>
      </w:r>
    </w:p>
    <w:p w:rsidR="005B1963" w:rsidRPr="005B1963" w:rsidRDefault="005B1963">
      <w:pPr>
        <w:pStyle w:val="ConsPlusNonformat"/>
      </w:pPr>
      <w:r w:rsidRPr="005B1963">
        <w:t xml:space="preserve">    Установить с "___" ___________ года _________________________________,</w:t>
      </w:r>
    </w:p>
    <w:p w:rsidR="005B1963" w:rsidRPr="005B1963" w:rsidRDefault="005B1963">
      <w:pPr>
        <w:pStyle w:val="ConsPlusNonformat"/>
      </w:pPr>
      <w:r w:rsidRPr="005B1963">
        <w:t xml:space="preserve">                                            (Фамилия, имя, отчество)</w:t>
      </w:r>
    </w:p>
    <w:p w:rsidR="005B1963" w:rsidRPr="005B1963" w:rsidRDefault="005B1963">
      <w:pPr>
        <w:pStyle w:val="ConsPlusNonformat"/>
      </w:pPr>
      <w:proofErr w:type="gramStart"/>
      <w:r w:rsidRPr="005B1963">
        <w:t>замещавшему</w:t>
      </w:r>
      <w:proofErr w:type="gramEnd"/>
      <w:r w:rsidRPr="005B1963">
        <w:t xml:space="preserve"> ______________________________________ должность муниципальной</w:t>
      </w:r>
    </w:p>
    <w:p w:rsidR="005B1963" w:rsidRPr="005B1963" w:rsidRDefault="005B1963">
      <w:pPr>
        <w:pStyle w:val="ConsPlusNonformat"/>
      </w:pPr>
      <w:r w:rsidRPr="005B1963">
        <w:t xml:space="preserve">службы </w:t>
      </w:r>
      <w:proofErr w:type="gramStart"/>
      <w:r w:rsidRPr="005B1963">
        <w:t>в</w:t>
      </w:r>
      <w:proofErr w:type="gramEnd"/>
      <w:r w:rsidRPr="005B1963">
        <w:t xml:space="preserve"> ________________________________________________________________,</w:t>
      </w:r>
    </w:p>
    <w:p w:rsidR="005B1963" w:rsidRPr="005B1963" w:rsidRDefault="005B1963">
      <w:pPr>
        <w:pStyle w:val="ConsPlusNonformat"/>
      </w:pPr>
      <w:r w:rsidRPr="005B1963">
        <w:t xml:space="preserve">                (наименование органа, структурного подразделения)</w:t>
      </w:r>
    </w:p>
    <w:p w:rsidR="005B1963" w:rsidRPr="005B1963" w:rsidRDefault="005B1963">
      <w:pPr>
        <w:pStyle w:val="ConsPlusNonformat"/>
      </w:pPr>
      <w:r w:rsidRPr="005B1963">
        <w:t>исходя    из    периодов   замещения   должностей   муниципальной   службы</w:t>
      </w:r>
    </w:p>
    <w:p w:rsidR="005B1963" w:rsidRPr="005B1963" w:rsidRDefault="005B1963">
      <w:pPr>
        <w:pStyle w:val="ConsPlusNonformat"/>
      </w:pPr>
      <w:r w:rsidRPr="005B1963">
        <w:t>продолжительностью _______________________________, пенсию за выслугу лет,</w:t>
      </w:r>
    </w:p>
    <w:p w:rsidR="005B1963" w:rsidRPr="005B1963" w:rsidRDefault="005B1963">
      <w:pPr>
        <w:pStyle w:val="ConsPlusNonformat"/>
      </w:pPr>
      <w:r w:rsidRPr="005B1963">
        <w:t>составляющую суммарно с учетом пенсии по старости (инвалидности) ________%</w:t>
      </w:r>
    </w:p>
    <w:p w:rsidR="005B1963" w:rsidRPr="005B1963" w:rsidRDefault="005B1963">
      <w:pPr>
        <w:pStyle w:val="ConsPlusNonformat"/>
      </w:pPr>
      <w:r w:rsidRPr="005B1963">
        <w:t>среднемесячного заработка.</w:t>
      </w:r>
    </w:p>
    <w:p w:rsidR="005B1963" w:rsidRPr="005B1963" w:rsidRDefault="005B1963">
      <w:pPr>
        <w:pStyle w:val="ConsPlusNonformat"/>
      </w:pPr>
    </w:p>
    <w:p w:rsidR="005B1963" w:rsidRPr="005B1963" w:rsidRDefault="005B1963">
      <w:pPr>
        <w:pStyle w:val="ConsPlusNonformat"/>
      </w:pPr>
      <w:r w:rsidRPr="005B1963">
        <w:t>Глава Администрации города Костромы    ____________  _____________________</w:t>
      </w:r>
    </w:p>
    <w:p w:rsidR="005B1963" w:rsidRPr="005B1963" w:rsidRDefault="005B1963">
      <w:pPr>
        <w:pStyle w:val="ConsPlusNonformat"/>
      </w:pPr>
      <w:r w:rsidRPr="005B1963">
        <w:t xml:space="preserve">                                        (подпись)         (Ф.И.О.)</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right"/>
        <w:outlineLvl w:val="1"/>
      </w:pPr>
      <w:bookmarkStart w:id="51" w:name="Par588"/>
      <w:bookmarkEnd w:id="51"/>
      <w:r w:rsidRPr="005B1963">
        <w:t>Приложение 4</w:t>
      </w:r>
    </w:p>
    <w:p w:rsidR="005B1963" w:rsidRPr="005B1963" w:rsidRDefault="005B1963">
      <w:pPr>
        <w:widowControl w:val="0"/>
        <w:autoSpaceDE w:val="0"/>
        <w:autoSpaceDN w:val="0"/>
        <w:adjustRightInd w:val="0"/>
        <w:jc w:val="right"/>
      </w:pPr>
      <w:r w:rsidRPr="005B1963">
        <w:t>к Административному регламенту</w:t>
      </w:r>
    </w:p>
    <w:p w:rsidR="005B1963" w:rsidRPr="005B1963" w:rsidRDefault="005B1963">
      <w:pPr>
        <w:widowControl w:val="0"/>
        <w:autoSpaceDE w:val="0"/>
        <w:autoSpaceDN w:val="0"/>
        <w:adjustRightInd w:val="0"/>
        <w:jc w:val="right"/>
      </w:pPr>
      <w:r w:rsidRPr="005B1963">
        <w:t>предоставления Администрацией</w:t>
      </w:r>
    </w:p>
    <w:p w:rsidR="005B1963" w:rsidRPr="005B1963" w:rsidRDefault="005B1963">
      <w:pPr>
        <w:widowControl w:val="0"/>
        <w:autoSpaceDE w:val="0"/>
        <w:autoSpaceDN w:val="0"/>
        <w:adjustRightInd w:val="0"/>
        <w:jc w:val="right"/>
      </w:pPr>
      <w:r w:rsidRPr="005B1963">
        <w:t>города Костромы муниципальной</w:t>
      </w:r>
    </w:p>
    <w:p w:rsidR="005B1963" w:rsidRPr="005B1963" w:rsidRDefault="005B1963">
      <w:pPr>
        <w:widowControl w:val="0"/>
        <w:autoSpaceDE w:val="0"/>
        <w:autoSpaceDN w:val="0"/>
        <w:adjustRightInd w:val="0"/>
        <w:jc w:val="right"/>
      </w:pPr>
      <w:r w:rsidRPr="005B1963">
        <w:t>услуги по назначению пенсии</w:t>
      </w:r>
    </w:p>
    <w:p w:rsidR="005B1963" w:rsidRPr="005B1963" w:rsidRDefault="005B1963">
      <w:pPr>
        <w:widowControl w:val="0"/>
        <w:autoSpaceDE w:val="0"/>
        <w:autoSpaceDN w:val="0"/>
        <w:adjustRightInd w:val="0"/>
        <w:jc w:val="right"/>
      </w:pPr>
      <w:r w:rsidRPr="005B1963">
        <w:t>за выслугу лет лицам, замещавшим</w:t>
      </w:r>
    </w:p>
    <w:p w:rsidR="005B1963" w:rsidRPr="005B1963" w:rsidRDefault="005B1963">
      <w:pPr>
        <w:widowControl w:val="0"/>
        <w:autoSpaceDE w:val="0"/>
        <w:autoSpaceDN w:val="0"/>
        <w:adjustRightInd w:val="0"/>
        <w:jc w:val="right"/>
      </w:pPr>
      <w:r w:rsidRPr="005B1963">
        <w:t>должности муниципальной службы</w:t>
      </w:r>
    </w:p>
    <w:p w:rsidR="005B1963" w:rsidRPr="005B1963" w:rsidRDefault="005B1963">
      <w:pPr>
        <w:widowControl w:val="0"/>
        <w:autoSpaceDE w:val="0"/>
        <w:autoSpaceDN w:val="0"/>
        <w:adjustRightInd w:val="0"/>
        <w:jc w:val="right"/>
      </w:pPr>
      <w:r w:rsidRPr="005B1963">
        <w:t>Администрации города Костромы</w:t>
      </w:r>
    </w:p>
    <w:p w:rsidR="005B1963" w:rsidRPr="005B1963" w:rsidRDefault="005B1963">
      <w:pPr>
        <w:widowControl w:val="0"/>
        <w:autoSpaceDE w:val="0"/>
        <w:autoSpaceDN w:val="0"/>
        <w:adjustRightInd w:val="0"/>
        <w:jc w:val="right"/>
      </w:pPr>
    </w:p>
    <w:p w:rsidR="005B1963" w:rsidRPr="005B1963" w:rsidRDefault="005B1963">
      <w:pPr>
        <w:widowControl w:val="0"/>
        <w:autoSpaceDE w:val="0"/>
        <w:autoSpaceDN w:val="0"/>
        <w:adjustRightInd w:val="0"/>
        <w:jc w:val="center"/>
      </w:pPr>
      <w:bookmarkStart w:id="52" w:name="Par597"/>
      <w:bookmarkEnd w:id="52"/>
      <w:r w:rsidRPr="005B1963">
        <w:t>Форма</w:t>
      </w:r>
    </w:p>
    <w:p w:rsidR="005B1963" w:rsidRPr="005B1963" w:rsidRDefault="005B1963">
      <w:pPr>
        <w:widowControl w:val="0"/>
        <w:autoSpaceDE w:val="0"/>
        <w:autoSpaceDN w:val="0"/>
        <w:adjustRightInd w:val="0"/>
        <w:jc w:val="center"/>
      </w:pPr>
      <w:r w:rsidRPr="005B1963">
        <w:t>письма об отказе в предоставлении муниципальной услуги</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r w:rsidRPr="005B1963">
        <w:t>ГЛАВА АДМИНИСТРАЦИИ ГОРОДА КОСТРОМЫ</w:t>
      </w:r>
    </w:p>
    <w:p w:rsidR="005B1963" w:rsidRPr="005B1963" w:rsidRDefault="005B1963">
      <w:pPr>
        <w:widowControl w:val="0"/>
        <w:autoSpaceDE w:val="0"/>
        <w:autoSpaceDN w:val="0"/>
        <w:adjustRightInd w:val="0"/>
        <w:jc w:val="center"/>
      </w:pPr>
    </w:p>
    <w:p w:rsidR="005B1963" w:rsidRPr="005B1963" w:rsidRDefault="005B1963">
      <w:pPr>
        <w:widowControl w:val="0"/>
        <w:autoSpaceDE w:val="0"/>
        <w:autoSpaceDN w:val="0"/>
        <w:adjustRightInd w:val="0"/>
        <w:jc w:val="center"/>
      </w:pPr>
      <w:r w:rsidRPr="005B1963">
        <w:t>Советская ул., 1, г. Кострома, Костромская обл., 156000.</w:t>
      </w:r>
    </w:p>
    <w:p w:rsidR="005B1963" w:rsidRPr="005B1963" w:rsidRDefault="005B1963">
      <w:pPr>
        <w:widowControl w:val="0"/>
        <w:autoSpaceDE w:val="0"/>
        <w:autoSpaceDN w:val="0"/>
        <w:adjustRightInd w:val="0"/>
        <w:jc w:val="center"/>
        <w:rPr>
          <w:lang w:val="en-US"/>
        </w:rPr>
      </w:pPr>
      <w:r w:rsidRPr="005B1963">
        <w:t>Тел</w:t>
      </w:r>
      <w:r w:rsidRPr="005B1963">
        <w:rPr>
          <w:lang w:val="en-US"/>
        </w:rPr>
        <w:t xml:space="preserve">.: (4942) 31-44-40; </w:t>
      </w:r>
      <w:r w:rsidRPr="005B1963">
        <w:t>факс</w:t>
      </w:r>
      <w:r w:rsidRPr="005B1963">
        <w:rPr>
          <w:lang w:val="en-US"/>
        </w:rPr>
        <w:t>: (4942) 31-39-32.</w:t>
      </w:r>
    </w:p>
    <w:p w:rsidR="005B1963" w:rsidRPr="005B1963" w:rsidRDefault="005B1963">
      <w:pPr>
        <w:widowControl w:val="0"/>
        <w:autoSpaceDE w:val="0"/>
        <w:autoSpaceDN w:val="0"/>
        <w:adjustRightInd w:val="0"/>
        <w:jc w:val="center"/>
        <w:rPr>
          <w:lang w:val="en-US"/>
        </w:rPr>
      </w:pPr>
      <w:r w:rsidRPr="005B1963">
        <w:rPr>
          <w:lang w:val="en-US"/>
        </w:rPr>
        <w:t>E-mail: glava@admgor.kostroma.net</w:t>
      </w:r>
    </w:p>
    <w:p w:rsidR="005B1963" w:rsidRPr="005B1963" w:rsidRDefault="005B1963">
      <w:pPr>
        <w:widowControl w:val="0"/>
        <w:autoSpaceDE w:val="0"/>
        <w:autoSpaceDN w:val="0"/>
        <w:adjustRightInd w:val="0"/>
        <w:jc w:val="center"/>
        <w:rPr>
          <w:lang w:val="en-US"/>
        </w:rPr>
      </w:pPr>
    </w:p>
    <w:p w:rsidR="005B1963" w:rsidRPr="005B1963" w:rsidRDefault="005B1963">
      <w:pPr>
        <w:widowControl w:val="0"/>
        <w:autoSpaceDE w:val="0"/>
        <w:autoSpaceDN w:val="0"/>
        <w:adjustRightInd w:val="0"/>
        <w:ind w:firstLine="540"/>
        <w:jc w:val="both"/>
        <w:rPr>
          <w:lang w:val="en-US"/>
        </w:rPr>
      </w:pPr>
      <w:r w:rsidRPr="005B1963">
        <w:rPr>
          <w:lang w:val="en-US"/>
        </w:rPr>
        <w:t>_____________ N ______________</w:t>
      </w:r>
    </w:p>
    <w:p w:rsidR="005B1963" w:rsidRPr="005B1963" w:rsidRDefault="005B1963">
      <w:pPr>
        <w:widowControl w:val="0"/>
        <w:autoSpaceDE w:val="0"/>
        <w:autoSpaceDN w:val="0"/>
        <w:adjustRightInd w:val="0"/>
        <w:ind w:firstLine="540"/>
        <w:jc w:val="both"/>
      </w:pPr>
      <w:r w:rsidRPr="005B1963">
        <w:t>На</w:t>
      </w:r>
    </w:p>
    <w:p w:rsidR="005B1963" w:rsidRPr="005B1963" w:rsidRDefault="005B1963">
      <w:pPr>
        <w:widowControl w:val="0"/>
        <w:autoSpaceDE w:val="0"/>
        <w:autoSpaceDN w:val="0"/>
        <w:adjustRightInd w:val="0"/>
        <w:ind w:firstLine="540"/>
        <w:jc w:val="both"/>
      </w:pPr>
      <w:r w:rsidRPr="005B1963">
        <w:t>N ___________ от _____________</w:t>
      </w:r>
    </w:p>
    <w:p w:rsidR="005B1963" w:rsidRPr="005B1963" w:rsidRDefault="005B1963">
      <w:pPr>
        <w:widowControl w:val="0"/>
        <w:autoSpaceDE w:val="0"/>
        <w:autoSpaceDN w:val="0"/>
        <w:adjustRightInd w:val="0"/>
        <w:ind w:firstLine="540"/>
        <w:jc w:val="both"/>
      </w:pPr>
      <w:r w:rsidRPr="005B1963">
        <w:t>Об отказе в предоставлении</w:t>
      </w:r>
    </w:p>
    <w:p w:rsidR="005B1963" w:rsidRPr="005B1963" w:rsidRDefault="005B1963">
      <w:pPr>
        <w:widowControl w:val="0"/>
        <w:autoSpaceDE w:val="0"/>
        <w:autoSpaceDN w:val="0"/>
        <w:adjustRightInd w:val="0"/>
        <w:ind w:firstLine="540"/>
        <w:jc w:val="both"/>
      </w:pPr>
      <w:r w:rsidRPr="005B1963">
        <w:t>муниципальной услуги</w:t>
      </w:r>
    </w:p>
    <w:p w:rsidR="005B1963" w:rsidRPr="005B1963" w:rsidRDefault="005B1963">
      <w:pPr>
        <w:widowControl w:val="0"/>
        <w:autoSpaceDE w:val="0"/>
        <w:autoSpaceDN w:val="0"/>
        <w:adjustRightInd w:val="0"/>
        <w:ind w:firstLine="540"/>
        <w:jc w:val="both"/>
      </w:pPr>
    </w:p>
    <w:p w:rsidR="005B1963" w:rsidRPr="005B1963" w:rsidRDefault="005B1963">
      <w:pPr>
        <w:widowControl w:val="0"/>
        <w:autoSpaceDE w:val="0"/>
        <w:autoSpaceDN w:val="0"/>
        <w:adjustRightInd w:val="0"/>
        <w:jc w:val="center"/>
      </w:pPr>
      <w:r w:rsidRPr="005B1963">
        <w:t>Уважаема</w:t>
      </w:r>
      <w:proofErr w:type="gramStart"/>
      <w:r w:rsidRPr="005B1963">
        <w:t>я(</w:t>
      </w:r>
      <w:proofErr w:type="spellStart"/>
      <w:proofErr w:type="gramEnd"/>
      <w:r w:rsidRPr="005B1963">
        <w:t>ый</w:t>
      </w:r>
      <w:proofErr w:type="spellEnd"/>
      <w:r w:rsidRPr="005B1963">
        <w:t>) ________________________!</w:t>
      </w:r>
    </w:p>
    <w:p w:rsidR="005B1963" w:rsidRPr="005B1963" w:rsidRDefault="005B1963">
      <w:pPr>
        <w:widowControl w:val="0"/>
        <w:autoSpaceDE w:val="0"/>
        <w:autoSpaceDN w:val="0"/>
        <w:adjustRightInd w:val="0"/>
        <w:jc w:val="center"/>
      </w:pPr>
    </w:p>
    <w:p w:rsidR="005B1963" w:rsidRPr="005B1963" w:rsidRDefault="005B1963">
      <w:pPr>
        <w:pStyle w:val="ConsPlusNonformat"/>
      </w:pPr>
      <w:r w:rsidRPr="005B1963">
        <w:t xml:space="preserve">    Рассмотрев  Ваше заявление о предоставлении Вам муниципальной услуги -</w:t>
      </w:r>
    </w:p>
    <w:p w:rsidR="005B1963" w:rsidRPr="005B1963" w:rsidRDefault="005B1963">
      <w:pPr>
        <w:pStyle w:val="ConsPlusNonformat"/>
      </w:pPr>
      <w:r w:rsidRPr="005B1963">
        <w:t>о  назначении  пенсии   за   выслугу  лет  лицам,   замещавшим   должности</w:t>
      </w:r>
    </w:p>
    <w:p w:rsidR="005B1963" w:rsidRPr="005B1963" w:rsidRDefault="005B1963">
      <w:pPr>
        <w:pStyle w:val="ConsPlusNonformat"/>
      </w:pPr>
      <w:r w:rsidRPr="005B1963">
        <w:t xml:space="preserve">муниципальной  службы   Администрации  города  Костромы,  сообщаю,  что  </w:t>
      </w:r>
      <w:proofErr w:type="gramStart"/>
      <w:r w:rsidRPr="005B1963">
        <w:t>в</w:t>
      </w:r>
      <w:proofErr w:type="gramEnd"/>
    </w:p>
    <w:p w:rsidR="005B1963" w:rsidRPr="005B1963" w:rsidRDefault="005B1963">
      <w:pPr>
        <w:pStyle w:val="ConsPlusNonformat"/>
      </w:pPr>
      <w:proofErr w:type="gramStart"/>
      <w:r w:rsidRPr="005B1963">
        <w:t>предоставлении</w:t>
      </w:r>
      <w:proofErr w:type="gramEnd"/>
      <w:r w:rsidRPr="005B1963">
        <w:t xml:space="preserve"> муниципальной услуги Вам отказано по следующим основаниям:</w:t>
      </w:r>
    </w:p>
    <w:p w:rsidR="005B1963" w:rsidRPr="005B1963" w:rsidRDefault="005B1963">
      <w:pPr>
        <w:pStyle w:val="ConsPlusNonformat"/>
      </w:pPr>
      <w:r w:rsidRPr="005B1963">
        <w:t>__________________________________________________________________________</w:t>
      </w:r>
    </w:p>
    <w:p w:rsidR="005B1963" w:rsidRPr="005B1963" w:rsidRDefault="005B1963">
      <w:pPr>
        <w:pStyle w:val="ConsPlusNonformat"/>
      </w:pPr>
      <w:r w:rsidRPr="005B1963">
        <w:t xml:space="preserve">                         </w:t>
      </w:r>
      <w:proofErr w:type="gramStart"/>
      <w:r w:rsidRPr="005B1963">
        <w:t>(перечисляются основания</w:t>
      </w:r>
      <w:proofErr w:type="gramEnd"/>
    </w:p>
    <w:p w:rsidR="005B1963" w:rsidRPr="005B1963" w:rsidRDefault="005B1963">
      <w:pPr>
        <w:pStyle w:val="ConsPlusNonformat"/>
      </w:pPr>
      <w:r w:rsidRPr="005B1963">
        <w:t>_________________________________________________________________________.</w:t>
      </w:r>
    </w:p>
    <w:p w:rsidR="005B1963" w:rsidRPr="005B1963" w:rsidRDefault="005B1963">
      <w:pPr>
        <w:pStyle w:val="ConsPlusNonformat"/>
      </w:pPr>
      <w:r w:rsidRPr="005B1963">
        <w:t xml:space="preserve">             для отказа в предоставлении муниципальной услуги)</w:t>
      </w:r>
    </w:p>
    <w:p w:rsidR="005B1963" w:rsidRPr="005B1963" w:rsidRDefault="005B1963">
      <w:pPr>
        <w:pStyle w:val="ConsPlusNonformat"/>
      </w:pPr>
    </w:p>
    <w:p w:rsidR="005B1963" w:rsidRPr="005B1963" w:rsidRDefault="005B1963">
      <w:pPr>
        <w:pStyle w:val="ConsPlusNonformat"/>
      </w:pPr>
      <w:r w:rsidRPr="005B1963">
        <w:t>Глава Администрации города Костромы             __________________________</w:t>
      </w:r>
    </w:p>
    <w:p w:rsidR="005B1963" w:rsidRPr="005B1963" w:rsidRDefault="005B1963">
      <w:pPr>
        <w:pStyle w:val="ConsPlusNonformat"/>
      </w:pPr>
      <w:r w:rsidRPr="005B1963">
        <w:t xml:space="preserve">                                                        (Ф.И.О.)</w:t>
      </w:r>
    </w:p>
    <w:p w:rsidR="005B1963" w:rsidRPr="005B1963" w:rsidRDefault="005B1963">
      <w:pPr>
        <w:widowControl w:val="0"/>
        <w:autoSpaceDE w:val="0"/>
        <w:autoSpaceDN w:val="0"/>
        <w:adjustRightInd w:val="0"/>
        <w:ind w:firstLine="540"/>
        <w:jc w:val="both"/>
      </w:pPr>
    </w:p>
    <w:p w:rsidR="005B1963" w:rsidRPr="005B1963" w:rsidRDefault="005B1963">
      <w:pPr>
        <w:widowControl w:val="0"/>
        <w:autoSpaceDE w:val="0"/>
        <w:autoSpaceDN w:val="0"/>
        <w:adjustRightInd w:val="0"/>
        <w:ind w:firstLine="540"/>
        <w:jc w:val="both"/>
      </w:pPr>
    </w:p>
    <w:p w:rsidR="005B1963" w:rsidRPr="005B1963" w:rsidRDefault="005B1963">
      <w:pPr>
        <w:widowControl w:val="0"/>
        <w:pBdr>
          <w:top w:val="single" w:sz="6" w:space="0" w:color="auto"/>
        </w:pBdr>
        <w:autoSpaceDE w:val="0"/>
        <w:autoSpaceDN w:val="0"/>
        <w:adjustRightInd w:val="0"/>
        <w:spacing w:before="100" w:after="100"/>
        <w:rPr>
          <w:sz w:val="2"/>
          <w:szCs w:val="2"/>
        </w:rPr>
      </w:pPr>
    </w:p>
    <w:p w:rsidR="001D043A" w:rsidRPr="005B1963" w:rsidRDefault="001D043A"/>
    <w:sectPr w:rsidR="001D043A" w:rsidRPr="005B1963" w:rsidSect="002E4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63"/>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1963"/>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B7F9E"/>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1963"/>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1963"/>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F486AEAA5B9FED3191FC2198FDCA6A23065222AA83CEDEB0501FE7E9A8C0495C7AEAA1D87FC584A53A65By4L" TargetMode="External"/><Relationship Id="rId18" Type="http://schemas.openxmlformats.org/officeDocument/2006/relationships/hyperlink" Target="consultantplus://offline/ref=4E8F486AEAA5B9FED3191FC2198FDCA6A23065222AA83CEDEB0501FE7E9A8C0495C7AEAA1D87FC584A53A75By5L" TargetMode="External"/><Relationship Id="rId26" Type="http://schemas.openxmlformats.org/officeDocument/2006/relationships/hyperlink" Target="consultantplus://offline/ref=4E8F486AEAA5B9FED31901CF0FE380ADA5333C2A24F868BDEE0F545Ay6L" TargetMode="External"/><Relationship Id="rId39" Type="http://schemas.openxmlformats.org/officeDocument/2006/relationships/hyperlink" Target="consultantplus://offline/ref=4E8F486AEAA5B9FED31901CF0FE380ADA63C3C2D2AAA3FBFBF5A5AA329938653D288F7E8598AFD5154yEL" TargetMode="External"/><Relationship Id="rId3" Type="http://schemas.openxmlformats.org/officeDocument/2006/relationships/settings" Target="settings.xml"/><Relationship Id="rId21" Type="http://schemas.openxmlformats.org/officeDocument/2006/relationships/hyperlink" Target="consultantplus://offline/ref=4E8F486AEAA5B9FED31901CF0FE380ADA63D3D2F2CA83FBFBF5A5AA329938653D288F7EB55y9L" TargetMode="External"/><Relationship Id="rId34" Type="http://schemas.openxmlformats.org/officeDocument/2006/relationships/hyperlink" Target="consultantplus://offline/ref=4E8F486AEAA5B9FED3191FC2198FDCA6A230652229AB35E1E30501FE7E9A8C0495C7AEAA1D87FC584A53A75ByCL" TargetMode="External"/><Relationship Id="rId42" Type="http://schemas.openxmlformats.org/officeDocument/2006/relationships/hyperlink" Target="consultantplus://offline/ref=4E8F486AEAA5B9FED3191FC2198FDCA6A23065222AA834EEE10501FE7E9A8C0495C7AEAA1D87FC584A53A15By8L" TargetMode="External"/><Relationship Id="rId47" Type="http://schemas.openxmlformats.org/officeDocument/2006/relationships/hyperlink" Target="consultantplus://offline/ref=4E8F486AEAA5B9FED3191FC2198FDCA6A230652229A830E8E40501FE7E9A8C0495C7AEAA1D87FC584B55AE5ByFL" TargetMode="External"/><Relationship Id="rId7" Type="http://schemas.openxmlformats.org/officeDocument/2006/relationships/hyperlink" Target="consultantplus://offline/ref=4E8F486AEAA5B9FED3191FC2198FDCA6A230652229A836E0E00501FE7E9A8C0495C7AEAA1D87FC584A53A75ByFL" TargetMode="External"/><Relationship Id="rId12" Type="http://schemas.openxmlformats.org/officeDocument/2006/relationships/hyperlink" Target="consultantplus://offline/ref=4E8F486AEAA5B9FED3191FC2198FDCA6A23065222AA83CEDEB0501FE7E9A8C0495C7AEAA1D87FC584A53A65By5L" TargetMode="External"/><Relationship Id="rId17" Type="http://schemas.openxmlformats.org/officeDocument/2006/relationships/hyperlink" Target="consultantplus://offline/ref=4E8F486AEAA5B9FED3191FC2198FDCA6A23065222AA83CEDEB0501FE7E9A8C0495C7AEAA1D87FC584A53A75ByBL" TargetMode="External"/><Relationship Id="rId25" Type="http://schemas.openxmlformats.org/officeDocument/2006/relationships/hyperlink" Target="consultantplus://offline/ref=4E8F486AEAA5B9FED3191FC2198FDCA6A230652229AD30EFE40501FE7E9A8C0495C7AEAA1D87FC584A53A65By4L" TargetMode="External"/><Relationship Id="rId33" Type="http://schemas.openxmlformats.org/officeDocument/2006/relationships/hyperlink" Target="consultantplus://offline/ref=4E8F486AEAA5B9FED3191FC2198FDCA6A230652229AD35EAE50501FE7E9A8C0495C7AEAA1D87FC584B57AF5By5L" TargetMode="External"/><Relationship Id="rId38" Type="http://schemas.openxmlformats.org/officeDocument/2006/relationships/hyperlink" Target="consultantplus://offline/ref=4E8F486AEAA5B9FED31901CF0FE380ADA63C3C2D2AAA3FBFBF5A5AA329938653D288F7EB55y0L" TargetMode="External"/><Relationship Id="rId46" Type="http://schemas.openxmlformats.org/officeDocument/2006/relationships/hyperlink" Target="consultantplus://offline/ref=4E8F486AEAA5B9FED3191FC2198FDCA6A230652229AB31E1E40501FE7E9A8C0495C7AEAA1D87FC584A53AF5By5L" TargetMode="External"/><Relationship Id="rId2" Type="http://schemas.microsoft.com/office/2007/relationships/stylesWithEffects" Target="stylesWithEffects.xml"/><Relationship Id="rId16" Type="http://schemas.openxmlformats.org/officeDocument/2006/relationships/hyperlink" Target="consultantplus://offline/ref=4E8F486AEAA5B9FED3191FC2198FDCA6A23065222AA83CEDEB0501FE7E9A8C0495C7AEAA1D87FC584A53A75By9L" TargetMode="External"/><Relationship Id="rId20" Type="http://schemas.openxmlformats.org/officeDocument/2006/relationships/hyperlink" Target="consultantplus://offline/ref=4E8F486AEAA5B9FED3191FC2198FDCA6A23065222AA83CEDEB0501FE7E9A8C0495C7AEAA1D87FC584A53A45ByFL" TargetMode="External"/><Relationship Id="rId29" Type="http://schemas.openxmlformats.org/officeDocument/2006/relationships/hyperlink" Target="consultantplus://offline/ref=4E8F486AEAA5B9FED3191FC2198FDCA6A230652229AE32EEE70501FE7E9A8C0495C7AEAA1D87FC584A53A05By8L" TargetMode="External"/><Relationship Id="rId41" Type="http://schemas.openxmlformats.org/officeDocument/2006/relationships/hyperlink" Target="consultantplus://offline/ref=4E8F486AEAA5B9FED31901CF0FE380ADA63C3C2D2AAA3FBFBF5A5AA329938653D288F7E8598AFC5854yDL" TargetMode="External"/><Relationship Id="rId1" Type="http://schemas.openxmlformats.org/officeDocument/2006/relationships/styles" Target="styles.xml"/><Relationship Id="rId6" Type="http://schemas.openxmlformats.org/officeDocument/2006/relationships/hyperlink" Target="consultantplus://offline/ref=4E8F486AEAA5B9FED31901CF0FE380ADA63339262EAF3FBFBF5A5AA329938653D288F7E8598AFD5154yEL" TargetMode="External"/><Relationship Id="rId11" Type="http://schemas.openxmlformats.org/officeDocument/2006/relationships/hyperlink" Target="consultantplus://offline/ref=4E8F486AEAA5B9FED3191FC2198FDCA6A230652229A830E8E40501FE7E9A8C0495C7AEAA1D87FC584953A65ByCL" TargetMode="External"/><Relationship Id="rId24" Type="http://schemas.openxmlformats.org/officeDocument/2006/relationships/hyperlink" Target="consultantplus://offline/ref=4E8F486AEAA5B9FED3191FC2198FDCA6A23065222AA834EDE30501FE7E9A8C0495C7AEAA1D87FC584A52AE5ByBL" TargetMode="External"/><Relationship Id="rId32" Type="http://schemas.openxmlformats.org/officeDocument/2006/relationships/hyperlink" Target="consultantplus://offline/ref=4E8F486AEAA5B9FED3191FC2198FDCA6A23065222AA834EEE10501FE7E9A8C0495C7AEAA1D87FC584A53A65By8L" TargetMode="External"/><Relationship Id="rId37" Type="http://schemas.openxmlformats.org/officeDocument/2006/relationships/hyperlink" Target="consultantplus://offline/ref=4E8F486AEAA5B9FED31901CF0FE380ADA2393E2828A562B5B70356A12E9CD944D5C1FBE9598AFD55yFL" TargetMode="External"/><Relationship Id="rId40" Type="http://schemas.openxmlformats.org/officeDocument/2006/relationships/hyperlink" Target="consultantplus://offline/ref=4E8F486AEAA5B9FED31901CF0FE380ADA63C3C2D2AAA3FBFBF5A5AA329938653D288F75Ey8L" TargetMode="External"/><Relationship Id="rId45" Type="http://schemas.openxmlformats.org/officeDocument/2006/relationships/hyperlink" Target="consultantplus://offline/ref=4E8F486AEAA5B9FED31901CF0FE380ADA633392926A83FBFBF5A5AA329938653D288F7E8598BFC5054y9L" TargetMode="External"/><Relationship Id="rId5" Type="http://schemas.openxmlformats.org/officeDocument/2006/relationships/hyperlink" Target="consultantplus://offline/ref=4E8F486AEAA5B9FED3191FC2198FDCA6A23065222AA83CEDEB0501FE7E9A8C0495C7AEAA1D87FC584A53A65By8L" TargetMode="External"/><Relationship Id="rId15" Type="http://schemas.openxmlformats.org/officeDocument/2006/relationships/hyperlink" Target="consultantplus://offline/ref=4E8F486AEAA5B9FED3191FC2198FDCA6A23065222AA83CEDEB0501FE7E9A8C0495C7AEAA1D87FC584A53A75ByFL" TargetMode="External"/><Relationship Id="rId23" Type="http://schemas.openxmlformats.org/officeDocument/2006/relationships/hyperlink" Target="consultantplus://offline/ref=4E8F486AEAA5B9FED31901CF0FE380ADA63D3E2729AD3FBFBF5A5AA329938653D288F7E8598AFB5C54y8L" TargetMode="External"/><Relationship Id="rId28" Type="http://schemas.openxmlformats.org/officeDocument/2006/relationships/hyperlink" Target="consultantplus://offline/ref=4E8F486AEAA5B9FED31901CF0FE380ADA63C3C2D2AAA3FBFBF5A5AA329938653D288F7E8598AFC5154y3L" TargetMode="External"/><Relationship Id="rId36" Type="http://schemas.openxmlformats.org/officeDocument/2006/relationships/hyperlink" Target="consultantplus://offline/ref=4E8F486AEAA5B9FED3191FC2198FDCA6A23065222AA834EEE10501FE7E9A8C0495C7AEAA1D87FC584A53A05By9L" TargetMode="External"/><Relationship Id="rId49" Type="http://schemas.openxmlformats.org/officeDocument/2006/relationships/theme" Target="theme/theme1.xml"/><Relationship Id="rId10" Type="http://schemas.openxmlformats.org/officeDocument/2006/relationships/hyperlink" Target="consultantplus://offline/ref=4E8F486AEAA5B9FED3191FC2198FDCA6A230652229A830E8E40501FE7E9A8C0495C7AEAA1D87FC58485AA15ByDL" TargetMode="External"/><Relationship Id="rId19" Type="http://schemas.openxmlformats.org/officeDocument/2006/relationships/hyperlink" Target="consultantplus://offline/ref=4E8F486AEAA5B9FED3191FC2198FDCA6A23065222AA83CEDEB0501FE7E9A8C0495C7AEAA1D87FC584A53A45ByDL" TargetMode="External"/><Relationship Id="rId31" Type="http://schemas.openxmlformats.org/officeDocument/2006/relationships/hyperlink" Target="consultantplus://offline/ref=4E8F486AEAA5B9FED3191FC2198FDCA6A230652229AB31E1E40501FE7E9A8C0495C7AEAA1D87FC584A53AF5By5L" TargetMode="External"/><Relationship Id="rId44" Type="http://schemas.openxmlformats.org/officeDocument/2006/relationships/hyperlink" Target="consultantplus://offline/ref=4E8F486AEAA5B9FED3191FC2198FDCA6A23065222AA836E1E10501FE7E9A8C0495C7AEAA1D87FC5B54y3L" TargetMode="External"/><Relationship Id="rId4" Type="http://schemas.openxmlformats.org/officeDocument/2006/relationships/webSettings" Target="webSettings.xml"/><Relationship Id="rId9" Type="http://schemas.openxmlformats.org/officeDocument/2006/relationships/hyperlink" Target="consultantplus://offline/ref=4E8F486AEAA5B9FED3191FC2198FDCA6A230652229A830E8E40501FE7E9A8C0495C7AEAA1D87FC584852AF5ByBL" TargetMode="External"/><Relationship Id="rId14" Type="http://schemas.openxmlformats.org/officeDocument/2006/relationships/hyperlink" Target="consultantplus://offline/ref=4E8F486AEAA5B9FED3191FC2198FDCA6A23065222AA83CEDEB0501FE7E9A8C0495C7AEAA1D87FC584A53A75ByDL" TargetMode="External"/><Relationship Id="rId22" Type="http://schemas.openxmlformats.org/officeDocument/2006/relationships/hyperlink" Target="consultantplus://offline/ref=4E8F486AEAA5B9FED31901CF0FE380ADA63E3D262EAF3FBFBF5A5AA329938653D288F7E8598AFD5D54y8L" TargetMode="External"/><Relationship Id="rId27" Type="http://schemas.openxmlformats.org/officeDocument/2006/relationships/hyperlink" Target="consultantplus://offline/ref=4E8F486AEAA5B9FED31901CF0FE380ADA63D3D2F2CA83FBFBF5A5AA329938653D288F7EA55yAL" TargetMode="External"/><Relationship Id="rId30" Type="http://schemas.openxmlformats.org/officeDocument/2006/relationships/hyperlink" Target="consultantplus://offline/ref=4E8F486AEAA5B9FED3191FC2198FDCA6A230652229A830E8E40501FE7E9A8C0495C7AEAA1D87FC58485BA35By9L" TargetMode="External"/><Relationship Id="rId35" Type="http://schemas.openxmlformats.org/officeDocument/2006/relationships/hyperlink" Target="consultantplus://offline/ref=4E8F486AEAA5B9FED3191FC2198FDCA6A23065222AA834EEE10501FE7E9A8C0495C7AEAA1D87FC584A53A05By9L" TargetMode="External"/><Relationship Id="rId43" Type="http://schemas.openxmlformats.org/officeDocument/2006/relationships/hyperlink" Target="consultantplus://offline/ref=4E8F486AEAA5B9FED3191FC2198FDCA6A230652229AD35EAE50501FE7E9A8C0495C7AEAA1D87FC584B51A45ByDL" TargetMode="External"/><Relationship Id="rId48" Type="http://schemas.openxmlformats.org/officeDocument/2006/relationships/fontTable" Target="fontTable.xml"/><Relationship Id="rId8" Type="http://schemas.openxmlformats.org/officeDocument/2006/relationships/hyperlink" Target="consultantplus://offline/ref=4E8F486AEAA5B9FED3191FC2198FDCA6A23065222BA633E8E50501FE7E9A8C0495C7AEAA1D87FC584A53A75B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9300</Words>
  <Characters>53016</Characters>
  <Application>Microsoft Office Word</Application>
  <DocSecurity>0</DocSecurity>
  <Lines>441</Lines>
  <Paragraphs>124</Paragraphs>
  <ScaleCrop>false</ScaleCrop>
  <Company>ADM</Company>
  <LinksUpToDate>false</LinksUpToDate>
  <CharactersWithSpaces>62192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3</cp:revision>
  <dcterms:created xsi:type="dcterms:W3CDTF">2015-08-06T11:50:00Z</dcterms:created>
  <dcterms:modified xsi:type="dcterms:W3CDTF">2015-08-31T09:11:00Z</dcterms:modified>
</cp:coreProperties>
</file>