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pt;height:54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 на пересечении проспекта Рабочего и улицы Рабочей 9-й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19 ноября 2020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19 ноября 2020 года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4"/>
        </w:rPr>
        <w:t xml:space="preserve">письмо Министерства культуры Российской Федерации от </w:t>
      </w:r>
      <w:r>
        <w:rPr>
          <w:rFonts w:ascii="Times New Roman" w:hAnsi="Times New Roman"/>
          <w:sz w:val="26"/>
          <w:szCs w:val="24"/>
        </w:rPr>
        <w:t xml:space="preserve">12 марта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2021 года  № 3740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-12-02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 </w:t>
      </w:r>
      <w:r>
        <w:rPr>
          <w:rFonts w:ascii="Times New Roman" w:hAnsi="Times New Roman"/>
          <w:sz w:val="26"/>
          <w:szCs w:val="26"/>
        </w:rPr>
        <w:t xml:space="preserve">на пересечении проспекта Рабочего и улицы Рабочей 9-й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6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eastAsia="en-US" w:bidi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4">
    <w:name w:val="No Spacing"/>
    <w:uiPriority w:val="1"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1">
    <w:name w:val="TOC Heading"/>
    <w:uiPriority w:val="39"/>
    <w:unhideWhenUsed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1_1723" w:customStyle="1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44</cp:revision>
  <dcterms:created xsi:type="dcterms:W3CDTF">2022-03-21T13:05:00Z</dcterms:created>
  <dcterms:modified xsi:type="dcterms:W3CDTF">2023-02-27T09:23:20Z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