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объявляет о </w:t>
      </w:r>
      <w:r>
        <w:rPr>
          <w:rFonts w:ascii="Times New Roman" w:hAnsi="Times New Roman" w:cs="Times New Roman"/>
        </w:rPr>
        <w:t xml:space="preserve">проведении 18 </w:t>
      </w:r>
      <w:r>
        <w:rPr>
          <w:rFonts w:ascii="Times New Roman" w:hAnsi="Times New Roman" w:cs="Times New Roman"/>
        </w:rPr>
        <w:t xml:space="preserve">сентября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4 года с 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0 минут</w:t>
      </w:r>
      <w:r>
        <w:rPr>
          <w:rFonts w:ascii="Times New Roman" w:hAnsi="Times New Roman" w:cs="Times New Roman"/>
        </w:rPr>
        <w:t xml:space="preserve"> по московскому времени по адресу: город Кострома, пло</w:t>
      </w:r>
      <w:r>
        <w:rPr>
          <w:rFonts w:ascii="Times New Roman" w:hAnsi="Times New Roman" w:cs="Times New Roman"/>
        </w:rPr>
        <w:t xml:space="preserve">щадь Конституции, 2 (кабинет 305</w:t>
      </w:r>
      <w:r>
        <w:rPr>
          <w:rFonts w:ascii="Times New Roman" w:hAnsi="Times New Roman" w:cs="Times New Roman"/>
        </w:rPr>
        <w:t xml:space="preserve">), аукцион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продаже</w:t>
      </w:r>
      <w:r>
        <w:rPr>
          <w:rFonts w:ascii="Times New Roman" w:hAnsi="Times New Roman" w:cs="Times New Roman"/>
        </w:rPr>
        <w:t xml:space="preserve"> земельных участков, расположенных на территории города Костромы, государственная собственность на которые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основании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1279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 </w:t>
      </w:r>
      <w:r>
        <w:rPr>
          <w:rFonts w:ascii="Times New Roman" w:hAnsi="Times New Roman" w:cs="Times New Roman"/>
        </w:rPr>
        <w:t xml:space="preserve">в районе поселка Рыбное»,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1292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 </w:t>
      </w:r>
      <w:r>
        <w:rPr>
          <w:rFonts w:ascii="Times New Roman" w:hAnsi="Times New Roman" w:cs="Times New Roman"/>
        </w:rPr>
        <w:t xml:space="preserve">в районе поселка Рыбное»</w:t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10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1490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</w:t>
      </w:r>
      <w:r>
        <w:rPr>
          <w:rFonts w:ascii="Times New Roman" w:hAnsi="Times New Roman" w:cs="Times New Roman"/>
          <w:color w:val="000000"/>
        </w:rPr>
        <w:t xml:space="preserve">75;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расположен в зоне </w:t>
      </w:r>
      <w:r>
        <w:rPr>
          <w:rFonts w:ascii="Times New Roman" w:hAnsi="Times New Roman" w:cs="Times New Roman"/>
          <w:color w:val="000000"/>
        </w:rPr>
        <w:t xml:space="preserve">44:00-6.826 </w:t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14.</w:t>
      </w:r>
      <w:r>
        <w:rPr>
          <w:rFonts w:ascii="Times New Roman" w:hAnsi="Times New Roman" w:cs="Times New Roman"/>
          <w:color w:val="000000"/>
        </w:rPr>
        <w:t xml:space="preserve">05.2024 </w:t>
        <w:br/>
        <w:t xml:space="preserve">№ исх.02.11/3088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исх.02.11/</w:t>
      </w:r>
      <w:r>
        <w:rPr>
          <w:rFonts w:ascii="Times New Roman" w:hAnsi="Times New Roman" w:cs="Times New Roman"/>
          <w:color w:val="000000"/>
        </w:rPr>
        <w:t xml:space="preserve">3137;</w:t>
      </w:r>
      <w:r>
        <w:rPr>
          <w:rFonts w:ascii="Times New Roman" w:hAnsi="Times New Roman" w:cs="Times New Roman"/>
          <w:color w:val="000000"/>
        </w:rPr>
        <w:t xml:space="preserve"> газоснабжение от АО «Газпром газораспределение Кострома» от </w:t>
      </w:r>
      <w:r>
        <w:rPr>
          <w:rFonts w:ascii="Times New Roman" w:hAnsi="Times New Roman" w:cs="Times New Roman"/>
          <w:color w:val="000000"/>
        </w:rPr>
        <w:t xml:space="preserve">13.</w:t>
      </w:r>
      <w:r>
        <w:rPr>
          <w:rFonts w:ascii="Times New Roman" w:hAnsi="Times New Roman" w:cs="Times New Roman"/>
          <w:color w:val="000000"/>
        </w:rPr>
        <w:t xml:space="preserve">05.2024 № ИС-15/</w:t>
      </w:r>
      <w:r>
        <w:rPr>
          <w:rFonts w:ascii="Times New Roman" w:hAnsi="Times New Roman" w:cs="Times New Roman"/>
          <w:color w:val="000000"/>
        </w:rPr>
        <w:t xml:space="preserve">2620;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4201/</w:t>
      </w:r>
      <w:r>
        <w:rPr>
          <w:rFonts w:ascii="Times New Roman" w:hAnsi="Times New Roman" w:cs="Times New Roman"/>
          <w:color w:val="000000"/>
        </w:rPr>
        <w:t xml:space="preserve">700-2024;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14.05.2024 № 13-01/01969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2 278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(Два миллиона </w:t>
      </w:r>
      <w:r>
        <w:rPr>
          <w:rFonts w:ascii="Times New Roman" w:hAnsi="Times New Roman" w:cs="Times New Roman"/>
          <w:color w:val="000000"/>
        </w:rPr>
        <w:t xml:space="preserve">двести семьдесят восемь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68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300 (Шестьдесят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триста)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569 500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Пятьсот шестьдесят девять тысяч пятьсот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14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1490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</w:t>
      </w:r>
      <w:r>
        <w:rPr>
          <w:rFonts w:ascii="Times New Roman" w:hAnsi="Times New Roman" w:cs="Times New Roman"/>
          <w:color w:val="000000"/>
        </w:rPr>
        <w:t xml:space="preserve">68;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расположен в зоне </w:t>
      </w:r>
      <w:r>
        <w:rPr>
          <w:rFonts w:ascii="Times New Roman" w:hAnsi="Times New Roman" w:cs="Times New Roman"/>
          <w:color w:val="000000"/>
        </w:rPr>
        <w:t xml:space="preserve">44:00-6.826 </w:t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14.</w:t>
      </w:r>
      <w:r>
        <w:rPr>
          <w:rFonts w:ascii="Times New Roman" w:hAnsi="Times New Roman" w:cs="Times New Roman"/>
          <w:color w:val="000000"/>
        </w:rPr>
        <w:t xml:space="preserve">05.2024 </w:t>
        <w:br/>
        <w:t xml:space="preserve">№ исх.02.11/3086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исх.02.11/</w:t>
      </w:r>
      <w:r>
        <w:rPr>
          <w:rFonts w:ascii="Times New Roman" w:hAnsi="Times New Roman" w:cs="Times New Roman"/>
          <w:color w:val="000000"/>
        </w:rPr>
        <w:t xml:space="preserve">3140;</w:t>
      </w:r>
      <w:r>
        <w:rPr>
          <w:rFonts w:ascii="Times New Roman" w:hAnsi="Times New Roman" w:cs="Times New Roman"/>
          <w:color w:val="000000"/>
        </w:rPr>
        <w:t xml:space="preserve"> газоснабжение от АО «Газпром газораспределение Кострома» от </w:t>
      </w:r>
      <w:r>
        <w:rPr>
          <w:rFonts w:ascii="Times New Roman" w:hAnsi="Times New Roman" w:cs="Times New Roman"/>
          <w:color w:val="000000"/>
        </w:rPr>
        <w:t xml:space="preserve">13.</w:t>
      </w:r>
      <w:r>
        <w:rPr>
          <w:rFonts w:ascii="Times New Roman" w:hAnsi="Times New Roman" w:cs="Times New Roman"/>
          <w:color w:val="000000"/>
        </w:rPr>
        <w:t xml:space="preserve">05.2024 № ИС-15/</w:t>
      </w:r>
      <w:r>
        <w:rPr>
          <w:rFonts w:ascii="Times New Roman" w:hAnsi="Times New Roman" w:cs="Times New Roman"/>
          <w:color w:val="000000"/>
        </w:rPr>
        <w:t xml:space="preserve">2618;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4201/</w:t>
      </w:r>
      <w:r>
        <w:rPr>
          <w:rFonts w:ascii="Times New Roman" w:hAnsi="Times New Roman" w:cs="Times New Roman"/>
          <w:color w:val="000000"/>
        </w:rPr>
        <w:t xml:space="preserve">702-2024;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15.05.2024 № 13-01/01993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2 273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(Два миллиона </w:t>
      </w:r>
      <w:r>
        <w:rPr>
          <w:rFonts w:ascii="Times New Roman" w:hAnsi="Times New Roman" w:cs="Times New Roman"/>
          <w:color w:val="000000"/>
        </w:rPr>
        <w:t xml:space="preserve">двести семьдесят три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68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100 (Шестьдесят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сто)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568 250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Пятьсот шестьдесят восемь тысяч </w:t>
      </w:r>
      <w:r>
        <w:rPr>
          <w:rFonts w:ascii="Times New Roman" w:hAnsi="Times New Roman" w:cs="Times New Roman"/>
          <w:color w:val="000000"/>
        </w:rPr>
        <w:t xml:space="preserve">двести пятьдесят)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</w:t>
      </w:r>
      <w:r>
        <w:rPr>
          <w:rFonts w:ascii="Times New Roman" w:hAnsi="Times New Roman" w:cs="Times New Roman"/>
          <w:color w:val="000000"/>
        </w:rPr>
        <w:t xml:space="preserve"> трех дней со дня принятия данного решения. 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18 сентября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 16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августа 202</w:t>
      </w:r>
      <w:r>
        <w:rPr>
          <w:rFonts w:ascii="Times New Roman" w:hAnsi="Times New Roman" w:cs="Times New Roman"/>
          <w:color w:val="000000"/>
        </w:rPr>
        <w:t xml:space="preserve">4 года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16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сентября 202</w:t>
      </w:r>
      <w:r>
        <w:rPr>
          <w:rFonts w:ascii="Times New Roman" w:hAnsi="Times New Roman" w:cs="Times New Roman"/>
          <w:color w:val="000000"/>
        </w:rPr>
        <w:t xml:space="preserve">4 года в 18 часов 00 минут по московскому времени.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на участие в аукционе рассматриваются организатором аукциона с участием членов аукционной комиссии 18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сентября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4 года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 18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сентября 202</w:t>
      </w:r>
      <w:r>
        <w:rPr>
          <w:rFonts w:ascii="Times New Roman" w:hAnsi="Times New Roman" w:cs="Times New Roman"/>
          <w:color w:val="000000"/>
        </w:rPr>
        <w:t xml:space="preserve">4 года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19</cp:revision>
  <dcterms:created xsi:type="dcterms:W3CDTF">2023-01-30T13:31:00Z</dcterms:created>
  <dcterms:modified xsi:type="dcterms:W3CDTF">2024-08-09T08:23:32Z</dcterms:modified>
</cp:coreProperties>
</file>