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/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улицами Центральной, Дружбы, Новоселов, Окружной</w:t>
      </w:r>
      <w:r>
        <w:rPr>
          <w:rFonts w:ascii="Times New Roman" w:hAnsi="Times New Roman"/>
          <w:sz w:val="26"/>
          <w:szCs w:val="26"/>
        </w:rPr>
        <w:t xml:space="preserve">», разработанного Администрацией города Костромы».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деятельности участника: 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взгляд, предлагаемое правовое регулирование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(в том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 эффективны. 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правовым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введение  предлагаемого  правового  регулирования на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субъектов    предпринимательской    и   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полномочия? 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 предпринимательской и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 часах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16"/>
    <w:link w:val="836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cs="Times New Roman" w:eastAsia="Times New Roman"/>
      <w:sz w:val="18"/>
      <w:szCs w:val="18"/>
      <w:lang w:bidi="ar-SA" w:eastAsia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bidi="en-US" w:eastAsia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bidi="en-US" w:eastAsia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bidi="en-US" w:eastAsia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bidi="en-US" w:eastAsia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bidi="en-US" w:eastAsia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bidi="en-US" w:eastAsia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bidi="en-US" w:eastAsia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bidi="en-US" w:eastAsia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bidi="en-US" w:eastAsia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WW8Num3z0"/>
    <w:qFormat/>
    <w:rPr>
      <w:b/>
      <w:sz w:val="26"/>
      <w:szCs w:val="26"/>
    </w:rPr>
  </w:style>
  <w:style w:type="character" w:styleId="781" w:customStyle="1">
    <w:name w:val="WW8Num3z1"/>
    <w:qFormat/>
    <w:rPr>
      <w:b w:val="0"/>
      <w:color w:val="000000"/>
      <w:sz w:val="24"/>
      <w:szCs w:val="26"/>
    </w:rPr>
  </w:style>
  <w:style w:type="character" w:styleId="782" w:customStyle="1">
    <w:name w:val="WW8Num3z2"/>
    <w:qFormat/>
    <w:rPr>
      <w:sz w:val="26"/>
      <w:szCs w:val="26"/>
    </w:rPr>
  </w:style>
  <w:style w:type="character" w:styleId="783" w:customStyle="1">
    <w:name w:val="WW8Num3z3"/>
    <w:qFormat/>
  </w:style>
  <w:style w:type="character" w:styleId="784" w:customStyle="1">
    <w:name w:val="WW8Num3z4"/>
    <w:qFormat/>
  </w:style>
  <w:style w:type="character" w:styleId="785" w:customStyle="1">
    <w:name w:val="WW8Num3z5"/>
    <w:qFormat/>
  </w:style>
  <w:style w:type="character" w:styleId="786" w:customStyle="1">
    <w:name w:val="WW8Num3z6"/>
    <w:qFormat/>
  </w:style>
  <w:style w:type="character" w:styleId="787" w:customStyle="1">
    <w:name w:val="WW8Num3z7"/>
    <w:qFormat/>
  </w:style>
  <w:style w:type="character" w:styleId="788" w:customStyle="1">
    <w:name w:val="WW8Num3z8"/>
    <w:qFormat/>
  </w:style>
  <w:style w:type="character" w:styleId="78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9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9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92" w:customStyle="1">
    <w:name w:val="Основной шрифт абзаца1"/>
    <w:qFormat/>
  </w:style>
  <w:style w:type="character" w:styleId="793" w:customStyle="1">
    <w:name w:val="Absatz-Standardschriftart"/>
    <w:qFormat/>
  </w:style>
  <w:style w:type="character" w:styleId="794" w:customStyle="1">
    <w:name w:val="Footnote Characters"/>
    <w:qFormat/>
    <w:rPr>
      <w:vertAlign w:val="superscript"/>
    </w:rPr>
  </w:style>
  <w:style w:type="character" w:styleId="795" w:customStyle="1">
    <w:name w:val="Привязка сноски"/>
    <w:rPr>
      <w:vertAlign w:val="superscript"/>
    </w:rPr>
  </w:style>
  <w:style w:type="character" w:styleId="796" w:customStyle="1">
    <w:name w:val="Footnote Text Char"/>
    <w:qFormat/>
    <w:rPr>
      <w:sz w:val="18"/>
    </w:rPr>
  </w:style>
  <w:style w:type="character" w:styleId="797" w:customStyle="1">
    <w:name w:val="Интернет-ссылка"/>
    <w:rPr>
      <w:color w:val="0000FF"/>
      <w:u w:val="single"/>
    </w:rPr>
  </w:style>
  <w:style w:type="character" w:styleId="798" w:customStyle="1">
    <w:name w:val="Footer Char"/>
    <w:qFormat/>
  </w:style>
  <w:style w:type="character" w:styleId="799" w:customStyle="1">
    <w:name w:val="Header Char"/>
    <w:qFormat/>
  </w:style>
  <w:style w:type="character" w:styleId="800" w:customStyle="1">
    <w:name w:val="Intense Quote Char"/>
    <w:qFormat/>
    <w:rPr>
      <w:i/>
    </w:rPr>
  </w:style>
  <w:style w:type="character" w:styleId="801" w:customStyle="1">
    <w:name w:val="Quote Char"/>
    <w:qFormat/>
    <w:rPr>
      <w:i/>
    </w:rPr>
  </w:style>
  <w:style w:type="character" w:styleId="802" w:customStyle="1">
    <w:name w:val="Subtitle Char"/>
    <w:qFormat/>
    <w:rPr>
      <w:sz w:val="24"/>
      <w:szCs w:val="24"/>
    </w:rPr>
  </w:style>
  <w:style w:type="character" w:styleId="803" w:customStyle="1">
    <w:name w:val="Title Char"/>
    <w:qFormat/>
    <w:rPr>
      <w:sz w:val="48"/>
      <w:szCs w:val="48"/>
    </w:rPr>
  </w:style>
  <w:style w:type="character" w:styleId="804" w:customStyle="1">
    <w:name w:val="Heading 9 Char"/>
    <w:qFormat/>
    <w:rPr>
      <w:rFonts w:ascii="Arial" w:hAnsi="Arial" w:cs="Arial" w:eastAsia="Arial"/>
      <w:i/>
      <w:iCs/>
      <w:sz w:val="21"/>
      <w:szCs w:val="21"/>
    </w:rPr>
  </w:style>
  <w:style w:type="character" w:styleId="805" w:customStyle="1">
    <w:name w:val="Heading 8 Char"/>
    <w:qFormat/>
    <w:rPr>
      <w:rFonts w:ascii="Arial" w:hAnsi="Arial" w:cs="Arial" w:eastAsia="Arial"/>
      <w:i/>
      <w:iCs/>
      <w:sz w:val="22"/>
      <w:szCs w:val="22"/>
    </w:rPr>
  </w:style>
  <w:style w:type="character" w:styleId="806" w:customStyle="1">
    <w:name w:val="Heading 7 Char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807" w:customStyle="1">
    <w:name w:val="Heading 6 Char"/>
    <w:qFormat/>
    <w:rPr>
      <w:rFonts w:ascii="Arial" w:hAnsi="Arial" w:cs="Arial" w:eastAsia="Arial"/>
      <w:b/>
      <w:bCs/>
      <w:sz w:val="22"/>
      <w:szCs w:val="22"/>
    </w:rPr>
  </w:style>
  <w:style w:type="character" w:styleId="808" w:customStyle="1">
    <w:name w:val="Heading 5 Char"/>
    <w:qFormat/>
    <w:rPr>
      <w:rFonts w:ascii="Arial" w:hAnsi="Arial" w:cs="Arial" w:eastAsia="Arial"/>
      <w:b/>
      <w:bCs/>
      <w:sz w:val="24"/>
      <w:szCs w:val="24"/>
    </w:rPr>
  </w:style>
  <w:style w:type="character" w:styleId="809" w:customStyle="1">
    <w:name w:val="Heading 4 Char"/>
    <w:qFormat/>
    <w:rPr>
      <w:rFonts w:ascii="Arial" w:hAnsi="Arial" w:cs="Arial" w:eastAsia="Arial"/>
      <w:b/>
      <w:bCs/>
      <w:sz w:val="26"/>
      <w:szCs w:val="26"/>
    </w:rPr>
  </w:style>
  <w:style w:type="character" w:styleId="810" w:customStyle="1">
    <w:name w:val="Heading 3 Char"/>
    <w:qFormat/>
    <w:rPr>
      <w:rFonts w:ascii="Arial" w:hAnsi="Arial" w:cs="Arial" w:eastAsia="Arial"/>
      <w:sz w:val="30"/>
      <w:szCs w:val="30"/>
    </w:rPr>
  </w:style>
  <w:style w:type="character" w:styleId="811" w:customStyle="1">
    <w:name w:val="Heading 2 Char"/>
    <w:qFormat/>
    <w:rPr>
      <w:rFonts w:ascii="Arial" w:hAnsi="Arial" w:cs="Arial" w:eastAsia="Arial"/>
      <w:sz w:val="34"/>
    </w:rPr>
  </w:style>
  <w:style w:type="character" w:styleId="812" w:customStyle="1">
    <w:name w:val="Heading 1 Char"/>
    <w:qFormat/>
    <w:rPr>
      <w:rFonts w:ascii="Arial" w:hAnsi="Arial" w:cs="Arial" w:eastAsia="Arial"/>
      <w:sz w:val="40"/>
      <w:szCs w:val="40"/>
    </w:rPr>
  </w:style>
  <w:style w:type="paragraph" w:styleId="813">
    <w:name w:val="Title"/>
    <w:next w:val="814"/>
    <w:qFormat/>
    <w:pPr>
      <w:contextualSpacing/>
      <w:spacing w:before="300" w:after="200"/>
      <w:shd w:val="clear" w:color="auto" w:fill="ffffff"/>
    </w:pPr>
    <w:rPr>
      <w:rFonts w:ascii="Times New Roman" w:hAnsi="Times New Roman" w:cs="Times New Roman" w:eastAsia="Times New Roman"/>
      <w:sz w:val="48"/>
      <w:szCs w:val="48"/>
      <w:lang w:bidi="en-US" w:eastAsia="en-US"/>
    </w:rPr>
  </w:style>
  <w:style w:type="paragraph" w:styleId="814">
    <w:name w:val="Body Text"/>
    <w:basedOn w:val="767"/>
    <w:pPr>
      <w:spacing w:after="140" w:line="276" w:lineRule="auto"/>
    </w:pPr>
  </w:style>
  <w:style w:type="paragraph" w:styleId="815">
    <w:name w:val="List"/>
    <w:basedOn w:val="814"/>
    <w:rPr>
      <w:rFonts w:cs="Arial"/>
    </w:rPr>
  </w:style>
  <w:style w:type="paragraph" w:styleId="816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17">
    <w:name w:val="index heading"/>
    <w:basedOn w:val="767"/>
    <w:qFormat/>
    <w:pPr>
      <w:suppressLineNumbers/>
    </w:pPr>
    <w:rPr>
      <w:rFonts w:cs="Arial"/>
    </w:rPr>
  </w:style>
  <w:style w:type="paragraph" w:styleId="818">
    <w:name w:val="Normal (Web)"/>
    <w:basedOn w:val="76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19" w:customStyle="1">
    <w:name w:val="Содержимое таблицы"/>
    <w:basedOn w:val="767"/>
    <w:qFormat/>
    <w:pPr>
      <w:suppressLineNumbers/>
    </w:pPr>
  </w:style>
  <w:style w:type="paragraph" w:styleId="820" w:customStyle="1">
    <w:name w:val="Заголовок таблицы"/>
    <w:basedOn w:val="819"/>
    <w:qFormat/>
    <w:pPr>
      <w:jc w:val="center"/>
    </w:pPr>
    <w:rPr>
      <w:b/>
      <w:bCs/>
    </w:rPr>
  </w:style>
  <w:style w:type="paragraph" w:styleId="821">
    <w:name w:val="Balloon Text"/>
    <w:basedOn w:val="767"/>
    <w:qFormat/>
    <w:rPr>
      <w:rFonts w:ascii="Tahoma" w:hAnsi="Tahoma"/>
      <w:sz w:val="16"/>
      <w:szCs w:val="16"/>
    </w:rPr>
  </w:style>
  <w:style w:type="paragraph" w:styleId="822" w:customStyle="1">
    <w:name w:val="Указатель1"/>
    <w:basedOn w:val="767"/>
    <w:qFormat/>
  </w:style>
  <w:style w:type="paragraph" w:styleId="823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24">
    <w:name w:val="TOC Head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5">
    <w:name w:val="toc 9"/>
    <w:pPr>
      <w:ind w:left="2268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6">
    <w:name w:val="toc 8"/>
    <w:pPr>
      <w:ind w:left="198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7">
    <w:name w:val="toc 7"/>
    <w:pPr>
      <w:ind w:left="1701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8">
    <w:name w:val="toc 6"/>
    <w:pPr>
      <w:ind w:left="141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9">
    <w:name w:val="toc 5"/>
    <w:pPr>
      <w:ind w:left="113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0">
    <w:name w:val="toc 4"/>
    <w:pPr>
      <w:ind w:left="850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1">
    <w:name w:val="toc 3"/>
    <w:pPr>
      <w:ind w:left="56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2">
    <w:name w:val="toc 2"/>
    <w:pPr>
      <w:ind w:left="283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3">
    <w:name w:val="toc 1"/>
    <w:pPr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4">
    <w:name w:val="footnote text"/>
    <w:pPr>
      <w:spacing w:after="40"/>
      <w:shd w:val="clear" w:color="auto" w:fill="ffffff"/>
    </w:pPr>
    <w:rPr>
      <w:rFonts w:ascii="Times New Roman" w:hAnsi="Times New Roman" w:cs="Times New Roman" w:eastAsia="Times New Roman"/>
      <w:sz w:val="18"/>
      <w:szCs w:val="22"/>
      <w:lang w:bidi="en-US" w:eastAsia="en-US"/>
    </w:rPr>
  </w:style>
  <w:style w:type="paragraph" w:styleId="835" w:customStyle="1">
    <w:name w:val="Верхний и нижний колонтитулы"/>
    <w:basedOn w:val="76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36">
    <w:name w:val="Footer"/>
    <w:basedOn w:val="767"/>
  </w:style>
  <w:style w:type="paragraph" w:styleId="837">
    <w:name w:val="Header"/>
    <w:basedOn w:val="767"/>
  </w:style>
  <w:style w:type="paragraph" w:styleId="83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39">
    <w:name w:val="Quote"/>
    <w:qFormat/>
    <w:pPr>
      <w:ind w:left="720" w:right="720"/>
      <w:shd w:val="clear" w:color="auto" w:fill="ffffff"/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40">
    <w:name w:val="Subtitle"/>
    <w:qFormat/>
    <w:pPr>
      <w:spacing w:before="200" w:after="200"/>
      <w:shd w:val="clear" w:color="auto" w:fill="ffffff"/>
    </w:pPr>
    <w:rPr>
      <w:rFonts w:ascii="Times New Roman" w:hAnsi="Times New Roman" w:cs="Times New Roman" w:eastAsia="Times New Roman"/>
      <w:sz w:val="24"/>
      <w:lang w:bidi="en-US" w:eastAsia="en-US"/>
    </w:rPr>
  </w:style>
  <w:style w:type="paragraph" w:styleId="841">
    <w:name w:val="No Spac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numbering" w:styleId="84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18</cp:revision>
  <dcterms:created xsi:type="dcterms:W3CDTF">2021-07-09T13:32:00Z</dcterms:created>
  <dcterms:modified xsi:type="dcterms:W3CDTF">2022-08-25T06:21:36Z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