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76950" cy="742950"/>
                <wp:effectExtent l="0" t="0" r="0" b="0"/>
                <wp:docPr id="2" name="Рисунок 2" descr="по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пост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76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8.50pt;height:58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5"/>
        <w:gridCol w:w="5670"/>
        <w:gridCol w:w="884"/>
      </w:tblGrid>
      <w:tr>
        <w:trPr>
          <w:trHeight w:val="20"/>
        </w:trPr>
        <w:tc>
          <w:tcPr>
            <w:tcW w:w="3085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15 апреля 2025 года</w:t>
            </w:r>
          </w:p>
        </w:tc>
        <w:tc>
          <w:tcPr>
            <w:tcW w:w="5670" w:type="dxa"/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№</w:t>
            </w:r>
          </w:p>
        </w:tc>
        <w:tc>
          <w:tcPr>
            <w:tcW w:w="884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33</w:t>
            </w:r>
          </w:p>
        </w:tc>
      </w:tr>
    </w:tbl>
    <w:p>
      <w:pPr>
        <w:pStyle w:val="5"/>
        <w:numPr>
          <w:numId w:val="0"/>
          <w:ilvl w:val="0"/>
        </w:numPr>
        <w:tabs>
          <w:tab w:val="left" w:pos="-24208"/>
        </w:tabs>
        <w:jc w:val="left"/>
        <w:rPr>
          <w:rFonts w:ascii="Times New Roman" w:hAnsi="Times New Roman" w:cs="Times New Roman"/>
          <w:sz w:val="26"/>
          <w:szCs w:val="24"/>
          <w:lang w:val="ru-RU"/>
        </w:rPr>
      </w:pPr>
    </w:p>
    <w:p>
      <w:pPr>
        <w:pStyle w:val="5"/>
        <w:numPr>
          <w:numId w:val="0"/>
          <w:ilvl w:val="0"/>
        </w:numPr>
        <w:tabs>
          <w:tab w:val="left" w:pos="-24208"/>
        </w:tabs>
        <w:jc w:val="left"/>
        <w:rPr>
          <w:rFonts w:ascii="Times New Roman" w:hAnsi="Times New Roman" w:cs="Times New Roman"/>
          <w:sz w:val="26"/>
          <w:szCs w:val="24"/>
          <w:lang w:val="ru-RU"/>
        </w:rPr>
      </w:pPr>
    </w:p>
    <w:p>
      <w:pPr>
        <w:pStyle w:val="5"/>
        <w:numPr>
          <w:numId w:val="0"/>
          <w:ilvl w:val="0"/>
        </w:numPr>
        <w:tabs>
          <w:tab w:val="left" w:pos="-24208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4"/>
          <w:lang w:val="ru-RU"/>
        </w:rPr>
        <w:t xml:space="preserve">О назначении публичных слушаний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проектам постановлений Администрации г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орода Костромы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  <w:lang w:val="ru-RU" w:eastAsia="ru-RU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имеющих местоположение в городе Костроме: территория ГСК 20, бокс 144б, </w:t>
      </w:r>
    </w:p>
    <w:p>
      <w:pPr>
        <w:pStyle w:val="5"/>
        <w:numPr>
          <w:numId w:val="0"/>
          <w:ilvl w:val="0"/>
        </w:numPr>
        <w:tabs>
          <w:tab w:val="left" w:pos="-24208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 кадастровым номером 44:07:030701:502, территория ГСК 20, бокс 254,                   с кадастровым номером 44:07:030701:504, территория ГСК 20, бокс 243, </w:t>
      </w:r>
    </w:p>
    <w:p>
      <w:pPr>
        <w:pStyle w:val="5"/>
        <w:numPr>
          <w:numId w:val="0"/>
          <w:ilvl w:val="0"/>
        </w:numPr>
        <w:tabs>
          <w:tab w:val="left" w:pos="-24208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 кадастровым номером 44:07:030701:503, территория ГСК 134, бокс 98,</w:t>
      </w:r>
    </w:p>
    <w:p>
      <w:pPr>
        <w:pStyle w:val="5"/>
        <w:numPr>
          <w:numId w:val="0"/>
          <w:ilvl w:val="0"/>
        </w:numPr>
        <w:tabs>
          <w:tab w:val="left" w:pos="-24208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 кадастровым номером 44:27:080607:793, территория ГСК 134, бокс 232,</w:t>
      </w:r>
    </w:p>
    <w:p>
      <w:pPr>
        <w:pStyle w:val="5"/>
        <w:numPr>
          <w:numId w:val="0"/>
          <w:ilvl w:val="0"/>
        </w:numPr>
        <w:tabs>
          <w:tab w:val="left" w:pos="-24208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 кадастровым номером 44:27:080609:1255, территория ГСК 134, бокс 68,</w:t>
      </w:r>
    </w:p>
    <w:p>
      <w:pPr>
        <w:pStyle w:val="5"/>
        <w:numPr>
          <w:numId w:val="0"/>
          <w:ilvl w:val="0"/>
        </w:numPr>
        <w:tabs>
          <w:tab w:val="left" w:pos="-24208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 кадастровым номером 44:27:080607:792, территория ГСК 100, бокс 213,</w:t>
      </w:r>
    </w:p>
    <w:p>
      <w:pPr>
        <w:pStyle w:val="5"/>
        <w:numPr>
          <w:numId w:val="0"/>
          <w:ilvl w:val="0"/>
        </w:numPr>
        <w:tabs>
          <w:tab w:val="left" w:pos="-24208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 кадастровым номером 44:27:070601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2354, проспект Мира, в районе д. 157,</w:t>
      </w:r>
    </w:p>
    <w:p>
      <w:pPr>
        <w:pStyle w:val="5"/>
        <w:numPr>
          <w:numId w:val="0"/>
          <w:ilvl w:val="0"/>
        </w:numPr>
        <w:tabs>
          <w:tab w:val="left" w:pos="-24208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 кадастровым номером 44:27:050502:627</w:t>
      </w:r>
    </w:p>
    <w:p/>
    <w:p/>
    <w:p>
      <w:pPr>
        <w:pStyle w:val="afc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Рассмотрев обращение главы Администрации города Костромы</w:t>
      </w:r>
      <w:r>
        <w:rPr>
          <w:color w:val="000000"/>
          <w:lang w:eastAsia="ar-SA"/>
        </w:rPr>
        <w:t xml:space="preserve"> от 14 апреля 2025 года № 24исх-1505/25</w:t>
      </w:r>
      <w:r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О назначении публичных слушаний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5.1, 39 Градостроительного кодекса Российской Федерации, Федеральным законом от 6 октября 2003 года № 131-ФЗ 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Об общих принципах организации местного самоуправления в Российской Федерации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, Порядком организации и проведения публичных слушаний, общественных обсуждений по проектам муниципальных правовых актов города Костромы в сфере градостроительной деятельности, Правилами землепользования и застройки города Костромы, руководствуясь статьями 20, 37 и 56 Устава города Костромы,</w:t>
      </w:r>
    </w:p>
    <w:p>
      <w:pPr>
        <w:pStyle w:val="afc"/>
        <w:rPr>
          <w:color w:val="000000"/>
          <w:lang w:eastAsia="ar-SA"/>
        </w:rPr>
      </w:pPr>
    </w:p>
    <w:p>
      <w:pPr>
        <w:pStyle w:val="afc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ПОСТАНОВЛЯЮ:</w:t>
      </w:r>
    </w:p>
    <w:p>
      <w:pPr>
        <w:pStyle w:val="afc"/>
        <w:rPr>
          <w:color w:val="000000"/>
          <w:lang w:eastAsia="ar-SA"/>
        </w:rPr>
      </w:pPr>
    </w:p>
    <w:p>
      <w:pPr>
        <w:pStyle w:val="afc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1. Назначить публичные слушания по проектам постановлений Администрации города Костромы: </w:t>
      </w:r>
    </w:p>
    <w:p>
      <w:pPr>
        <w:pStyle w:val="afc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1) на условно разрешенный вид использования земельного участка или объекта капитального строительства с кадастровым номером </w:t>
      </w:r>
      <w:r>
        <w:t xml:space="preserve">44:07:030701:502</w:t>
      </w:r>
      <w:r>
        <w:rPr>
          <w:color w:val="000000"/>
          <w:lang w:eastAsia="ar-SA"/>
        </w:rPr>
        <w:t xml:space="preserve">, расположенного в промышленной и коммунально-складской зоне размещения объектов V класса опасности П-4, имеющего местоположение: Костромская область, город Кострома,</w:t>
      </w:r>
      <w:r>
        <w:t xml:space="preserve"> территория ГСК 20, бокс 144б</w:t>
      </w:r>
      <w:r>
        <w:rPr>
          <w:color w:val="000000"/>
          <w:lang w:eastAsia="ar-SA"/>
        </w:rPr>
        <w:t xml:space="preserve">;</w:t>
      </w:r>
    </w:p>
    <w:p>
      <w:pPr>
        <w:pStyle w:val="afc"/>
        <w:rPr>
          <w:color w:val="000000"/>
          <w:lang w:eastAsia="ar-SA"/>
        </w:rPr>
      </w:pPr>
    </w:p>
    <w:p>
      <w:pPr>
        <w:pStyle w:val="afc"/>
        <w:rPr>
          <w:color w:val="000000"/>
          <w:lang w:eastAsia="ar-SA"/>
        </w:rPr>
      </w:pPr>
    </w:p>
    <w:p>
      <w:pPr>
        <w:pStyle w:val="afc"/>
        <w:ind w:left="-1134" w:right="1195" w:firstLine="708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2) на условно разрешенный вид использования земельного участка или объекта капитального строительства с кадастровым номером </w:t>
      </w:r>
      <w:r>
        <w:t xml:space="preserve">44:07:030701:504</w:t>
      </w:r>
      <w:r>
        <w:rPr>
          <w:color w:val="000000"/>
          <w:lang w:eastAsia="ar-SA"/>
        </w:rPr>
        <w:t xml:space="preserve">, расположенного в промышленной и коммунально-складской зоне размещения объектов V класса опасности П-4, имеющего местоположение: Костромская область, город Кострома,</w:t>
      </w:r>
      <w:r>
        <w:t xml:space="preserve"> территория ГСК 20, бокс 254</w:t>
      </w:r>
      <w:r>
        <w:rPr>
          <w:color w:val="000000"/>
          <w:lang w:eastAsia="ar-SA"/>
        </w:rPr>
        <w:t xml:space="preserve">;</w:t>
      </w:r>
    </w:p>
    <w:p>
      <w:pPr>
        <w:pStyle w:val="afc"/>
        <w:ind w:left="-1134" w:right="1195" w:firstLine="708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3) на условно разрешенный вид использования земельного участка или объекта капитального строительства с кадастровым номером 44:07:030701:503, расположенного в промышленной и коммунально-складской зоне размещения объектов V класса опасности П-4, имеющего местоположение: Костромская область, город Кострома, территория ГСК 20, бокс 243;</w:t>
      </w:r>
    </w:p>
    <w:p>
      <w:pPr>
        <w:pStyle w:val="afc"/>
        <w:ind w:left="-1134" w:right="1195" w:firstLine="708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4) на условно разрешенный вид использования земельного участка или объекта капитального строительства с кадастровым номером 44:27:080607:793, расположенного в зоне транспортной инфраструктуры Т, имеющего местоположение: Костромская область, город Кострома, территория ГСК 134, бокс 98;</w:t>
      </w:r>
    </w:p>
    <w:p>
      <w:pPr>
        <w:pStyle w:val="afc"/>
        <w:ind w:left="-1134" w:right="1195" w:firstLine="708"/>
        <w:rPr>
          <w:lang w:eastAsia="ar-SA"/>
        </w:rPr>
      </w:pPr>
      <w:r>
        <w:rPr>
          <w:color w:val="000000"/>
          <w:lang w:eastAsia="ar-SA"/>
        </w:rPr>
        <w:t xml:space="preserve">5) </w:t>
      </w:r>
      <w:r>
        <w:rPr>
          <w:lang w:eastAsia="ar-SA"/>
        </w:rPr>
        <w:t xml:space="preserve">на условно разрешенный вид использования земельного участка или объекта капитального строительства с кадастровым номером 44:27:080609:1255, расположенного в зоне застройки среднеэтажными жилыми домами (от 5 до 8 этажей, включая мансардный) Ж-3, имеющего местоположение: Костромская область,                 город Кострома, территория ГСК 134, бокс 232;</w:t>
      </w:r>
    </w:p>
    <w:p>
      <w:pPr>
        <w:pStyle w:val="afc"/>
        <w:ind w:left="-1134" w:right="1195" w:firstLine="708"/>
        <w:rPr>
          <w:lang w:eastAsia="ar-SA"/>
        </w:rPr>
      </w:pPr>
      <w:r>
        <w:rPr>
          <w:color w:val="000000"/>
          <w:lang w:eastAsia="ar-SA"/>
        </w:rPr>
        <w:t xml:space="preserve">6) на условно разрешенный вид использования земельного участка или объекта капитального строительства с кадастровым номером </w:t>
      </w:r>
      <w:r>
        <w:t xml:space="preserve">44:27:080607:792</w:t>
      </w:r>
      <w:r>
        <w:rPr>
          <w:color w:val="000000"/>
          <w:lang w:eastAsia="ar-SA"/>
        </w:rPr>
        <w:t xml:space="preserve">, расположенн</w:t>
      </w:r>
      <w:r>
        <w:rPr>
          <w:lang w:eastAsia="ar-SA"/>
        </w:rPr>
        <w:t xml:space="preserve">ого в зоне транспортной инфраструктуры Т, имеюще</w:t>
      </w:r>
      <w:r>
        <w:rPr>
          <w:color w:val="000000"/>
          <w:lang w:eastAsia="ar-SA"/>
        </w:rPr>
        <w:t xml:space="preserve">го </w:t>
      </w:r>
      <w:r>
        <w:rPr>
          <w:lang w:eastAsia="ar-SA"/>
        </w:rPr>
        <w:t xml:space="preserve">местоположение: Костромская область, город Кострома, </w:t>
      </w:r>
      <w:r>
        <w:t xml:space="preserve">территория ГСК 134, бокс 68</w:t>
      </w:r>
      <w:r>
        <w:rPr>
          <w:lang w:eastAsia="ar-SA"/>
        </w:rPr>
        <w:t xml:space="preserve">;</w:t>
      </w:r>
    </w:p>
    <w:p>
      <w:pPr>
        <w:pStyle w:val="afc"/>
        <w:ind w:left="-1134" w:right="1195" w:firstLine="708"/>
        <w:rPr>
          <w:sz w:val="22"/>
          <w:lang w:eastAsia="ar-SA"/>
        </w:rPr>
      </w:pPr>
      <w:r>
        <w:rPr>
          <w:lang w:eastAsia="ar-SA"/>
        </w:rPr>
        <w:t xml:space="preserve">7) на условно разрешенный вид использования земельного участка или объекта капитального строительства с кадастровым номером 44:27:070601:2354, расположенного в зоне градостроительных преобразований в общественно-деловую зону ГП-6 (подзона ГП-6.1), имеющего местоположение: Костромская область,                 город Кострома, территория ГСК 100, бокс 213;</w:t>
      </w:r>
    </w:p>
    <w:p>
      <w:pPr>
        <w:pStyle w:val="afc"/>
        <w:ind w:left="-1134" w:right="1195" w:firstLine="708"/>
        <w:rPr>
          <w:lang w:eastAsia="ar-SA"/>
        </w:rPr>
      </w:pPr>
      <w:r>
        <w:rPr>
          <w:lang w:eastAsia="ar-SA"/>
        </w:rPr>
        <w:t xml:space="preserve">8) на условно разрешенный вид использования земельного участка или объекта капитального строительства </w:t>
      </w:r>
      <w:bookmarkStart w:id="0" w:name="_GoBack"/>
      <w:bookmarkEnd w:id="0"/>
      <w:r>
        <w:rPr>
          <w:lang w:eastAsia="ar-SA"/>
        </w:rPr>
        <w:t xml:space="preserve">с кадастровым номером 44:27:050502:627, расположенного в многофункциональной общественно-деловой зоне Д-1, имеющего местоположение: Костромская область, город Кострома,   проспект Мира, в районе д. 157, в форме собрания участников публичных слушаний по проект</w:t>
      </w:r>
      <w:r>
        <w:rPr>
          <w:lang w:eastAsia="ar-SA"/>
        </w:rPr>
        <w:t xml:space="preserve">ам</w:t>
      </w:r>
      <w:r>
        <w:rPr>
          <w:lang w:eastAsia="ar-SA"/>
        </w:rPr>
        <w:t xml:space="preserve"> муниципальн</w:t>
      </w:r>
      <w:r>
        <w:rPr>
          <w:lang w:eastAsia="ar-SA"/>
        </w:rPr>
        <w:t xml:space="preserve">ых</w:t>
      </w:r>
      <w:r>
        <w:rPr>
          <w:lang w:eastAsia="ar-SA"/>
        </w:rPr>
        <w:t xml:space="preserve"> правов</w:t>
      </w:r>
      <w:r>
        <w:rPr>
          <w:lang w:eastAsia="ar-SA"/>
        </w:rPr>
        <w:t xml:space="preserve">ых</w:t>
      </w:r>
      <w:r>
        <w:rPr>
          <w:lang w:eastAsia="ar-SA"/>
        </w:rPr>
        <w:t xml:space="preserve"> акт</w:t>
      </w:r>
      <w:r>
        <w:rPr>
          <w:lang w:eastAsia="ar-SA"/>
        </w:rPr>
        <w:t xml:space="preserve">ов</w:t>
      </w:r>
      <w:r>
        <w:rPr>
          <w:lang w:eastAsia="ar-SA"/>
        </w:rPr>
        <w:t xml:space="preserve"> в Администрации города Костромы.</w:t>
      </w:r>
    </w:p>
    <w:p>
      <w:pPr>
        <w:pStyle w:val="afc"/>
        <w:ind w:left="-1134" w:right="1195" w:firstLine="708"/>
        <w:rPr>
          <w:lang w:eastAsia="ar-SA"/>
        </w:rPr>
      </w:pPr>
      <w:r>
        <w:rPr>
          <w:lang w:eastAsia="ar-SA"/>
        </w:rPr>
        <w:tab/>
        <w:t xml:space="preserve">2. Определить организатором публичных слушаний по проектам постановлений Администрации города Костромы о предоставлении разрешений на условно разрешенный вид использования земельных участков или объектов капитального строительства, имеющих местоположение в городе Костроме: территория ГСК 20, бокс 144б, с кадастровым номером 44:07:030701:502, территория ГСК 20, бокс 254, с кадастровым номером 44:07:030701:504, территория ГСК 20, бокс 243, с кадастровым номером 44:07:030701:503, территория ГСК 134, бокс 98,                                с кадастровым номером 44:27:080607:793, территория ГСК 134, бокс 232,                               с кадастровым номером 44:27:080609:1255, территория ГСК 134, бокс 68,                              с кадастровым номером 44:27:080607:792, территория ГСК 100, бокс 213,                                с кадастровым номером 44:27:070601:2354, проспект Мира, в районе д. 157,                             с кадас</w:t>
      </w:r>
      <w:r>
        <w:rPr>
          <w:lang w:eastAsia="ar-SA"/>
        </w:rPr>
        <w:t xml:space="preserve">тровым номером 44:27:050502:627</w:t>
      </w:r>
      <w:r>
        <w:rPr>
          <w:lang w:eastAsia="ar-SA"/>
        </w:rPr>
        <w:t xml:space="preserve">, – Комиссию по подготовке проекта Правил землепользования и застройки города Костромы.                                                                                               </w:t>
      </w:r>
    </w:p>
    <w:p>
      <w:pPr>
        <w:pStyle w:val="afc"/>
      </w:pPr>
      <w:r>
        <w:rPr>
          <w:lang w:eastAsia="ar-SA"/>
        </w:rPr>
        <w:t xml:space="preserve">3. Назначить проведение собрания участников публичных слушаний                           </w:t>
      </w:r>
      <w:r>
        <w:rPr>
          <w:lang w:eastAsia="ar-SA"/>
        </w:rPr>
        <w:t xml:space="preserve">на 6 мая 2025 года в период с 15</w:t>
      </w:r>
      <w:r>
        <w:rPr>
          <w:lang w:eastAsia="ar-SA"/>
        </w:rPr>
        <w:t xml:space="preserve">.</w:t>
      </w:r>
      <w:r>
        <w:rPr>
          <w:lang w:eastAsia="ar-SA"/>
        </w:rPr>
        <w:t xml:space="preserve">00 до </w:t>
      </w:r>
      <w:r>
        <w:rPr>
          <w:color w:val="000000"/>
          <w:lang w:eastAsia="ar-SA"/>
        </w:rPr>
        <w:t xml:space="preserve">16</w:t>
      </w:r>
      <w:r>
        <w:rPr>
          <w:color w:val="000000"/>
          <w:lang w:eastAsia="ar-SA"/>
        </w:rPr>
        <w:t xml:space="preserve">.</w:t>
      </w:r>
      <w:r>
        <w:rPr>
          <w:color w:val="000000"/>
          <w:lang w:eastAsia="ar-SA"/>
        </w:rPr>
        <w:t xml:space="preserve">10</w:t>
      </w:r>
      <w:r>
        <w:rPr>
          <w:color w:val="000000"/>
          <w:lang w:eastAsia="ar-SA"/>
        </w:rPr>
        <w:t xml:space="preserve"> часов по адресу:                              Российская Федерация, Костромская область, городской округ город Кострома,                 город Кострома, площадь Конституции, 2, 3 этаж, кабинет 306 (кабинет главного архитектора). </w:t>
      </w:r>
    </w:p>
    <w:p>
      <w:pPr>
        <w:pStyle w:val="afc"/>
      </w:pPr>
      <w:r>
        <w:rPr>
          <w:color w:val="000000"/>
          <w:lang w:eastAsia="ar-SA"/>
        </w:rPr>
        <w:t xml:space="preserve">4. Утвердить прилагаемые:</w:t>
      </w:r>
    </w:p>
    <w:p>
      <w:pPr>
        <w:pStyle w:val="afc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1) повестку собрания участников публичных слушаний по проектам постановлений Администрации города Костромы </w:t>
      </w:r>
      <w:r>
        <w:t xml:space="preserve">о предоставлении разрешений на условно разрешенный вид использования земельных участков</w:t>
      </w:r>
      <w:r>
        <w:rPr>
          <w:color w:val="000000"/>
          <w:lang w:eastAsia="ar-SA"/>
        </w:rPr>
        <w:t xml:space="preserve"> </w:t>
      </w:r>
      <w:r>
        <w:rPr>
          <w:color w:val="000000"/>
          <w:szCs w:val="24"/>
        </w:rPr>
        <w:t xml:space="preserve">или объектов капитального строительства</w:t>
      </w:r>
      <w:r>
        <w:t xml:space="preserve">, имеющих местоположение в городе Костроме:                     </w:t>
      </w:r>
      <w:r>
        <w:rPr>
          <w:lang w:eastAsia="ar-SA"/>
        </w:rPr>
        <w:t xml:space="preserve">территория ГСК 20, бокс 144б, с кадастровым номером 44:07:030701:502, территория ГСК 20, бокс 254, с кадастровым номером 44:07:030701:504, территория ГСК 20,             бокс 243, с кадастровым номером 44:07:030701:503, территория ГСК 134, бокс 98,                                с кадастровым номером 44:27:080607:793, территория ГСК 134, бокс 232,                               с кадастровым номером 44:27:080609:1255, территория ГСК 134, бокс 68,                              с кадастровым номером 44:27:080607:792, территория ГСК 100, бокс 213,                                с кадастровым номером 44:27:070601:2354, проспект Мира, в районе д. 157,                             с кадастровым номером 44:27:050502:627</w:t>
      </w:r>
      <w:r>
        <w:t xml:space="preserve"> </w:t>
      </w:r>
      <w:r>
        <w:rPr>
          <w:color w:val="000000"/>
          <w:lang w:eastAsia="ar-SA"/>
        </w:rPr>
        <w:t xml:space="preserve">(приложение 1);</w:t>
      </w:r>
    </w:p>
    <w:p>
      <w:pPr>
        <w:pStyle w:val="afc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2)  оповещение о начале публичных слушаний (приложение 2).</w:t>
      </w:r>
    </w:p>
    <w:p>
      <w:pPr>
        <w:pStyle w:val="afc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5. Опубликовать настоящее постановление 18 апреля 2025 года в порядке, установленном для официального опубликования муниципальных правовых актов города Костромы, иной официальной информации, и разместить на официальном сайте Думы города Костромы в информационно-телекоммуникационной сети 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Интернет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.</w:t>
      </w:r>
    </w:p>
    <w:p>
      <w:pPr>
        <w:pStyle w:val="afc"/>
      </w:pPr>
      <w:r>
        <w:rPr>
          <w:color w:val="000000"/>
          <w:lang w:eastAsia="ar-SA"/>
        </w:rPr>
        <w:t xml:space="preserve">6. С 28 апреля 2025 года разместить на официальном сайте Администрации  города Костромы в информационно-телекоммуникационной сети «Интернет» прилагаемые:</w:t>
      </w:r>
    </w:p>
    <w:p>
      <w:pPr>
        <w:pStyle w:val="afc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1) проект постановления Администрации города Костромы 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с кадастровым номером </w:t>
      </w:r>
      <w:r>
        <w:t xml:space="preserve">44:07:030701:502</w:t>
      </w:r>
      <w:r>
        <w:rPr>
          <w:color w:val="000000"/>
          <w:lang w:eastAsia="zh-CN"/>
        </w:rPr>
        <w:t xml:space="preserve">, имеющего местоположение: Костромская область, город Кострома, </w:t>
      </w:r>
      <w:r>
        <w:t xml:space="preserve">территория                ГСК 20, бокс 144б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 (приложение 3);</w:t>
      </w:r>
    </w:p>
    <w:p>
      <w:pPr>
        <w:pStyle w:val="afc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2) проект постановления Администрации города Костромы 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с кадастровым номером </w:t>
      </w:r>
      <w:r>
        <w:t xml:space="preserve">44:07:030701:504</w:t>
      </w:r>
      <w:r>
        <w:rPr>
          <w:color w:val="000000"/>
          <w:lang w:eastAsia="zh-CN"/>
        </w:rPr>
        <w:t xml:space="preserve">, имеющего местоположение: Костромская область, город Кострома, </w:t>
      </w:r>
      <w:r>
        <w:t xml:space="preserve">территория               ГСК 20, бокс 254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 (приложение 4);</w:t>
      </w:r>
    </w:p>
    <w:p>
      <w:pPr>
        <w:pStyle w:val="afc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3) проект постановления Администрации города Костромы 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с кадастровым номером </w:t>
      </w:r>
      <w:r>
        <w:t xml:space="preserve">44:07:030701:503</w:t>
      </w:r>
      <w:r>
        <w:rPr>
          <w:color w:val="000000"/>
          <w:lang w:eastAsia="zh-CN"/>
        </w:rPr>
        <w:t xml:space="preserve">, имеющего местоположение: Костромская область, город Кострома, </w:t>
      </w:r>
      <w:r>
        <w:t xml:space="preserve">территория ГСК 20, бокс 243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 (приложение 5);</w:t>
      </w:r>
    </w:p>
    <w:p>
      <w:pPr>
        <w:pStyle w:val="afc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4) проект постановления Администрации города Костромы 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с кадастровым номером </w:t>
      </w:r>
      <w:r>
        <w:t xml:space="preserve">44:27:080607:793</w:t>
      </w:r>
      <w:r>
        <w:rPr>
          <w:color w:val="000000"/>
          <w:lang w:eastAsia="zh-CN"/>
        </w:rPr>
        <w:t xml:space="preserve">, имеющего местоположение: Костромская область, город Кострома,                           </w:t>
      </w:r>
      <w:r>
        <w:t xml:space="preserve">территория ГСК 134, бокс 98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 (приложение 6);</w:t>
      </w:r>
    </w:p>
    <w:p>
      <w:pPr>
        <w:pStyle w:val="afc"/>
        <w:ind w:left="-1134" w:right="1195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5) проект постановления Администрации города Костромы 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с кадастровым номером </w:t>
      </w:r>
      <w:r>
        <w:t xml:space="preserve">44:27:080609:1255</w:t>
      </w:r>
      <w:r>
        <w:rPr>
          <w:color w:val="000000"/>
          <w:lang w:eastAsia="zh-CN"/>
        </w:rPr>
        <w:t xml:space="preserve">, имеющего местоположение: Костромская область, город Кострома,                           </w:t>
      </w:r>
      <w:r>
        <w:t xml:space="preserve">территория ГСК 134, бокс 232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 (приложение 7);</w:t>
      </w:r>
    </w:p>
    <w:p>
      <w:pPr>
        <w:pStyle w:val="afc"/>
        <w:ind w:left="-1134" w:right="1195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6) проект постановления Администрации города Костромы 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с кадастровым номером </w:t>
      </w:r>
      <w:r>
        <w:t xml:space="preserve">44:27:080607:792</w:t>
      </w:r>
      <w:r>
        <w:rPr>
          <w:color w:val="000000"/>
          <w:lang w:eastAsia="zh-CN"/>
        </w:rPr>
        <w:t xml:space="preserve">, имеющего местоположение: Костромская область, город Кострома,                           </w:t>
      </w:r>
      <w:r>
        <w:t xml:space="preserve">территория ГСК 134, бокс 68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 (приложение 8).</w:t>
      </w:r>
    </w:p>
    <w:p>
      <w:pPr>
        <w:pStyle w:val="afc"/>
        <w:ind w:left="-1134" w:right="1195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7) проект постановления Администрации города Костромы 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с кадастровым номером </w:t>
      </w:r>
      <w:r>
        <w:t xml:space="preserve">44:27:070601:2354</w:t>
      </w:r>
      <w:r>
        <w:rPr>
          <w:color w:val="000000"/>
          <w:lang w:eastAsia="zh-CN"/>
        </w:rPr>
        <w:t xml:space="preserve">, имеющего местоположение: Костромская область, город Кострома,                           </w:t>
      </w:r>
      <w:r>
        <w:t xml:space="preserve">территория ГСК 100, бокс 213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 (приложение 9).</w:t>
      </w:r>
    </w:p>
    <w:p>
      <w:pPr>
        <w:pStyle w:val="afc"/>
        <w:ind w:left="-1134" w:right="1195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8) проект постановления Администрации города Костромы 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с кадастровым номером </w:t>
      </w:r>
      <w:r>
        <w:t xml:space="preserve">44:27:050502:627</w:t>
      </w:r>
      <w:r>
        <w:rPr>
          <w:color w:val="000000"/>
          <w:lang w:eastAsia="zh-CN"/>
        </w:rPr>
        <w:t xml:space="preserve">, имеющего местоположение: Костромская область, город Кострома, </w:t>
      </w:r>
      <w:r>
        <w:t xml:space="preserve">проспект Мира, в районе д. 157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 (приложение 10).</w:t>
      </w:r>
    </w:p>
    <w:p>
      <w:pPr>
        <w:pStyle w:val="afc"/>
        <w:ind w:left="-1134" w:right="1195"/>
      </w:pPr>
      <w:r>
        <w:rPr>
          <w:color w:val="000000"/>
          <w:lang w:eastAsia="ar-SA"/>
        </w:rPr>
        <w:t xml:space="preserve">7. Не позднее 28 апреля 2025 года разместить и до 6 мая 2025 года распространять оповещение о начале публичных слушаний на информационных стендах, находящихся в муниципальной собственности.</w:t>
      </w:r>
    </w:p>
    <w:p>
      <w:pPr>
        <w:pStyle w:val="afc"/>
        <w:ind w:left="-1134" w:right="1195"/>
      </w:pPr>
      <w:r>
        <w:rPr>
          <w:color w:val="000000"/>
          <w:lang w:eastAsia="ar-SA"/>
        </w:rPr>
        <w:t xml:space="preserve">8. Настоящее постановление вступает в силу со дня его подписания и подлежит официальному опубликованию.</w:t>
      </w:r>
    </w:p>
    <w:p>
      <w:pPr>
        <w:pStyle w:val="afc"/>
        <w:ind w:left="-1134" w:right="1195"/>
        <w:rPr>
          <w:color w:val="000000"/>
          <w:lang w:eastAsia="ar-SA"/>
        </w:rPr>
      </w:pPr>
    </w:p>
    <w:p>
      <w:pPr>
        <w:pStyle w:val="afc"/>
        <w:ind w:left="-1134" w:right="1195" w:firstLine="0"/>
        <w:rPr>
          <w:color w:val="000000"/>
          <w:lang w:eastAsia="ar-SA"/>
        </w:rPr>
      </w:pPr>
    </w:p>
    <w:p>
      <w:pPr>
        <w:pStyle w:val="afc"/>
        <w:ind w:left="-1134" w:right="1195" w:firstLine="0"/>
        <w:rPr>
          <w:color w:val="000000"/>
          <w:lang w:eastAsia="ar-SA"/>
        </w:rPr>
      </w:pPr>
    </w:p>
    <w:p>
      <w:pPr>
        <w:pStyle w:val="afc"/>
        <w:ind w:left="-1134" w:right="1195" w:firstLine="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Глава города Костромы Ю. В. Журин</w:t>
      </w:r>
      <w:r>
        <w:rPr>
          <w:color w:val="000000"/>
          <w:lang w:eastAsia="ar-SA"/>
        </w:rPr>
        <w:br/>
      </w:r>
    </w:p>
    <w:p>
      <w:pPr>
        <w:pStyle w:val="afc"/>
        <w:ind w:left="-1134" w:right="1195" w:firstLine="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"___" _________ 2025 года   </w:t>
      </w:r>
    </w:p>
    <w:sectPr>
      <w:pgSz w:w="11906" w:h="16838"/>
      <w:pgMar w:top="1134" w:right="505" w:bottom="1134" w:left="1701" w:header="0" w:footer="0" w:gutter="0"/>
      <w:pgNumType w:start="2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C2F6F212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511C2BAA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9294E37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B7C6660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4F61CE6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BCEFA5A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F31C2AD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2C3A267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E8BE462E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multiLevelType w:val="hybridMultilevel"/>
    <w:lvl w:ilvl="0" w:tplc="7C0651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D5A01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28AE5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8B2CE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696E9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07C37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4C868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FB62C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59424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widowControl w:val="off"/>
    </w:pPr>
    <w:rPr>
      <w:rFonts w:ascii="Arial" w:hAnsi="Arial" w:eastAsia="Times New Roman"/>
      <w:sz w:val="18"/>
      <w:szCs w:val="18"/>
      <w:lang w:eastAsia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numPr>
        <w:numId w:val="1"/>
        <w:ilvl w:val="4"/>
      </w:numPr>
      <w:ind w:left="0" w:firstLine="0"/>
      <w:jc w:val="center"/>
      <w:outlineLvl w:val="4"/>
    </w:pPr>
    <w:rPr>
      <w:b/>
      <w:sz w:val="32"/>
      <w:lang w:val="en-US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qFormat/>
    <w:rPr>
      <w:sz w:val="48"/>
      <w:szCs w:val="48"/>
    </w:rPr>
  </w:style>
  <w:style w:type="character" w:styleId="SubtitleChar" w:customStyle="1">
    <w:name w:val="Subtitle Char"/>
    <w:basedOn w:val="a0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a0"/>
    <w:uiPriority w:val="99"/>
    <w:qFormat/>
  </w:style>
  <w:style w:type="character" w:styleId="FooterChar" w:customStyle="1">
    <w:name w:val="Footer Char"/>
    <w:basedOn w:val="a0"/>
    <w:uiPriority w:val="99"/>
    <w:qFormat/>
  </w:style>
  <w:style w:type="character" w:styleId="CaptionChar" w:customStyle="1">
    <w:name w:val="Caption Char"/>
    <w:uiPriority w:val="99"/>
    <w:qFormat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a3" w:customStyle="1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a5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50" w:customStyle="1">
    <w:name w:val="Заголовок 5 Знак"/>
    <w:basedOn w:val="a0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a7" w:customStyle="1">
    <w:name w:val="Верхний колонтитул Знак"/>
    <w:basedOn w:val="a0"/>
    <w:semiHidden/>
    <w:qFormat/>
    <w:rPr>
      <w:rFonts w:ascii="Arial" w:hAnsi="Arial" w:eastAsia="Times New Roman" w:cs="Arial"/>
      <w:sz w:val="18"/>
      <w:szCs w:val="18"/>
      <w:lang w:eastAsia="ar-SA"/>
    </w:rPr>
  </w:style>
  <w:style w:type="character" w:styleId="a8" w:customStyle="1">
    <w:name w:val="Текст выноски Знак"/>
    <w:basedOn w:val="a0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Pr>
      <w:color w:val="0000ee" w:themeColor="hyperlink"/>
      <w:u w:val="single"/>
    </w:rPr>
  </w:style>
  <w:style w:type="character" w:styleId="aa" w:customStyle="1">
    <w:name w:val="Нижний колонтитул Знак"/>
    <w:basedOn w:val="a0"/>
    <w:uiPriority w:val="99"/>
    <w:qFormat/>
    <w:rPr>
      <w:rFonts w:ascii="Arial" w:hAnsi="Arial" w:eastAsia="Times New Roman" w:cs="Arial"/>
      <w:sz w:val="18"/>
      <w:szCs w:val="18"/>
      <w:lang w:eastAsia="ar-SA"/>
    </w:rPr>
  </w:style>
  <w:style w:type="character" w:styleId="10" w:customStyle="1">
    <w:name w:val="Основной шрифт абзаца1"/>
    <w:qFormat/>
  </w:style>
  <w:style w:type="paragraph" w:styleId="ab" w:customStyle="1">
    <w:name w:val="Заголовок"/>
    <w:basedOn w:val="a"/>
    <w:next w:val="ac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b"/>
  </w:style>
  <w:style w:type="paragraph" w:styleId="af0">
    <w:name w:val="No Spacing"/>
    <w:uiPriority w:val="1"/>
    <w:qFormat/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paragraph" w:styleId="af4">
    <w:name w:val="footnote text"/>
    <w:basedOn w:val="a"/>
    <w:uiPriority w:val="99"/>
    <w:semiHidden/>
    <w:unhideWhenUsed/>
    <w:pPr>
      <w:spacing w:after="40"/>
    </w:pPr>
  </w:style>
  <w:style w:type="paragraph" w:styleId="af5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</w:style>
  <w:style w:type="paragraph" w:styleId="af7">
    <w:name w:val="table of figures"/>
    <w:basedOn w:val="a"/>
    <w:uiPriority w:val="99"/>
    <w:unhideWhenUsed/>
    <w:qFormat/>
  </w:style>
  <w:style w:type="paragraph" w:styleId="af8" w:customStyle="1">
    <w:name w:val="Колонтитул"/>
    <w:basedOn w:val="a"/>
    <w:qFormat/>
  </w:style>
  <w:style w:type="paragraph" w:styleId="af9">
    <w:name w:val="header"/>
    <w:basedOn w:val="a"/>
    <w:semiHidden/>
  </w:style>
  <w:style w:type="paragraph" w:styleId="afa" w:customStyle="1">
    <w:name w:val="Стопслово"/>
    <w:basedOn w:val="a"/>
    <w:qFormat/>
    <w:pPr>
      <w:widowControl/>
      <w:spacing w:before="240" w:after="240"/>
      <w:ind w:firstLine="709"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afb" w:customStyle="1">
    <w:name w:val="Подпись_гл"/>
    <w:basedOn w:val="a"/>
    <w:qFormat/>
    <w:pPr>
      <w:widowControl/>
      <w:tabs>
        <w:tab w:val="left" w:pos="7371"/>
      </w:tabs>
      <w:spacing w:before="920"/>
      <w:jc w:val="both"/>
    </w:pPr>
    <w:rPr>
      <w:rFonts w:ascii="Times New Roman" w:hAnsi="Times New Roman" w:cs="Times New Roman"/>
      <w:sz w:val="26"/>
      <w:szCs w:val="24"/>
      <w:lang w:eastAsia="ru-RU"/>
    </w:rPr>
  </w:style>
  <w:style w:type="paragraph" w:styleId="afc" w:customStyle="1">
    <w:name w:val="Решение"/>
    <w:basedOn w:val="a"/>
    <w:qFormat/>
    <w:pPr>
      <w:widowControl/>
      <w:ind w:firstLine="709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f0" w:customStyle="1">
    <w:name w:val="Содержимое врезки"/>
    <w:basedOn w:val="ac"/>
    <w:qFormat/>
  </w:style>
  <w:style w:type="paragraph" w:styleId="aff1" w:customStyle="1">
    <w:name w:val="Содержимое таблицы"/>
    <w:basedOn w:val="a"/>
    <w:qFormat/>
    <w:pPr>
      <w:suppressLineNumbers/>
    </w:pPr>
  </w:style>
  <w:style w:type="paragraph" w:styleId="aff2" w:customStyle="1">
    <w:name w:val="Заголовок таблицы"/>
    <w:basedOn w:val="aff1"/>
    <w:qFormat/>
    <w:pPr>
      <w:jc w:val="center"/>
    </w:pPr>
    <w:rPr>
      <w:b/>
      <w:bCs/>
    </w:rPr>
  </w:style>
  <w:style w:type="paragraph" w:styleId="12" w:customStyle="1">
    <w:name w:val="Указатель1"/>
    <w:basedOn w:val="a"/>
    <w:qFormat/>
    <w:pPr>
      <w:suppressLineNumbers/>
    </w:pPr>
    <w:rPr>
      <w:rFonts w:cs="Tahoma"/>
    </w:rPr>
  </w:style>
  <w:style w:type="paragraph" w:styleId="13" w:customStyle="1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table" w:styleId="aff3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cPr>
        <w:shd w:val="clear" w:color="ffffff" w:fill="ffffff" w:themeFill="text1" w:themeFillTint="00"/>
      </w:tcPr>
    </w:tblStylePr>
    <w:tblStylePr w:type="band1Horz">
      <w:tcPr>
        <w:shd w:val="clear" w:color="ffffff" w:fill="ffffff" w:themeFill="text1" w:themeFillTint="00"/>
      </w:tcPr>
    </w:tblStylePr>
  </w:style>
  <w:style w:type="table" w:styleId="22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styleId="GridTable1Light-Accent1" w:customStyle="1">
    <w:name w:val="Grid Table 1 Light - Accent 1"/>
    <w:uiPriority w:val="99"/>
    <w:tblPr>
      <w:tblStyleRowBandSize w:val="1"/>
      <w:tblStyleColBandSize w:val="1"/>
      <w:tblBorders>
        <w:top w:val="single" w:color="87FC76" w:themeColor="accent1" w:themeTint="67" w:sz="4" w:space="0"/>
        <w:left w:val="single" w:color="87FC76" w:themeColor="accent1" w:themeTint="67" w:sz="4" w:space="0"/>
        <w:bottom w:val="single" w:color="87FC76" w:themeColor="accent1" w:themeTint="67" w:sz="4" w:space="0"/>
        <w:right w:val="single" w:color="87FC76" w:themeColor="accent1" w:themeTint="67" w:sz="4" w:space="0"/>
        <w:insideH w:val="single" w:color="87FC76" w:themeColor="accent1" w:themeTint="67" w:sz="4" w:space="0"/>
        <w:insideV w:val="single" w:color="87FC76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18A303" w:themeColor="accent1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18A303" w:themeColor="accent1" w:sz="4" w:space="0"/>
          <w:left w:val="single" w:color="18A303" w:themeColor="accent1" w:sz="4" w:space="0"/>
          <w:bottom w:val="single" w:color="18A303" w:themeColor="accent1" w:sz="4" w:space="0"/>
          <w:right w:val="single" w:color="18A303" w:themeColor="accent1" w:sz="4" w:space="0"/>
        </w:tcBorders>
      </w:tcPr>
    </w:tblStylePr>
  </w:style>
  <w:style w:type="table" w:styleId="GridTable1Light-Accent2" w:customStyle="1">
    <w:name w:val="Grid Table 1 Light - Accent 2"/>
    <w:uiPriority w:val="99"/>
    <w:tblPr>
      <w:tblStyleRowBandSize w:val="1"/>
      <w:tblStyleColBandSize w:val="1"/>
      <w:tblBorders>
        <w:top w:val="single" w:color="76CBFC" w:themeColor="accent2" w:themeTint="67" w:sz="4" w:space="0"/>
        <w:left w:val="single" w:color="76CBFC" w:themeColor="accent2" w:themeTint="67" w:sz="4" w:space="0"/>
        <w:bottom w:val="single" w:color="76CBFC" w:themeColor="accent2" w:themeTint="67" w:sz="4" w:space="0"/>
        <w:right w:val="single" w:color="76CBFC" w:themeColor="accent2" w:themeTint="67" w:sz="4" w:space="0"/>
        <w:insideH w:val="single" w:color="76CBFC" w:themeColor="accent2" w:themeTint="67" w:sz="4" w:space="0"/>
        <w:insideV w:val="single" w:color="76CBFC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0369A3" w:themeColor="accent2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0369A3" w:themeColor="accent2" w:sz="4" w:space="0"/>
          <w:left w:val="single" w:color="0369A3" w:themeColor="accent2" w:sz="4" w:space="0"/>
          <w:bottom w:val="single" w:color="0369A3" w:themeColor="accent2" w:sz="4" w:space="0"/>
          <w:right w:val="single" w:color="0369A3" w:themeColor="accent2" w:sz="4" w:space="0"/>
        </w:tcBorders>
      </w:tcPr>
    </w:tblStylePr>
  </w:style>
  <w:style w:type="table" w:styleId="GridTable1Light-Accent3" w:customStyle="1">
    <w:name w:val="Grid Table 1 Light - Accent 3"/>
    <w:uiPriority w:val="99"/>
    <w:tblPr>
      <w:tblStyleRowBandSize w:val="1"/>
      <w:tblStyleColBandSize w:val="1"/>
      <w:tblBorders>
        <w:top w:val="single" w:color="FCA776" w:themeColor="accent3" w:themeTint="67" w:sz="4" w:space="0"/>
        <w:left w:val="single" w:color="FCA776" w:themeColor="accent3" w:themeTint="67" w:sz="4" w:space="0"/>
        <w:bottom w:val="single" w:color="FCA776" w:themeColor="accent3" w:themeTint="67" w:sz="4" w:space="0"/>
        <w:right w:val="single" w:color="FCA776" w:themeColor="accent3" w:themeTint="67" w:sz="4" w:space="0"/>
        <w:insideH w:val="single" w:color="FCA776" w:themeColor="accent3" w:themeTint="67" w:sz="4" w:space="0"/>
        <w:insideV w:val="single" w:color="FCA776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A33E03" w:themeColor="accent3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A33E03" w:themeColor="accent3" w:sz="4" w:space="0"/>
          <w:left w:val="single" w:color="A33E03" w:themeColor="accent3" w:sz="4" w:space="0"/>
          <w:bottom w:val="single" w:color="A33E03" w:themeColor="accent3" w:sz="4" w:space="0"/>
          <w:right w:val="single" w:color="A33E03" w:themeColor="accent3" w:sz="4" w:space="0"/>
        </w:tcBorders>
      </w:tcPr>
    </w:tblStylePr>
  </w:style>
  <w:style w:type="table" w:styleId="GridTable1Light-Accent4" w:customStyle="1">
    <w:name w:val="Grid Table 1 Light - Accent 4"/>
    <w:uiPriority w:val="99"/>
    <w:tblPr>
      <w:tblStyleRowBandSize w:val="1"/>
      <w:tblStyleColBandSize w:val="1"/>
      <w:tblBorders>
        <w:top w:val="single" w:color="EA76FC" w:themeColor="accent4" w:themeTint="67" w:sz="4" w:space="0"/>
        <w:left w:val="single" w:color="EA76FC" w:themeColor="accent4" w:themeTint="67" w:sz="4" w:space="0"/>
        <w:bottom w:val="single" w:color="EA76FC" w:themeColor="accent4" w:themeTint="67" w:sz="4" w:space="0"/>
        <w:right w:val="single" w:color="EA76FC" w:themeColor="accent4" w:themeTint="67" w:sz="4" w:space="0"/>
        <w:insideH w:val="single" w:color="EA76FC" w:themeColor="accent4" w:themeTint="67" w:sz="4" w:space="0"/>
        <w:insideV w:val="single" w:color="EA76FC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8E03A3" w:themeColor="accent4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8E03A3" w:themeColor="accent4" w:sz="4" w:space="0"/>
          <w:left w:val="single" w:color="8E03A3" w:themeColor="accent4" w:sz="4" w:space="0"/>
          <w:bottom w:val="single" w:color="8E03A3" w:themeColor="accent4" w:sz="4" w:space="0"/>
          <w:right w:val="single" w:color="8E03A3" w:themeColor="accent4" w:sz="4" w:space="0"/>
        </w:tcBorders>
      </w:tcPr>
    </w:tblStylePr>
  </w:style>
  <w:style w:type="table" w:styleId="GridTable1Light-Accent5" w:customStyle="1">
    <w:name w:val="Grid Table 1 Light - Accent 5"/>
    <w:uiPriority w:val="99"/>
    <w:tblPr>
      <w:tblStyleRowBandSize w:val="1"/>
      <w:tblStyleColBandSize w:val="1"/>
      <w:tblBorders>
        <w:top w:val="single" w:color="FFE282" w:themeColor="accent5" w:themeTint="67" w:sz="4" w:space="0"/>
        <w:left w:val="single" w:color="FFE282" w:themeColor="accent5" w:themeTint="67" w:sz="4" w:space="0"/>
        <w:bottom w:val="single" w:color="FFE282" w:themeColor="accent5" w:themeTint="67" w:sz="4" w:space="0"/>
        <w:right w:val="single" w:color="FFE282" w:themeColor="accent5" w:themeTint="67" w:sz="4" w:space="0"/>
        <w:insideH w:val="single" w:color="FFE282" w:themeColor="accent5" w:themeTint="67" w:sz="4" w:space="0"/>
        <w:insideV w:val="single" w:color="FFE282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99C00" w:themeColor="accent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C99C00" w:themeColor="accent5" w:sz="4" w:space="0"/>
          <w:left w:val="single" w:color="C99C00" w:themeColor="accent5" w:sz="4" w:space="0"/>
          <w:bottom w:val="single" w:color="C99C00" w:themeColor="accent5" w:sz="4" w:space="0"/>
          <w:right w:val="single" w:color="C99C00" w:themeColor="accent5" w:sz="4" w:space="0"/>
        </w:tcBorders>
      </w:tcPr>
    </w:tblStylePr>
  </w:style>
  <w:style w:type="table" w:styleId="GridTable1Light-Accent6" w:customStyle="1">
    <w:name w:val="Grid Table 1 Light - Accent 6"/>
    <w:uiPriority w:val="99"/>
    <w:tblPr>
      <w:tblStyleRowBandSize w:val="1"/>
      <w:tblStyleColBandSize w:val="1"/>
      <w:tblBorders>
        <w:top w:val="single" w:color="F09D9C" w:themeColor="accent6" w:themeTint="67" w:sz="4" w:space="0"/>
        <w:left w:val="single" w:color="F09D9C" w:themeColor="accent6" w:themeTint="67" w:sz="4" w:space="0"/>
        <w:bottom w:val="single" w:color="F09D9C" w:themeColor="accent6" w:themeTint="67" w:sz="4" w:space="0"/>
        <w:right w:val="single" w:color="F09D9C" w:themeColor="accent6" w:themeTint="67" w:sz="4" w:space="0"/>
        <w:insideH w:val="single" w:color="F09D9C" w:themeColor="accent6" w:themeTint="67" w:sz="4" w:space="0"/>
        <w:insideV w:val="single" w:color="F09D9C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9211E" w:themeColor="accent6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C9211E" w:themeColor="accent6" w:sz="4" w:space="0"/>
          <w:left w:val="single" w:color="C9211E" w:themeColor="accent6" w:sz="4" w:space="0"/>
          <w:bottom w:val="single" w:color="C9211E" w:themeColor="accent6" w:sz="4" w:space="0"/>
          <w:right w:val="single" w:color="C9211E" w:themeColor="accent6" w:sz="4" w:space="0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</w:style>
  <w:style w:type="table" w:styleId="GridTable2-Accent1" w:customStyle="1">
    <w:name w:val="Grid Table 2 - Accent 1"/>
    <w:uiPriority w:val="99"/>
    <w:tblPr>
      <w:tblStyleRowBandSize w:val="1"/>
      <w:tblStyleColBandSize w:val="1"/>
      <w:tblBorders>
        <w:bottom w:val="single" w:color="1BBE03" w:themeColor="accent1" w:themeTint="EA" w:sz="4" w:space="0"/>
        <w:insideH w:val="single" w:color="1BBE03" w:themeColor="accent1" w:themeTint="EA" w:sz="4" w:space="0"/>
        <w:insideV w:val="single" w:color="1BBE03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18A303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18A303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c2fdb9" w:themeFill="accent1" w:themeFillTint="34"/>
      </w:tcPr>
    </w:tblStylePr>
    <w:tblStylePr w:type="band1Horz">
      <w:rPr>
        <w:color w:val="404040"/>
        <w:sz w:val="22"/>
      </w:rPr>
      <w:tcPr>
        <w:shd w:val="clear" w:color="ffffff" w:fill="c2fdb9" w:themeFill="accent1" w:themeFillTint="34"/>
      </w:tcPr>
    </w:tblStylePr>
  </w:style>
  <w:style w:type="table" w:styleId="GridTable2-Accent2" w:customStyle="1">
    <w:name w:val="Grid Table 2 - Accent 2"/>
    <w:uiPriority w:val="99"/>
    <w:tblPr>
      <w:tblStyleRowBandSize w:val="1"/>
      <w:tblStyleColBandSize w:val="1"/>
      <w:tblBorders>
        <w:bottom w:val="single" w:color="36B3FB" w:themeColor="accent2" w:themeTint="97" w:sz="4" w:space="0"/>
        <w:insideH w:val="single" w:color="36B3FB" w:themeColor="accent2" w:themeTint="97" w:sz="4" w:space="0"/>
        <w:insideV w:val="single" w:color="36B3FB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369A3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0369A3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bce6fd" w:themeFill="accent2" w:themeFillTint="32"/>
      </w:tcPr>
    </w:tblStylePr>
    <w:tblStylePr w:type="band1Horz">
      <w:rPr>
        <w:color w:val="404040"/>
        <w:sz w:val="22"/>
      </w:rPr>
      <w:tcPr>
        <w:shd w:val="clear" w:color="ffffff" w:fill="bce6fd" w:themeFill="accent2" w:themeFillTint="32"/>
      </w:tcPr>
    </w:tblStylePr>
  </w:style>
  <w:style w:type="table" w:styleId="GridTable2-Accent3" w:customStyle="1">
    <w:name w:val="Grid Table 2 - Accent 3"/>
    <w:uiPriority w:val="99"/>
    <w:tblPr>
      <w:tblStyleRowBandSize w:val="1"/>
      <w:tblStyleColBandSize w:val="1"/>
      <w:tblBorders>
        <w:bottom w:val="single" w:color="A43E03" w:themeColor="accent3" w:themeTint="FE" w:sz="4" w:space="0"/>
        <w:insideH w:val="single" w:color="A43E03" w:themeColor="accent3" w:themeTint="FE" w:sz="4" w:space="0"/>
        <w:insideV w:val="single" w:color="A43E03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33E03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33E03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fdd2b9" w:themeFill="accent3" w:themeFillTint="34"/>
      </w:tcPr>
    </w:tblStylePr>
    <w:tblStylePr w:type="band1Horz">
      <w:rPr>
        <w:color w:val="404040"/>
        <w:sz w:val="22"/>
      </w:rPr>
      <w:tcPr>
        <w:shd w:val="clear" w:color="ffffff" w:fill="fdd2b9" w:themeFill="accent3" w:themeFillTint="34"/>
      </w:tcPr>
    </w:tblStylePr>
  </w:style>
  <w:style w:type="table" w:styleId="GridTable2-Accent4" w:customStyle="1">
    <w:name w:val="Grid Table 2 - Accent 4"/>
    <w:uiPriority w:val="99"/>
    <w:tblPr>
      <w:tblStyleRowBandSize w:val="1"/>
      <w:tblStyleColBandSize w:val="1"/>
      <w:tblBorders>
        <w:bottom w:val="single" w:color="E032FB" w:themeColor="accent4" w:themeTint="9A" w:sz="4" w:space="0"/>
        <w:insideH w:val="single" w:color="E032FB" w:themeColor="accent4" w:themeTint="9A" w:sz="4" w:space="0"/>
        <w:insideV w:val="single" w:color="E032FB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E03A3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8E03A3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f4b9fd" w:themeFill="accent4" w:themeFillTint="34"/>
      </w:tcPr>
    </w:tblStylePr>
    <w:tblStylePr w:type="band1Horz">
      <w:rPr>
        <w:color w:val="404040"/>
        <w:sz w:val="22"/>
      </w:rPr>
      <w:tcPr>
        <w:shd w:val="clear" w:color="ffffff" w:fill="f4b9fd" w:themeFill="accent4" w:themeFillTint="34"/>
      </w:tcPr>
    </w:tblStylePr>
  </w:style>
  <w:style w:type="table" w:styleId="GridTable2-Accent5" w:customStyle="1">
    <w:name w:val="Grid Table 2 - Accent 5"/>
    <w:uiPriority w:val="99"/>
    <w:tblPr>
      <w:tblStyleRowBandSize w:val="1"/>
      <w:tblStyleColBandSize w:val="1"/>
      <w:tblBorders>
        <w:bottom w:val="single" w:color="C99C00" w:themeColor="accent5" w:sz="4" w:space="0"/>
        <w:insideH w:val="single" w:color="C99C00" w:themeColor="accent5" w:sz="4" w:space="0"/>
        <w:insideV w:val="single" w:color="C99C00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99C00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C99C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fff0bf" w:themeFill="accent5" w:themeFillTint="34"/>
      </w:tcPr>
    </w:tblStylePr>
    <w:tblStylePr w:type="band1Horz">
      <w:rPr>
        <w:color w:val="404040"/>
        <w:sz w:val="22"/>
      </w:rPr>
      <w:tcPr>
        <w:shd w:val="clear" w:color="ffffff" w:fill="fff0bf" w:themeFill="accent5" w:themeFillTint="34"/>
      </w:tcPr>
    </w:tblStylePr>
  </w:style>
  <w:style w:type="table" w:styleId="GridTable2-Accent6" w:customStyle="1">
    <w:name w:val="Grid Table 2 - Accent 6"/>
    <w:uiPriority w:val="99"/>
    <w:tblPr>
      <w:tblStyleRowBandSize w:val="1"/>
      <w:tblStyleColBandSize w:val="1"/>
      <w:tblBorders>
        <w:bottom w:val="single" w:color="C9211E" w:themeColor="accent6" w:sz="4" w:space="0"/>
        <w:insideH w:val="single" w:color="C9211E" w:themeColor="accent6" w:sz="4" w:space="0"/>
        <w:insideV w:val="single" w:color="C9211E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9211E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C9211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f7cdcd" w:themeFill="accent6" w:themeFillTint="34"/>
      </w:tcPr>
    </w:tblStylePr>
    <w:tblStylePr w:type="band1Horz">
      <w:rPr>
        <w:color w:val="404040"/>
        <w:sz w:val="22"/>
      </w:rPr>
      <w:tcPr>
        <w:shd w:val="clear" w:color="ffffff" w:fill="f7cdcd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</w:style>
  <w:style w:type="table" w:styleId="GridTable3-Accent1" w:customStyle="1">
    <w:name w:val="Grid Table 3 - Accent 1"/>
    <w:uiPriority w:val="99"/>
    <w:tblPr>
      <w:tblStyleRowBandSize w:val="1"/>
      <w:tblStyleColBandSize w:val="1"/>
      <w:tblBorders>
        <w:bottom w:val="single" w:color="1BBE03" w:themeColor="accent1" w:themeTint="EA" w:sz="4" w:space="0"/>
        <w:insideH w:val="single" w:color="1BBE03" w:themeColor="accent1" w:themeTint="EA" w:sz="4" w:space="0"/>
        <w:insideV w:val="single" w:color="1BBE03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ffffff" w:fill="c2fdb9" w:themeFill="accent1" w:themeFillTint="34"/>
      </w:tcPr>
    </w:tblStylePr>
    <w:tblStylePr w:type="band1Horz">
      <w:rPr>
        <w:color w:val="404040"/>
        <w:sz w:val="22"/>
      </w:rPr>
      <w:tcPr>
        <w:shd w:val="clear" w:color="ffffff" w:fill="c2fdb9" w:themeFill="accent1" w:themeFillTint="34"/>
      </w:tcPr>
    </w:tblStylePr>
  </w:style>
  <w:style w:type="table" w:styleId="GridTable3-Accent2" w:customStyle="1">
    <w:name w:val="Grid Table 3 - Accent 2"/>
    <w:uiPriority w:val="99"/>
    <w:tblPr>
      <w:tblStyleRowBandSize w:val="1"/>
      <w:tblStyleColBandSize w:val="1"/>
      <w:tblBorders>
        <w:bottom w:val="single" w:color="36B3FB" w:themeColor="accent2" w:themeTint="97" w:sz="4" w:space="0"/>
        <w:insideH w:val="single" w:color="36B3FB" w:themeColor="accent2" w:themeTint="97" w:sz="4" w:space="0"/>
        <w:insideV w:val="single" w:color="36B3FB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ffffff" w:fill="bce6fd" w:themeFill="accent2" w:themeFillTint="32"/>
      </w:tcPr>
    </w:tblStylePr>
    <w:tblStylePr w:type="band1Horz">
      <w:rPr>
        <w:color w:val="404040"/>
        <w:sz w:val="22"/>
      </w:rPr>
      <w:tcPr>
        <w:shd w:val="clear" w:color="ffffff" w:fill="bce6fd" w:themeFill="accent2" w:themeFillTint="32"/>
      </w:tcPr>
    </w:tblStylePr>
  </w:style>
  <w:style w:type="table" w:styleId="GridTable3-Accent3" w:customStyle="1">
    <w:name w:val="Grid Table 3 - Accent 3"/>
    <w:uiPriority w:val="99"/>
    <w:tblPr>
      <w:tblStyleRowBandSize w:val="1"/>
      <w:tblStyleColBandSize w:val="1"/>
      <w:tblBorders>
        <w:bottom w:val="single" w:color="A43E03" w:themeColor="accent3" w:themeTint="FE" w:sz="4" w:space="0"/>
        <w:insideH w:val="single" w:color="A43E03" w:themeColor="accent3" w:themeTint="FE" w:sz="4" w:space="0"/>
        <w:insideV w:val="single" w:color="A43E03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ffffff" w:fill="fdd2b9" w:themeFill="accent3" w:themeFillTint="34"/>
      </w:tcPr>
    </w:tblStylePr>
    <w:tblStylePr w:type="band1Horz">
      <w:rPr>
        <w:color w:val="404040"/>
        <w:sz w:val="22"/>
      </w:rPr>
      <w:tcPr>
        <w:shd w:val="clear" w:color="ffffff" w:fill="fdd2b9" w:themeFill="accent3" w:themeFillTint="34"/>
      </w:tcPr>
    </w:tblStylePr>
  </w:style>
  <w:style w:type="table" w:styleId="GridTable3-Accent4" w:customStyle="1">
    <w:name w:val="Grid Table 3 - Accent 4"/>
    <w:uiPriority w:val="99"/>
    <w:tblPr>
      <w:tblStyleRowBandSize w:val="1"/>
      <w:tblStyleColBandSize w:val="1"/>
      <w:tblBorders>
        <w:bottom w:val="single" w:color="E032FB" w:themeColor="accent4" w:themeTint="9A" w:sz="4" w:space="0"/>
        <w:insideH w:val="single" w:color="E032FB" w:themeColor="accent4" w:themeTint="9A" w:sz="4" w:space="0"/>
        <w:insideV w:val="single" w:color="E032FB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ffffff" w:fill="f4b9fd" w:themeFill="accent4" w:themeFillTint="34"/>
      </w:tcPr>
    </w:tblStylePr>
    <w:tblStylePr w:type="band1Horz">
      <w:rPr>
        <w:color w:val="404040"/>
        <w:sz w:val="22"/>
      </w:rPr>
      <w:tcPr>
        <w:shd w:val="clear" w:color="ffffff" w:fill="f4b9fd" w:themeFill="accent4" w:themeFillTint="34"/>
      </w:tcPr>
    </w:tblStylePr>
  </w:style>
  <w:style w:type="table" w:styleId="GridTable3-Accent5" w:customStyle="1">
    <w:name w:val="Grid Table 3 - Accent 5"/>
    <w:uiPriority w:val="99"/>
    <w:tblPr>
      <w:tblStyleRowBandSize w:val="1"/>
      <w:tblStyleColBandSize w:val="1"/>
      <w:tblBorders>
        <w:bottom w:val="single" w:color="C99C00" w:themeColor="accent5" w:sz="4" w:space="0"/>
        <w:insideH w:val="single" w:color="C99C00" w:themeColor="accent5" w:sz="4" w:space="0"/>
        <w:insideV w:val="single" w:color="C99C00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ffffff" w:fill="fff0bf" w:themeFill="accent5" w:themeFillTint="34"/>
      </w:tcPr>
    </w:tblStylePr>
    <w:tblStylePr w:type="band1Horz">
      <w:rPr>
        <w:color w:val="404040"/>
        <w:sz w:val="22"/>
      </w:rPr>
      <w:tcPr>
        <w:shd w:val="clear" w:color="ffffff" w:fill="fff0bf" w:themeFill="accent5" w:themeFillTint="34"/>
      </w:tcPr>
    </w:tblStylePr>
  </w:style>
  <w:style w:type="table" w:styleId="GridTable3-Accent6" w:customStyle="1">
    <w:name w:val="Grid Table 3 - Accent 6"/>
    <w:uiPriority w:val="99"/>
    <w:tblPr>
      <w:tblStyleRowBandSize w:val="1"/>
      <w:tblStyleColBandSize w:val="1"/>
      <w:tblBorders>
        <w:bottom w:val="single" w:color="C9211E" w:themeColor="accent6" w:sz="4" w:space="0"/>
        <w:insideH w:val="single" w:color="C9211E" w:themeColor="accent6" w:sz="4" w:space="0"/>
        <w:insideV w:val="single" w:color="C9211E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ffffff" w:fill="f7cdcd" w:themeFill="accent6" w:themeFillTint="34"/>
      </w:tcPr>
    </w:tblStylePr>
    <w:tblStylePr w:type="band1Horz">
      <w:rPr>
        <w:color w:val="404040"/>
        <w:sz w:val="22"/>
      </w:rPr>
      <w:tcPr>
        <w:shd w:val="clear" w:color="ffffff" w:fill="f7cdcd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</w:style>
  <w:style w:type="table" w:styleId="GridTable4-Accent1" w:customStyle="1">
    <w:name w:val="Grid Table 4 - Accent 1"/>
    <w:uiPriority w:val="59"/>
    <w:tblPr>
      <w:tblStyleRowBandSize w:val="1"/>
      <w:tblStyleColBandSize w:val="1"/>
      <w:tblBorders>
        <w:top w:val="single" w:color="58FB40" w:themeColor="accent1" w:themeTint="90" w:sz="4" w:space="0"/>
        <w:left w:val="single" w:color="58FB40" w:themeColor="accent1" w:themeTint="90" w:sz="4" w:space="0"/>
        <w:bottom w:val="single" w:color="58FB40" w:themeColor="accent1" w:themeTint="90" w:sz="4" w:space="0"/>
        <w:right w:val="single" w:color="58FB40" w:themeColor="accent1" w:themeTint="90" w:sz="4" w:space="0"/>
        <w:insideH w:val="single" w:color="58FB40" w:themeColor="accent1" w:themeTint="90" w:sz="4" w:space="0"/>
        <w:insideV w:val="single" w:color="58FB40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tcBorders>
          <w:top w:val="single" w:color="18A303" w:themeColor="accent1" w:sz="4" w:space="0"/>
          <w:left w:val="single" w:color="18A303" w:themeColor="accent1" w:sz="4" w:space="0"/>
          <w:bottom w:val="single" w:color="18A303" w:themeColor="accent1" w:sz="4" w:space="0"/>
          <w:right w:val="single" w:color="18A303" w:themeColor="accent1" w:sz="4" w:space="0"/>
        </w:tcBorders>
        <w:shd w:val="clear" w:color="ffffff" w:fill="1bbe03" w:themeFill="accent1" w:themeFillTint="EA"/>
      </w:tcPr>
    </w:tblStylePr>
    <w:tblStylePr w:type="lastRow">
      <w:rPr>
        <w:b/>
        <w:color w:val="404040"/>
      </w:rPr>
      <w:tcPr>
        <w:tcBorders>
          <w:top w:val="single" w:color="18A303" w:themeColor="accen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c4fdbc" w:themeFill="accent1" w:themeFillTint="32"/>
      </w:tcPr>
    </w:tblStylePr>
    <w:tblStylePr w:type="band1Horz">
      <w:rPr>
        <w:color w:val="404040"/>
        <w:sz w:val="22"/>
      </w:rPr>
      <w:tcPr>
        <w:shd w:val="clear" w:color="ffffff" w:fill="c4fdbc" w:themeFill="accent1" w:themeFillTint="32"/>
      </w:tcPr>
    </w:tblStylePr>
  </w:style>
  <w:style w:type="table" w:styleId="GridTable4-Accent2" w:customStyle="1">
    <w:name w:val="Grid Table 4 - Accent 2"/>
    <w:uiPriority w:val="59"/>
    <w:tblPr>
      <w:tblStyleRowBandSize w:val="1"/>
      <w:tblStyleColBandSize w:val="1"/>
      <w:tblBorders>
        <w:top w:val="single" w:color="40B7FB" w:themeColor="accent2" w:themeTint="90" w:sz="4" w:space="0"/>
        <w:left w:val="single" w:color="40B7FB" w:themeColor="accent2" w:themeTint="90" w:sz="4" w:space="0"/>
        <w:bottom w:val="single" w:color="40B7FB" w:themeColor="accent2" w:themeTint="90" w:sz="4" w:space="0"/>
        <w:right w:val="single" w:color="40B7FB" w:themeColor="accent2" w:themeTint="90" w:sz="4" w:space="0"/>
        <w:insideH w:val="single" w:color="40B7FB" w:themeColor="accent2" w:themeTint="90" w:sz="4" w:space="0"/>
        <w:insideV w:val="single" w:color="40B7FB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tcBorders>
          <w:top w:val="single" w:color="0369A3" w:themeColor="accent2" w:sz="4" w:space="0"/>
          <w:left w:val="single" w:color="0369A3" w:themeColor="accent2" w:sz="4" w:space="0"/>
          <w:bottom w:val="single" w:color="0369A3" w:themeColor="accent2" w:sz="4" w:space="0"/>
          <w:right w:val="single" w:color="0369A3" w:themeColor="accent2" w:sz="4" w:space="0"/>
        </w:tcBorders>
        <w:shd w:val="clear" w:color="ffffff" w:fill="36b3fb" w:themeFill="accent2" w:themeFillTint="97"/>
      </w:tcPr>
    </w:tblStylePr>
    <w:tblStylePr w:type="lastRow">
      <w:rPr>
        <w:b/>
        <w:color w:val="404040"/>
      </w:rPr>
      <w:tcPr>
        <w:tcBorders>
          <w:top w:val="single" w:color="0369A3" w:themeColor="accent2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bce6fd" w:themeFill="accent2" w:themeFillTint="32"/>
      </w:tcPr>
    </w:tblStylePr>
    <w:tblStylePr w:type="band1Horz">
      <w:rPr>
        <w:color w:val="404040"/>
        <w:sz w:val="22"/>
      </w:rPr>
      <w:tcPr>
        <w:shd w:val="clear" w:color="ffffff" w:fill="bce6fd" w:themeFill="accent2" w:themeFillTint="32"/>
      </w:tcPr>
    </w:tblStylePr>
  </w:style>
  <w:style w:type="table" w:styleId="GridTable4-Accent3" w:customStyle="1">
    <w:name w:val="Grid Table 4 - Accent 3"/>
    <w:uiPriority w:val="59"/>
    <w:tblPr>
      <w:tblStyleRowBandSize w:val="1"/>
      <w:tblStyleColBandSize w:val="1"/>
      <w:tblBorders>
        <w:top w:val="single" w:color="FB8540" w:themeColor="accent3" w:themeTint="90" w:sz="4" w:space="0"/>
        <w:left w:val="single" w:color="FB8540" w:themeColor="accent3" w:themeTint="90" w:sz="4" w:space="0"/>
        <w:bottom w:val="single" w:color="FB8540" w:themeColor="accent3" w:themeTint="90" w:sz="4" w:space="0"/>
        <w:right w:val="single" w:color="FB8540" w:themeColor="accent3" w:themeTint="90" w:sz="4" w:space="0"/>
        <w:insideH w:val="single" w:color="FB8540" w:themeColor="accent3" w:themeTint="90" w:sz="4" w:space="0"/>
        <w:insideV w:val="single" w:color="FB8540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tcBorders>
          <w:top w:val="single" w:color="A33E03" w:themeColor="accent3" w:sz="4" w:space="0"/>
          <w:left w:val="single" w:color="A33E03" w:themeColor="accent3" w:sz="4" w:space="0"/>
          <w:bottom w:val="single" w:color="A33E03" w:themeColor="accent3" w:sz="4" w:space="0"/>
          <w:right w:val="single" w:color="A33E03" w:themeColor="accent3" w:sz="4" w:space="0"/>
        </w:tcBorders>
        <w:shd w:val="clear" w:color="ffffff" w:fill="a43e03" w:themeFill="accent3" w:themeFillTint="FE"/>
      </w:tcPr>
    </w:tblStylePr>
    <w:tblStylePr w:type="lastRow">
      <w:rPr>
        <w:b/>
        <w:color w:val="404040"/>
      </w:rPr>
      <w:tcPr>
        <w:tcBorders>
          <w:top w:val="single" w:color="A33E03" w:themeColor="accent3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fdd2b9" w:themeFill="accent3" w:themeFillTint="34"/>
      </w:tcPr>
    </w:tblStylePr>
    <w:tblStylePr w:type="band1Horz">
      <w:rPr>
        <w:color w:val="404040"/>
        <w:sz w:val="22"/>
      </w:rPr>
      <w:tcPr>
        <w:shd w:val="clear" w:color="ffffff" w:fill="fdd2b9" w:themeFill="accent3" w:themeFillTint="34"/>
      </w:tcPr>
    </w:tblStylePr>
  </w:style>
  <w:style w:type="table" w:styleId="GridTable4-Accent4" w:customStyle="1">
    <w:name w:val="Grid Table 4 - Accent 4"/>
    <w:uiPriority w:val="59"/>
    <w:tblPr>
      <w:tblStyleRowBandSize w:val="1"/>
      <w:tblStyleColBandSize w:val="1"/>
      <w:tblBorders>
        <w:top w:val="single" w:color="E240FB" w:themeColor="accent4" w:themeTint="90" w:sz="4" w:space="0"/>
        <w:left w:val="single" w:color="E240FB" w:themeColor="accent4" w:themeTint="90" w:sz="4" w:space="0"/>
        <w:bottom w:val="single" w:color="E240FB" w:themeColor="accent4" w:themeTint="90" w:sz="4" w:space="0"/>
        <w:right w:val="single" w:color="E240FB" w:themeColor="accent4" w:themeTint="90" w:sz="4" w:space="0"/>
        <w:insideH w:val="single" w:color="E240FB" w:themeColor="accent4" w:themeTint="90" w:sz="4" w:space="0"/>
        <w:insideV w:val="single" w:color="E240FB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tcBorders>
          <w:top w:val="single" w:color="8E03A3" w:themeColor="accent4" w:sz="4" w:space="0"/>
          <w:left w:val="single" w:color="8E03A3" w:themeColor="accent4" w:sz="4" w:space="0"/>
          <w:bottom w:val="single" w:color="8E03A3" w:themeColor="accent4" w:sz="4" w:space="0"/>
          <w:right w:val="single" w:color="8E03A3" w:themeColor="accent4" w:sz="4" w:space="0"/>
        </w:tcBorders>
        <w:shd w:val="clear" w:color="ffffff" w:fill="e032fb" w:themeFill="accent4" w:themeFillTint="9A"/>
      </w:tcPr>
    </w:tblStylePr>
    <w:tblStylePr w:type="lastRow">
      <w:rPr>
        <w:b/>
        <w:color w:val="404040"/>
      </w:rPr>
      <w:tcPr>
        <w:tcBorders>
          <w:top w:val="single" w:color="8E03A3" w:themeColor="accent4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f4b9fd" w:themeFill="accent4" w:themeFillTint="34"/>
      </w:tcPr>
    </w:tblStylePr>
    <w:tblStylePr w:type="band1Horz">
      <w:rPr>
        <w:color w:val="404040"/>
        <w:sz w:val="22"/>
      </w:rPr>
      <w:tcPr>
        <w:shd w:val="clear" w:color="ffffff" w:fill="f4b9fd" w:themeFill="accent4" w:themeFillTint="34"/>
      </w:tcPr>
    </w:tblStylePr>
  </w:style>
  <w:style w:type="table" w:styleId="GridTable4-Accent5" w:customStyle="1">
    <w:name w:val="Grid Table 4 - Accent 5"/>
    <w:uiPriority w:val="59"/>
    <w:tblPr>
      <w:tblStyleRowBandSize w:val="1"/>
      <w:tblStyleColBandSize w:val="1"/>
      <w:tblBorders>
        <w:top w:val="single" w:color="FFD750" w:themeColor="accent5" w:themeTint="90" w:sz="4" w:space="0"/>
        <w:left w:val="single" w:color="FFD750" w:themeColor="accent5" w:themeTint="90" w:sz="4" w:space="0"/>
        <w:bottom w:val="single" w:color="FFD750" w:themeColor="accent5" w:themeTint="90" w:sz="4" w:space="0"/>
        <w:right w:val="single" w:color="FFD750" w:themeColor="accent5" w:themeTint="90" w:sz="4" w:space="0"/>
        <w:insideH w:val="single" w:color="FFD750" w:themeColor="accent5" w:themeTint="90" w:sz="4" w:space="0"/>
        <w:insideV w:val="single" w:color="FFD750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tcBorders>
          <w:top w:val="single" w:color="C99C00" w:themeColor="accent5" w:sz="4" w:space="0"/>
          <w:left w:val="single" w:color="C99C00" w:themeColor="accent5" w:sz="4" w:space="0"/>
          <w:bottom w:val="single" w:color="C99C00" w:themeColor="accent5" w:sz="4" w:space="0"/>
          <w:right w:val="single" w:color="C99C00" w:themeColor="accent5" w:sz="4" w:space="0"/>
        </w:tcBorders>
        <w:shd w:val="clear" w:color="ffffff" w:fill="c99c00" w:themeFill="accent5"/>
      </w:tcPr>
    </w:tblStylePr>
    <w:tblStylePr w:type="lastRow">
      <w:rPr>
        <w:b/>
        <w:color w:val="404040"/>
      </w:rPr>
      <w:tcPr>
        <w:tcBorders>
          <w:top w:val="single" w:color="C99C00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fff0bf" w:themeFill="accent5" w:themeFillTint="34"/>
      </w:tcPr>
    </w:tblStylePr>
    <w:tblStylePr w:type="band1Horz">
      <w:rPr>
        <w:color w:val="404040"/>
        <w:sz w:val="22"/>
      </w:rPr>
      <w:tcPr>
        <w:shd w:val="clear" w:color="ffffff" w:fill="fff0bf" w:themeFill="accent5" w:themeFillTint="34"/>
      </w:tcPr>
    </w:tblStylePr>
  </w:style>
  <w:style w:type="table" w:styleId="GridTable4-Accent6" w:customStyle="1">
    <w:name w:val="Grid Table 4 - Accent 6"/>
    <w:uiPriority w:val="59"/>
    <w:tblPr>
      <w:tblStyleRowBandSize w:val="1"/>
      <w:tblStyleColBandSize w:val="1"/>
      <w:tblBorders>
        <w:top w:val="single" w:color="EA7775" w:themeColor="accent6" w:themeTint="90" w:sz="4" w:space="0"/>
        <w:left w:val="single" w:color="EA7775" w:themeColor="accent6" w:themeTint="90" w:sz="4" w:space="0"/>
        <w:bottom w:val="single" w:color="EA7775" w:themeColor="accent6" w:themeTint="90" w:sz="4" w:space="0"/>
        <w:right w:val="single" w:color="EA7775" w:themeColor="accent6" w:themeTint="90" w:sz="4" w:space="0"/>
        <w:insideH w:val="single" w:color="EA7775" w:themeColor="accent6" w:themeTint="90" w:sz="4" w:space="0"/>
        <w:insideV w:val="single" w:color="EA7775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tcBorders>
          <w:top w:val="single" w:color="C9211E" w:themeColor="accent6" w:sz="4" w:space="0"/>
          <w:left w:val="single" w:color="C9211E" w:themeColor="accent6" w:sz="4" w:space="0"/>
          <w:bottom w:val="single" w:color="C9211E" w:themeColor="accent6" w:sz="4" w:space="0"/>
          <w:right w:val="single" w:color="C9211E" w:themeColor="accent6" w:sz="4" w:space="0"/>
        </w:tcBorders>
        <w:shd w:val="clear" w:color="ffffff" w:fill="c9211e" w:themeFill="accent6"/>
      </w:tcPr>
    </w:tblStylePr>
    <w:tblStylePr w:type="lastRow">
      <w:rPr>
        <w:b/>
        <w:color w:val="404040"/>
      </w:rPr>
      <w:tcPr>
        <w:tcBorders>
          <w:top w:val="single" w:color="C9211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f7cdcd" w:themeFill="accent6" w:themeFillTint="34"/>
      </w:tcPr>
    </w:tblStylePr>
    <w:tblStylePr w:type="band1Horz">
      <w:rPr>
        <w:color w:val="404040"/>
        <w:sz w:val="22"/>
      </w:rPr>
      <w:tcPr>
        <w:shd w:val="clear" w:color="ffffff" w:fill="f7cdcd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a8a8a" w:themeFill="text1" w:themeFillTint="75"/>
      </w:tcPr>
    </w:tblStylePr>
    <w:tblStylePr w:type="band1Horz">
      <w:tcPr>
        <w:shd w:val="clear" w:color="ffffff" w:fill="8a8a8a" w:themeFill="text1" w:themeFillTint="75"/>
      </w:tcPr>
    </w:tblStylePr>
  </w:style>
  <w:style w:type="table" w:styleId="GridTable5Dark-Accent1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18a303" w:themeFill="accent1"/>
      </w:tcPr>
    </w:tblStylePr>
    <w:tblStylePr w:type="firstCol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ffffff"/>
        <w:sz w:val="22"/>
      </w:rPr>
      <w:tcPr>
        <w:shd w:val="clear" w:color="ffffff" w:fill="18a303" w:themeFill="accent1"/>
      </w:tcPr>
    </w:tblStylePr>
    <w:tblStylePr w:type="band1Vert">
      <w:tcPr>
        <w:shd w:val="clear" w:color="ffffff" w:fill="77fc63" w:themeFill="accent1" w:themeFillTint="75"/>
      </w:tcPr>
    </w:tblStylePr>
    <w:tblStylePr w:type="band1Horz">
      <w:tcPr>
        <w:shd w:val="clear" w:color="ffffff" w:fill="77fc63" w:themeFill="accent1" w:themeFillTint="75"/>
      </w:tcPr>
    </w:tblStylePr>
  </w:style>
  <w:style w:type="table" w:styleId="GridTable5Dark-Accent2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369a3" w:themeFill="accent2"/>
      </w:tcPr>
    </w:tblStylePr>
    <w:tblStylePr w:type="firstCol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ffffff"/>
        <w:sz w:val="22"/>
      </w:rPr>
      <w:tcPr>
        <w:shd w:val="clear" w:color="ffffff" w:fill="0369a3" w:themeFill="accent2"/>
      </w:tcPr>
    </w:tblStylePr>
    <w:tblStylePr w:type="band1Vert">
      <w:tcPr>
        <w:shd w:val="clear" w:color="ffffff" w:fill="63c4fc" w:themeFill="accent2" w:themeFillTint="75"/>
      </w:tcPr>
    </w:tblStylePr>
    <w:tblStylePr w:type="band1Horz">
      <w:tcPr>
        <w:shd w:val="clear" w:color="ffffff" w:fill="63c4fc" w:themeFill="accent2" w:themeFillTint="75"/>
      </w:tcPr>
    </w:tblStylePr>
  </w:style>
  <w:style w:type="table" w:styleId="GridTable5Dark-Accent3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a33e03" w:themeFill="accent3"/>
      </w:tcPr>
    </w:tblStylePr>
    <w:tblStylePr w:type="firstCol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ffffff"/>
        <w:sz w:val="22"/>
      </w:rPr>
      <w:tcPr>
        <w:shd w:val="clear" w:color="ffffff" w:fill="a33e03" w:themeFill="accent3"/>
      </w:tcPr>
    </w:tblStylePr>
    <w:tblStylePr w:type="band1Vert">
      <w:tcPr>
        <w:shd w:val="clear" w:color="ffffff" w:fill="fc9b63" w:themeFill="accent3" w:themeFillTint="75"/>
      </w:tcPr>
    </w:tblStylePr>
    <w:tblStylePr w:type="band1Horz">
      <w:tcPr>
        <w:shd w:val="clear" w:color="ffffff" w:fill="fc9b63" w:themeFill="accent3" w:themeFillTint="75"/>
      </w:tcPr>
    </w:tblStylePr>
  </w:style>
  <w:style w:type="table" w:styleId="GridTable5Dark-Accent4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8e03a3" w:themeFill="accent4"/>
      </w:tcPr>
    </w:tblStylePr>
    <w:tblStylePr w:type="firstCol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ffffff"/>
        <w:sz w:val="22"/>
      </w:rPr>
      <w:tcPr>
        <w:shd w:val="clear" w:color="ffffff" w:fill="8e03a3" w:themeFill="accent4"/>
      </w:tcPr>
    </w:tblStylePr>
    <w:tblStylePr w:type="band1Vert">
      <w:tcPr>
        <w:shd w:val="clear" w:color="ffffff" w:fill="e763fc" w:themeFill="accent4" w:themeFillTint="75"/>
      </w:tcPr>
    </w:tblStylePr>
    <w:tblStylePr w:type="band1Horz">
      <w:tcPr>
        <w:shd w:val="clear" w:color="ffffff" w:fill="e763fc" w:themeFill="accent4" w:themeFillTint="75"/>
      </w:tcPr>
    </w:tblStylePr>
  </w:style>
  <w:style w:type="table" w:styleId="GridTable5Dark-Accent5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c99c00" w:themeFill="accent5"/>
      </w:tcPr>
    </w:tblStylePr>
    <w:tblStylePr w:type="firstCol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ffffff"/>
        <w:sz w:val="22"/>
      </w:rPr>
      <w:tcPr>
        <w:shd w:val="clear" w:color="ffffff" w:fill="c99c00" w:themeFill="accent5"/>
      </w:tcPr>
    </w:tblStylePr>
    <w:tblStylePr w:type="band1Vert">
      <w:tcPr>
        <w:shd w:val="clear" w:color="ffffff" w:fill="ffde71" w:themeFill="accent5" w:themeFillTint="75"/>
      </w:tcPr>
    </w:tblStylePr>
    <w:tblStylePr w:type="band1Horz">
      <w:tcPr>
        <w:shd w:val="clear" w:color="ffffff" w:fill="ffde71" w:themeFill="accent5" w:themeFillTint="75"/>
      </w:tcPr>
    </w:tblStylePr>
  </w:style>
  <w:style w:type="table" w:styleId="GridTable5Dark-Accent6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c9211e" w:themeFill="accent6"/>
      </w:tcPr>
    </w:tblStylePr>
    <w:tblStylePr w:type="firstCol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ffffff"/>
        <w:sz w:val="22"/>
      </w:rPr>
      <w:tcPr>
        <w:shd w:val="clear" w:color="ffffff" w:fill="c9211e" w:themeFill="accent6"/>
      </w:tcPr>
    </w:tblStylePr>
    <w:tblStylePr w:type="band1Vert">
      <w:tcPr>
        <w:shd w:val="clear" w:color="ffffff" w:fill="ee908f" w:themeFill="accent6" w:themeFillTint="75"/>
      </w:tcPr>
    </w:tblStylePr>
    <w:tblStylePr w:type="band1Horz">
      <w:tcPr>
        <w:shd w:val="clear" w:color="ffffff" w:fill="ee908f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uiPriority w:val="99"/>
    <w:tblPr>
      <w:tblStyleRowBandSize w:val="1"/>
      <w:tblStyleColBandSize w:val="1"/>
      <w:tblBorders>
        <w:top w:val="single" w:color="6AFC55" w:themeColor="accent1" w:themeTint="80" w:sz="4" w:space="0"/>
        <w:left w:val="single" w:color="6AFC55" w:themeColor="accent1" w:themeTint="80" w:sz="4" w:space="0"/>
        <w:bottom w:val="single" w:color="6AFC55" w:themeColor="accent1" w:themeTint="80" w:sz="4" w:space="0"/>
        <w:right w:val="single" w:color="6AFC55" w:themeColor="accent1" w:themeTint="80" w:sz="4" w:space="0"/>
        <w:insideH w:val="single" w:color="6AFC55" w:themeColor="accent1" w:themeTint="80" w:sz="4" w:space="0"/>
        <w:insideV w:val="single" w:color="6AFC55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6afc55" w:themeColor="accent1" w:themeTint="80" w:themeShade="95"/>
      </w:rPr>
      <w:tcPr>
        <w:tcBorders>
          <w:bottom w:val="single" w:color="18A303" w:themeColor="accent1" w:sz="12" w:space="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cPr>
        <w:shd w:val="clear" w:color="ffffff" w:fill="c2fdb9" w:themeFill="accent1" w:themeFillTint="34"/>
      </w:tcPr>
    </w:tblStylePr>
    <w:tblStylePr w:type="band1Horz">
      <w:rPr>
        <w:color w:val="6afc55" w:themeColor="accent1" w:themeTint="80" w:themeShade="95"/>
        <w:sz w:val="22"/>
      </w:rPr>
      <w:tcPr>
        <w:shd w:val="clear" w:color="ffffff" w:fill="c2fdb9" w:themeFill="accent1" w:themeFillTint="34"/>
      </w:tcPr>
    </w:tblStylePr>
    <w:tblStylePr w:type="band2Horz">
      <w:rPr>
        <w:color w:val="6afc55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uiPriority w:val="99"/>
    <w:tblPr>
      <w:tblStyleRowBandSize w:val="1"/>
      <w:tblStyleColBandSize w:val="1"/>
      <w:tblBorders>
        <w:top w:val="single" w:color="36B3FB" w:themeColor="accent2" w:themeTint="97" w:sz="4" w:space="0"/>
        <w:left w:val="single" w:color="36B3FB" w:themeColor="accent2" w:themeTint="97" w:sz="4" w:space="0"/>
        <w:bottom w:val="single" w:color="36B3FB" w:themeColor="accent2" w:themeTint="97" w:sz="4" w:space="0"/>
        <w:right w:val="single" w:color="36B3FB" w:themeColor="accent2" w:themeTint="97" w:sz="4" w:space="0"/>
        <w:insideH w:val="single" w:color="36B3FB" w:themeColor="accent2" w:themeTint="97" w:sz="4" w:space="0"/>
        <w:insideV w:val="single" w:color="36B3FB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36b3fb" w:themeColor="accent2" w:themeTint="97" w:themeShade="95"/>
      </w:rPr>
      <w:tcPr>
        <w:tcBorders>
          <w:bottom w:val="single" w:color="0369A3" w:themeColor="accent2" w:sz="12" w:space="0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cPr>
        <w:shd w:val="clear" w:color="ffffff" w:fill="bce6fd" w:themeFill="accent2" w:themeFillTint="32"/>
      </w:tcPr>
    </w:tblStylePr>
    <w:tblStylePr w:type="band1Horz">
      <w:rPr>
        <w:color w:val="36b3fb" w:themeColor="accent2" w:themeTint="97" w:themeShade="95"/>
        <w:sz w:val="22"/>
      </w:rPr>
      <w:tcPr>
        <w:shd w:val="clear" w:color="ffffff" w:fill="bce6fd" w:themeFill="accent2" w:themeFillTint="32"/>
      </w:tcPr>
    </w:tblStylePr>
    <w:tblStylePr w:type="band2Horz">
      <w:rPr>
        <w:color w:val="36b3fb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uiPriority w:val="99"/>
    <w:tblPr>
      <w:tblStyleRowBandSize w:val="1"/>
      <w:tblStyleColBandSize w:val="1"/>
      <w:tblBorders>
        <w:top w:val="single" w:color="A43E03" w:themeColor="accent3" w:themeTint="FE" w:sz="4" w:space="0"/>
        <w:left w:val="single" w:color="A43E03" w:themeColor="accent3" w:themeTint="FE" w:sz="4" w:space="0"/>
        <w:bottom w:val="single" w:color="A43E03" w:themeColor="accent3" w:themeTint="FE" w:sz="4" w:space="0"/>
        <w:right w:val="single" w:color="A43E03" w:themeColor="accent3" w:themeTint="FE" w:sz="4" w:space="0"/>
        <w:insideH w:val="single" w:color="A43E03" w:themeColor="accent3" w:themeTint="FE" w:sz="4" w:space="0"/>
        <w:insideV w:val="single" w:color="A43E03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a43e03" w:themeColor="accent3" w:themeTint="FE" w:themeShade="95"/>
      </w:rPr>
      <w:tcPr>
        <w:tcBorders>
          <w:bottom w:val="single" w:color="A33E03" w:themeColor="accent3" w:sz="12" w:space="0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cPr>
        <w:shd w:val="clear" w:color="ffffff" w:fill="fdd2b9" w:themeFill="accent3" w:themeFillTint="34"/>
      </w:tcPr>
    </w:tblStylePr>
    <w:tblStylePr w:type="band1Horz">
      <w:rPr>
        <w:color w:val="a43e03" w:themeColor="accent3" w:themeTint="FE" w:themeShade="95"/>
        <w:sz w:val="22"/>
      </w:rPr>
      <w:tcPr>
        <w:shd w:val="clear" w:color="ffffff" w:fill="fdd2b9" w:themeFill="accent3" w:themeFillTint="34"/>
      </w:tcPr>
    </w:tblStylePr>
    <w:tblStylePr w:type="band2Horz">
      <w:rPr>
        <w:color w:val="a43e03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uiPriority w:val="99"/>
    <w:tblPr>
      <w:tblStyleRowBandSize w:val="1"/>
      <w:tblStyleColBandSize w:val="1"/>
      <w:tblBorders>
        <w:top w:val="single" w:color="E032FB" w:themeColor="accent4" w:themeTint="9A" w:sz="4" w:space="0"/>
        <w:left w:val="single" w:color="E032FB" w:themeColor="accent4" w:themeTint="9A" w:sz="4" w:space="0"/>
        <w:bottom w:val="single" w:color="E032FB" w:themeColor="accent4" w:themeTint="9A" w:sz="4" w:space="0"/>
        <w:right w:val="single" w:color="E032FB" w:themeColor="accent4" w:themeTint="9A" w:sz="4" w:space="0"/>
        <w:insideH w:val="single" w:color="E032FB" w:themeColor="accent4" w:themeTint="9A" w:sz="4" w:space="0"/>
        <w:insideV w:val="single" w:color="E032FB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e032fb" w:themeColor="accent4" w:themeTint="9A" w:themeShade="95"/>
      </w:rPr>
      <w:tcPr>
        <w:tcBorders>
          <w:bottom w:val="single" w:color="8E03A3" w:themeColor="accent4" w:sz="12" w:space="0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cPr>
        <w:shd w:val="clear" w:color="ffffff" w:fill="f4b9fd" w:themeFill="accent4" w:themeFillTint="34"/>
      </w:tcPr>
    </w:tblStylePr>
    <w:tblStylePr w:type="band1Horz">
      <w:rPr>
        <w:color w:val="e032fb" w:themeColor="accent4" w:themeTint="9A" w:themeShade="95"/>
        <w:sz w:val="22"/>
      </w:rPr>
      <w:tcPr>
        <w:shd w:val="clear" w:color="ffffff" w:fill="f4b9fd" w:themeFill="accent4" w:themeFillTint="34"/>
      </w:tcPr>
    </w:tblStylePr>
    <w:tblStylePr w:type="band2Horz">
      <w:rPr>
        <w:color w:val="e032fb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uiPriority w:val="99"/>
    <w:tblPr>
      <w:tblStyleRowBandSize w:val="1"/>
      <w:tblStyleColBandSize w:val="1"/>
      <w:tblBorders>
        <w:top w:val="single" w:color="C99C00" w:themeColor="accent5" w:sz="4" w:space="0"/>
        <w:left w:val="single" w:color="C99C00" w:themeColor="accent5" w:sz="4" w:space="0"/>
        <w:bottom w:val="single" w:color="C99C00" w:themeColor="accent5" w:sz="4" w:space="0"/>
        <w:right w:val="single" w:color="C99C00" w:themeColor="accent5" w:sz="4" w:space="0"/>
        <w:insideH w:val="single" w:color="C99C00" w:themeColor="accent5" w:sz="4" w:space="0"/>
        <w:insideV w:val="single" w:color="C99C00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755a00" w:themeColor="accent5" w:themeShade="95"/>
      </w:rPr>
      <w:tcPr>
        <w:tcBorders>
          <w:bottom w:val="single" w:color="C99C00" w:themeColor="accent5" w:sz="12" w:space="0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cPr>
        <w:shd w:val="clear" w:color="ffffff" w:fill="fff0bf" w:themeFill="accent5" w:themeFillTint="34"/>
      </w:tcPr>
    </w:tblStylePr>
    <w:tblStylePr w:type="band1Horz">
      <w:rPr>
        <w:color w:val="755a00" w:themeColor="accent5" w:themeShade="95"/>
        <w:sz w:val="22"/>
      </w:rPr>
      <w:tcPr>
        <w:shd w:val="clear" w:color="ffffff" w:fill="fff0bf" w:themeFill="accent5" w:themeFillTint="34"/>
      </w:tcPr>
    </w:tblStylePr>
    <w:tblStylePr w:type="band2Horz">
      <w:rPr>
        <w:color w:val="755a00" w:themeColor="accent5" w:themeShade="95"/>
        <w:sz w:val="22"/>
      </w:rPr>
    </w:tblStylePr>
  </w:style>
  <w:style w:type="table" w:styleId="GridTable6Colorful-Accent6" w:customStyle="1">
    <w:name w:val="Grid Table 6 Colorful - Accent 6"/>
    <w:uiPriority w:val="99"/>
    <w:tblPr>
      <w:tblStyleRowBandSize w:val="1"/>
      <w:tblStyleColBandSize w:val="1"/>
      <w:tblBorders>
        <w:top w:val="single" w:color="C9211E" w:themeColor="accent6" w:sz="4" w:space="0"/>
        <w:left w:val="single" w:color="C9211E" w:themeColor="accent6" w:sz="4" w:space="0"/>
        <w:bottom w:val="single" w:color="C9211E" w:themeColor="accent6" w:sz="4" w:space="0"/>
        <w:right w:val="single" w:color="C9211E" w:themeColor="accent6" w:sz="4" w:space="0"/>
        <w:insideH w:val="single" w:color="C9211E" w:themeColor="accent6" w:sz="4" w:space="0"/>
        <w:insideV w:val="single" w:color="C9211E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755a00" w:themeColor="accent5" w:themeShade="95"/>
      </w:rPr>
      <w:tcPr>
        <w:tcBorders>
          <w:bottom w:val="single" w:color="C9211E" w:themeColor="accent6" w:sz="12" w:space="0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cPr>
        <w:shd w:val="clear" w:color="ffffff" w:fill="f7cdcd" w:themeFill="accent6" w:themeFillTint="34"/>
      </w:tcPr>
    </w:tblStylePr>
    <w:tblStylePr w:type="band1Horz">
      <w:rPr>
        <w:color w:val="755a00" w:themeColor="accent5" w:themeShade="95"/>
        <w:sz w:val="22"/>
      </w:rPr>
      <w:tcPr>
        <w:shd w:val="clear" w:color="ffffff" w:fill="f7cdcd" w:themeFill="accent6" w:themeFillTint="34"/>
      </w:tcPr>
    </w:tblStylePr>
    <w:tblStylePr w:type="band2Horz">
      <w:rPr>
        <w:color w:val="755a00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uiPriority w:val="99"/>
    <w:tblPr>
      <w:tblStyleRowBandSize w:val="1"/>
      <w:tblStyleColBandSize w:val="1"/>
      <w:tblBorders>
        <w:bottom w:val="single" w:color="6AFC55" w:themeColor="accent1" w:themeTint="80" w:sz="4" w:space="0"/>
        <w:right w:val="single" w:color="6AFC55" w:themeColor="accent1" w:themeTint="80" w:sz="4" w:space="0"/>
        <w:insideH w:val="single" w:color="6AFC55" w:themeColor="accent1" w:themeTint="80" w:sz="4" w:space="0"/>
        <w:insideV w:val="single" w:color="6AFC55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6afc55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18A303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6afc55" w:themeColor="accent1" w:themeTint="80" w:themeShade="95"/>
        <w:sz w:val="22"/>
      </w:rPr>
      <w:tcPr>
        <w:tcBorders>
          <w:top w:val="single" w:color="18A303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val="6afc55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18A303" w:themeColor="accent1" w:sz="4" w:space="0"/>
        </w:tcBorders>
        <w:shd w:val="clear" w:color="ffffff" w:fill="auto"/>
      </w:tcPr>
    </w:tblStylePr>
    <w:tblStylePr w:type="lastCol">
      <w:rPr>
        <w:i/>
        <w:color w:val="6afc55" w:themeColor="accent1" w:themeTint="80" w:themeShade="95"/>
        <w:sz w:val="22"/>
      </w:rPr>
      <w:tcPr>
        <w:tcBorders>
          <w:top w:val="none" w:color="000000" w:sz="4" w:space="0"/>
          <w:left w:val="single" w:color="18A303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fff" w:fill="c2fdb9" w:themeFill="accent1" w:themeFillTint="34"/>
      </w:tcPr>
    </w:tblStylePr>
    <w:tblStylePr w:type="band1Horz">
      <w:rPr>
        <w:color w:val="6afc55" w:themeColor="accent1" w:themeTint="80" w:themeShade="95"/>
        <w:sz w:val="22"/>
      </w:rPr>
      <w:tcPr>
        <w:shd w:val="clear" w:color="ffffff" w:fill="c2fdb9" w:themeFill="accent1" w:themeFillTint="34"/>
      </w:tcPr>
    </w:tblStylePr>
    <w:tblStylePr w:type="band2Horz">
      <w:rPr>
        <w:color w:val="6afc55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uiPriority w:val="99"/>
    <w:tblPr>
      <w:tblStyleRowBandSize w:val="1"/>
      <w:tblStyleColBandSize w:val="1"/>
      <w:tblBorders>
        <w:bottom w:val="single" w:color="36B3FB" w:themeColor="accent2" w:themeTint="97" w:sz="4" w:space="0"/>
        <w:right w:val="single" w:color="36B3FB" w:themeColor="accent2" w:themeTint="97" w:sz="4" w:space="0"/>
        <w:insideH w:val="single" w:color="36B3FB" w:themeColor="accent2" w:themeTint="97" w:sz="4" w:space="0"/>
        <w:insideV w:val="single" w:color="36B3FB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36b3fb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369A3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36b3fb" w:themeColor="accent2" w:themeTint="97" w:themeShade="95"/>
        <w:sz w:val="22"/>
      </w:rPr>
      <w:tcPr>
        <w:tcBorders>
          <w:top w:val="single" w:color="0369A3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val="36b3fb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369A3" w:themeColor="accent2" w:sz="4" w:space="0"/>
        </w:tcBorders>
        <w:shd w:val="clear" w:color="ffffff" w:fill="auto"/>
      </w:tcPr>
    </w:tblStylePr>
    <w:tblStylePr w:type="lastCol">
      <w:rPr>
        <w:i/>
        <w:color w:val="36b3fb" w:themeColor="accent2" w:themeTint="97" w:themeShade="95"/>
        <w:sz w:val="22"/>
      </w:rPr>
      <w:tcPr>
        <w:tcBorders>
          <w:top w:val="none" w:color="000000" w:sz="4" w:space="0"/>
          <w:left w:val="single" w:color="0369A3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fff" w:fill="bce6fd" w:themeFill="accent2" w:themeFillTint="32"/>
      </w:tcPr>
    </w:tblStylePr>
    <w:tblStylePr w:type="band1Horz">
      <w:rPr>
        <w:color w:val="36b3fb" w:themeColor="accent2" w:themeTint="97" w:themeShade="95"/>
        <w:sz w:val="22"/>
      </w:rPr>
      <w:tcPr>
        <w:shd w:val="clear" w:color="ffffff" w:fill="bce6fd" w:themeFill="accent2" w:themeFillTint="32"/>
      </w:tcPr>
    </w:tblStylePr>
    <w:tblStylePr w:type="band2Horz">
      <w:rPr>
        <w:color w:val="36b3fb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uiPriority w:val="99"/>
    <w:tblPr>
      <w:tblStyleRowBandSize w:val="1"/>
      <w:tblStyleColBandSize w:val="1"/>
      <w:tblBorders>
        <w:bottom w:val="single" w:color="A43E03" w:themeColor="accent3" w:themeTint="FE" w:sz="4" w:space="0"/>
        <w:right w:val="single" w:color="A43E03" w:themeColor="accent3" w:themeTint="FE" w:sz="4" w:space="0"/>
        <w:insideH w:val="single" w:color="A43E03" w:themeColor="accent3" w:themeTint="FE" w:sz="4" w:space="0"/>
        <w:insideV w:val="single" w:color="A43E03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a43e03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33E03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43e03" w:themeColor="accent3" w:themeTint="FE" w:themeShade="95"/>
        <w:sz w:val="22"/>
      </w:rPr>
      <w:tcPr>
        <w:tcBorders>
          <w:top w:val="single" w:color="A33E03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val="a43e03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33E03" w:themeColor="accent3" w:sz="4" w:space="0"/>
        </w:tcBorders>
        <w:shd w:val="clear" w:color="ffffff" w:fill="auto"/>
      </w:tcPr>
    </w:tblStylePr>
    <w:tblStylePr w:type="lastCol">
      <w:rPr>
        <w:i/>
        <w:color w:val="a43e03" w:themeColor="accent3" w:themeTint="FE" w:themeShade="95"/>
        <w:sz w:val="22"/>
      </w:rPr>
      <w:tcPr>
        <w:tcBorders>
          <w:top w:val="none" w:color="000000" w:sz="4" w:space="0"/>
          <w:left w:val="single" w:color="A33E03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fff" w:fill="fdd2b9" w:themeFill="accent3" w:themeFillTint="34"/>
      </w:tcPr>
    </w:tblStylePr>
    <w:tblStylePr w:type="band1Horz">
      <w:rPr>
        <w:color w:val="a43e03" w:themeColor="accent3" w:themeTint="FE" w:themeShade="95"/>
        <w:sz w:val="22"/>
      </w:rPr>
      <w:tcPr>
        <w:shd w:val="clear" w:color="ffffff" w:fill="fdd2b9" w:themeFill="accent3" w:themeFillTint="34"/>
      </w:tcPr>
    </w:tblStylePr>
    <w:tblStylePr w:type="band2Horz">
      <w:rPr>
        <w:color w:val="a43e03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uiPriority w:val="99"/>
    <w:tblPr>
      <w:tblStyleRowBandSize w:val="1"/>
      <w:tblStyleColBandSize w:val="1"/>
      <w:tblBorders>
        <w:bottom w:val="single" w:color="E032FB" w:themeColor="accent4" w:themeTint="9A" w:sz="4" w:space="0"/>
        <w:right w:val="single" w:color="E032FB" w:themeColor="accent4" w:themeTint="9A" w:sz="4" w:space="0"/>
        <w:insideH w:val="single" w:color="E032FB" w:themeColor="accent4" w:themeTint="9A" w:sz="4" w:space="0"/>
        <w:insideV w:val="single" w:color="E032FB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e032fb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E03A3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e032fb" w:themeColor="accent4" w:themeTint="9A" w:themeShade="95"/>
        <w:sz w:val="22"/>
      </w:rPr>
      <w:tcPr>
        <w:tcBorders>
          <w:top w:val="single" w:color="8E03A3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val="e032fb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E03A3" w:themeColor="accent4" w:sz="4" w:space="0"/>
        </w:tcBorders>
        <w:shd w:val="clear" w:color="ffffff" w:fill="auto"/>
      </w:tcPr>
    </w:tblStylePr>
    <w:tblStylePr w:type="lastCol">
      <w:rPr>
        <w:i/>
        <w:color w:val="e032fb" w:themeColor="accent4" w:themeTint="9A" w:themeShade="95"/>
        <w:sz w:val="22"/>
      </w:rPr>
      <w:tcPr>
        <w:tcBorders>
          <w:top w:val="none" w:color="000000" w:sz="4" w:space="0"/>
          <w:left w:val="single" w:color="8E03A3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fff" w:fill="f4b9fd" w:themeFill="accent4" w:themeFillTint="34"/>
      </w:tcPr>
    </w:tblStylePr>
    <w:tblStylePr w:type="band1Horz">
      <w:rPr>
        <w:color w:val="e032fb" w:themeColor="accent4" w:themeTint="9A" w:themeShade="95"/>
        <w:sz w:val="22"/>
      </w:rPr>
      <w:tcPr>
        <w:shd w:val="clear" w:color="ffffff" w:fill="f4b9fd" w:themeFill="accent4" w:themeFillTint="34"/>
      </w:tcPr>
    </w:tblStylePr>
    <w:tblStylePr w:type="band2Horz">
      <w:rPr>
        <w:color w:val="e032fb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uiPriority w:val="99"/>
    <w:tblPr>
      <w:tblStyleRowBandSize w:val="1"/>
      <w:tblStyleColBandSize w:val="1"/>
      <w:tblBorders>
        <w:bottom w:val="single" w:color="FFD750" w:themeColor="accent5" w:themeTint="90" w:sz="4" w:space="0"/>
        <w:right w:val="single" w:color="FFD750" w:themeColor="accent5" w:themeTint="90" w:sz="4" w:space="0"/>
        <w:insideH w:val="single" w:color="FFD750" w:themeColor="accent5" w:themeTint="90" w:sz="4" w:space="0"/>
        <w:insideV w:val="single" w:color="FFD750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755a00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9C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55a00" w:themeColor="accent5" w:themeShade="95"/>
        <w:sz w:val="22"/>
      </w:rPr>
      <w:tcPr>
        <w:tcBorders>
          <w:top w:val="single" w:color="C99C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val="755a00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9C00" w:themeColor="accent5" w:sz="4" w:space="0"/>
        </w:tcBorders>
        <w:shd w:val="clear" w:color="ffffff" w:fill="auto"/>
      </w:tcPr>
    </w:tblStylePr>
    <w:tblStylePr w:type="lastCol">
      <w:rPr>
        <w:i/>
        <w:color w:val="755a00" w:themeColor="accent5" w:themeShade="95"/>
        <w:sz w:val="22"/>
      </w:rPr>
      <w:tcPr>
        <w:tcBorders>
          <w:top w:val="none" w:color="000000" w:sz="4" w:space="0"/>
          <w:left w:val="single" w:color="C99C00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fff" w:fill="fff0bf" w:themeFill="accent5" w:themeFillTint="34"/>
      </w:tcPr>
    </w:tblStylePr>
    <w:tblStylePr w:type="band1Horz">
      <w:rPr>
        <w:color w:val="755a00" w:themeColor="accent5" w:themeShade="95"/>
        <w:sz w:val="22"/>
      </w:rPr>
      <w:tcPr>
        <w:shd w:val="clear" w:color="ffffff" w:fill="fff0bf" w:themeFill="accent5" w:themeFillTint="34"/>
      </w:tcPr>
    </w:tblStylePr>
    <w:tblStylePr w:type="band2Horz">
      <w:rPr>
        <w:color w:val="755a00" w:themeColor="accent5" w:themeShade="95"/>
        <w:sz w:val="22"/>
      </w:rPr>
    </w:tblStylePr>
  </w:style>
  <w:style w:type="table" w:styleId="GridTable7Colorful-Accent6" w:customStyle="1">
    <w:name w:val="Grid Table 7 Colorful - Accent 6"/>
    <w:uiPriority w:val="99"/>
    <w:tblPr>
      <w:tblStyleRowBandSize w:val="1"/>
      <w:tblStyleColBandSize w:val="1"/>
      <w:tblBorders>
        <w:bottom w:val="single" w:color="EA7775" w:themeColor="accent6" w:themeTint="90" w:sz="4" w:space="0"/>
        <w:right w:val="single" w:color="EA7775" w:themeColor="accent6" w:themeTint="90" w:sz="4" w:space="0"/>
        <w:insideH w:val="single" w:color="EA7775" w:themeColor="accent6" w:themeTint="90" w:sz="4" w:space="0"/>
        <w:insideV w:val="single" w:color="EA7775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751311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211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51311" w:themeColor="accent6" w:themeShade="95"/>
        <w:sz w:val="22"/>
      </w:rPr>
      <w:tcPr>
        <w:tcBorders>
          <w:top w:val="single" w:color="C9211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val="751311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211E" w:themeColor="accent6" w:sz="4" w:space="0"/>
        </w:tcBorders>
        <w:shd w:val="clear" w:color="ffffff" w:fill="auto"/>
      </w:tcPr>
    </w:tblStylePr>
    <w:tblStylePr w:type="lastCol">
      <w:rPr>
        <w:i/>
        <w:color w:val="751311" w:themeColor="accent6" w:themeShade="95"/>
        <w:sz w:val="22"/>
      </w:rPr>
      <w:tcPr>
        <w:tcBorders>
          <w:top w:val="none" w:color="000000" w:sz="4" w:space="0"/>
          <w:left w:val="single" w:color="C9211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fff" w:fill="f7cdcd" w:themeFill="accent6" w:themeFillTint="34"/>
      </w:tcPr>
    </w:tblStylePr>
    <w:tblStylePr w:type="band1Horz">
      <w:rPr>
        <w:color w:val="751311" w:themeColor="accent6" w:themeShade="95"/>
        <w:sz w:val="22"/>
      </w:rPr>
      <w:tcPr>
        <w:shd w:val="clear" w:color="ffffff" w:fill="f7cdcd" w:themeFill="accent6" w:themeFillTint="34"/>
      </w:tcPr>
    </w:tblStylePr>
    <w:tblStylePr w:type="band2Horz">
      <w:rPr>
        <w:color w:val="751311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fbfbf" w:themeFill="text1" w:themeFillTint="40"/>
      </w:tcPr>
    </w:tblStylePr>
    <w:tblStylePr w:type="band1Horz">
      <w:tcPr>
        <w:shd w:val="clear" w:color="ffffff" w:fill="bfbfbf" w:themeFill="text1" w:themeFillTint="40"/>
      </w:tcPr>
    </w:tblStylePr>
  </w:style>
  <w:style w:type="table" w:styleId="ListTable1Light-Accent1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18A303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18A303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4fda9" w:themeFill="accent1" w:themeFillTint="40"/>
      </w:tcPr>
    </w:tblStylePr>
    <w:tblStylePr w:type="band1Horz">
      <w:tcPr>
        <w:shd w:val="clear" w:color="ffffff" w:fill="b4fda9" w:themeFill="accent1" w:themeFillTint="40"/>
      </w:tcPr>
    </w:tblStylePr>
  </w:style>
  <w:style w:type="table" w:styleId="ListTable1Light-Accent2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369A3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369A3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a9defd" w:themeFill="accent2" w:themeFillTint="40"/>
      </w:tcPr>
    </w:tblStylePr>
    <w:tblStylePr w:type="band1Horz">
      <w:tcPr>
        <w:shd w:val="clear" w:color="ffffff" w:fill="a9defd" w:themeFill="accent2" w:themeFillTint="40"/>
      </w:tcPr>
    </w:tblStylePr>
  </w:style>
  <w:style w:type="table" w:styleId="ListTable1Light-Accent3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33E03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33E03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dc8a9" w:themeFill="accent3" w:themeFillTint="40"/>
      </w:tcPr>
    </w:tblStylePr>
    <w:tblStylePr w:type="band1Horz">
      <w:tcPr>
        <w:shd w:val="clear" w:color="ffffff" w:fill="fdc8a9" w:themeFill="accent3" w:themeFillTint="40"/>
      </w:tcPr>
    </w:tblStylePr>
  </w:style>
  <w:style w:type="table" w:styleId="ListTable1Light-Accent4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E03A3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E03A3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2a9fd" w:themeFill="accent4" w:themeFillTint="40"/>
      </w:tcPr>
    </w:tblStylePr>
    <w:tblStylePr w:type="band1Horz">
      <w:tcPr>
        <w:shd w:val="clear" w:color="ffffff" w:fill="f2a9fd" w:themeFill="accent4" w:themeFillTint="40"/>
      </w:tcPr>
    </w:tblStylePr>
  </w:style>
  <w:style w:type="table" w:styleId="ListTable1Light-Accent5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99C00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99C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fedb1" w:themeFill="accent5" w:themeFillTint="40"/>
      </w:tcPr>
    </w:tblStylePr>
    <w:tblStylePr w:type="band1Horz">
      <w:tcPr>
        <w:shd w:val="clear" w:color="ffffff" w:fill="ffedb1" w:themeFill="accent5" w:themeFillTint="40"/>
      </w:tcPr>
    </w:tblStylePr>
  </w:style>
  <w:style w:type="table" w:styleId="ListTable1Light-Accent6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9211E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9211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6c2c1" w:themeFill="accent6" w:themeFillTint="40"/>
      </w:tcPr>
    </w:tblStylePr>
    <w:tblStylePr w:type="band1Horz">
      <w:tcPr>
        <w:shd w:val="clear" w:color="ffffff" w:fill="f6c2c1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</w:style>
  <w:style w:type="table" w:styleId="ListTable2-Accent1" w:customStyle="1">
    <w:name w:val="List Table 2 - Accent 1"/>
    <w:uiPriority w:val="99"/>
    <w:tblPr>
      <w:tblStyleRowBandSize w:val="1"/>
      <w:tblStyleColBandSize w:val="1"/>
      <w:tblBorders>
        <w:top w:val="single" w:color="58FB40" w:themeColor="accent1" w:themeTint="90" w:sz="4" w:space="0"/>
        <w:bottom w:val="single" w:color="58FB40" w:themeColor="accent1" w:themeTint="90" w:sz="4" w:space="0"/>
        <w:insideH w:val="single" w:color="58FB40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  <w:sz w:val="22"/>
      </w:rPr>
      <w:tcPr>
        <w:tcBorders>
          <w:top w:val="single" w:color="18A303" w:themeColor="accent1" w:sz="4" w:space="0"/>
          <w:left w:val="none" w:color="000000" w:sz="4" w:space="0"/>
          <w:bottom w:val="single" w:color="18A303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18A303" w:themeColor="accent1" w:sz="4" w:space="0"/>
          <w:left w:val="none" w:color="000000" w:sz="4" w:space="0"/>
          <w:bottom w:val="single" w:color="18A303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ffffff" w:fill="b4fda9" w:themeFill="accent1" w:themeFillTint="40"/>
      </w:tcPr>
    </w:tblStylePr>
    <w:tblStylePr w:type="band1Horz">
      <w:rPr>
        <w:color w:val="404040"/>
        <w:sz w:val="22"/>
      </w:rPr>
      <w:tcPr>
        <w:shd w:val="clear" w:color="ffffff" w:fill="b4fda9" w:themeFill="accent1" w:themeFillTint="40"/>
      </w:tcPr>
    </w:tblStylePr>
  </w:style>
  <w:style w:type="table" w:styleId="ListTable2-Accent2" w:customStyle="1">
    <w:name w:val="List Table 2 - Accent 2"/>
    <w:uiPriority w:val="99"/>
    <w:tblPr>
      <w:tblStyleRowBandSize w:val="1"/>
      <w:tblStyleColBandSize w:val="1"/>
      <w:tblBorders>
        <w:top w:val="single" w:color="40B7FB" w:themeColor="accent2" w:themeTint="90" w:sz="4" w:space="0"/>
        <w:bottom w:val="single" w:color="40B7FB" w:themeColor="accent2" w:themeTint="90" w:sz="4" w:space="0"/>
        <w:insideH w:val="single" w:color="40B7FB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  <w:sz w:val="22"/>
      </w:rPr>
      <w:tcPr>
        <w:tcBorders>
          <w:top w:val="single" w:color="0369A3" w:themeColor="accent2" w:sz="4" w:space="0"/>
          <w:left w:val="none" w:color="000000" w:sz="4" w:space="0"/>
          <w:bottom w:val="single" w:color="0369A3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0369A3" w:themeColor="accent2" w:sz="4" w:space="0"/>
          <w:left w:val="none" w:color="000000" w:sz="4" w:space="0"/>
          <w:bottom w:val="single" w:color="0369A3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ffffff" w:fill="a9defd" w:themeFill="accent2" w:themeFillTint="40"/>
      </w:tcPr>
    </w:tblStylePr>
    <w:tblStylePr w:type="band1Horz">
      <w:rPr>
        <w:color w:val="404040"/>
        <w:sz w:val="22"/>
      </w:rPr>
      <w:tcPr>
        <w:shd w:val="clear" w:color="ffffff" w:fill="a9defd" w:themeFill="accent2" w:themeFillTint="40"/>
      </w:tcPr>
    </w:tblStylePr>
  </w:style>
  <w:style w:type="table" w:styleId="ListTable2-Accent3" w:customStyle="1">
    <w:name w:val="List Table 2 - Accent 3"/>
    <w:uiPriority w:val="99"/>
    <w:tblPr>
      <w:tblStyleRowBandSize w:val="1"/>
      <w:tblStyleColBandSize w:val="1"/>
      <w:tblBorders>
        <w:top w:val="single" w:color="FB8540" w:themeColor="accent3" w:themeTint="90" w:sz="4" w:space="0"/>
        <w:bottom w:val="single" w:color="FB8540" w:themeColor="accent3" w:themeTint="90" w:sz="4" w:space="0"/>
        <w:insideH w:val="single" w:color="FB8540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  <w:sz w:val="22"/>
      </w:rPr>
      <w:tcPr>
        <w:tcBorders>
          <w:top w:val="single" w:color="A33E03" w:themeColor="accent3" w:sz="4" w:space="0"/>
          <w:left w:val="none" w:color="000000" w:sz="4" w:space="0"/>
          <w:bottom w:val="single" w:color="A33E03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A33E03" w:themeColor="accent3" w:sz="4" w:space="0"/>
          <w:left w:val="none" w:color="000000" w:sz="4" w:space="0"/>
          <w:bottom w:val="single" w:color="A33E03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ffffff" w:fill="fdc8a9" w:themeFill="accent3" w:themeFillTint="40"/>
      </w:tcPr>
    </w:tblStylePr>
    <w:tblStylePr w:type="band1Horz">
      <w:rPr>
        <w:color w:val="404040"/>
        <w:sz w:val="22"/>
      </w:rPr>
      <w:tcPr>
        <w:shd w:val="clear" w:color="ffffff" w:fill="fdc8a9" w:themeFill="accent3" w:themeFillTint="40"/>
      </w:tcPr>
    </w:tblStylePr>
  </w:style>
  <w:style w:type="table" w:styleId="ListTable2-Accent4" w:customStyle="1">
    <w:name w:val="List Table 2 - Accent 4"/>
    <w:uiPriority w:val="99"/>
    <w:tblPr>
      <w:tblStyleRowBandSize w:val="1"/>
      <w:tblStyleColBandSize w:val="1"/>
      <w:tblBorders>
        <w:top w:val="single" w:color="E240FB" w:themeColor="accent4" w:themeTint="90" w:sz="4" w:space="0"/>
        <w:bottom w:val="single" w:color="E240FB" w:themeColor="accent4" w:themeTint="90" w:sz="4" w:space="0"/>
        <w:insideH w:val="single" w:color="E240FB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  <w:sz w:val="22"/>
      </w:rPr>
      <w:tcPr>
        <w:tcBorders>
          <w:top w:val="single" w:color="8E03A3" w:themeColor="accent4" w:sz="4" w:space="0"/>
          <w:left w:val="none" w:color="000000" w:sz="4" w:space="0"/>
          <w:bottom w:val="single" w:color="8E03A3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8E03A3" w:themeColor="accent4" w:sz="4" w:space="0"/>
          <w:left w:val="none" w:color="000000" w:sz="4" w:space="0"/>
          <w:bottom w:val="single" w:color="8E03A3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ffffff" w:fill="f2a9fd" w:themeFill="accent4" w:themeFillTint="40"/>
      </w:tcPr>
    </w:tblStylePr>
    <w:tblStylePr w:type="band1Horz">
      <w:rPr>
        <w:color w:val="404040"/>
        <w:sz w:val="22"/>
      </w:rPr>
      <w:tcPr>
        <w:shd w:val="clear" w:color="ffffff" w:fill="f2a9fd" w:themeFill="accent4" w:themeFillTint="40"/>
      </w:tcPr>
    </w:tblStylePr>
  </w:style>
  <w:style w:type="table" w:styleId="ListTable2-Accent5" w:customStyle="1">
    <w:name w:val="List Table 2 - Accent 5"/>
    <w:uiPriority w:val="99"/>
    <w:tblPr>
      <w:tblStyleRowBandSize w:val="1"/>
      <w:tblStyleColBandSize w:val="1"/>
      <w:tblBorders>
        <w:top w:val="single" w:color="FFD750" w:themeColor="accent5" w:themeTint="90" w:sz="4" w:space="0"/>
        <w:bottom w:val="single" w:color="FFD750" w:themeColor="accent5" w:themeTint="90" w:sz="4" w:space="0"/>
        <w:insideH w:val="single" w:color="FFD750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  <w:sz w:val="22"/>
      </w:rPr>
      <w:tcPr>
        <w:tcBorders>
          <w:top w:val="single" w:color="C99C00" w:themeColor="accent5" w:sz="4" w:space="0"/>
          <w:left w:val="none" w:color="000000" w:sz="4" w:space="0"/>
          <w:bottom w:val="single" w:color="C99C00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C99C00" w:themeColor="accent5" w:sz="4" w:space="0"/>
          <w:left w:val="none" w:color="000000" w:sz="4" w:space="0"/>
          <w:bottom w:val="single" w:color="C99C00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ffffff" w:fill="ffedb1" w:themeFill="accent5" w:themeFillTint="40"/>
      </w:tcPr>
    </w:tblStylePr>
    <w:tblStylePr w:type="band1Horz">
      <w:rPr>
        <w:color w:val="404040"/>
        <w:sz w:val="22"/>
      </w:rPr>
      <w:tcPr>
        <w:shd w:val="clear" w:color="ffffff" w:fill="ffedb1" w:themeFill="accent5" w:themeFillTint="40"/>
      </w:tcPr>
    </w:tblStylePr>
  </w:style>
  <w:style w:type="table" w:styleId="ListTable2-Accent6" w:customStyle="1">
    <w:name w:val="List Table 2 - Accent 6"/>
    <w:uiPriority w:val="99"/>
    <w:tblPr>
      <w:tblStyleRowBandSize w:val="1"/>
      <w:tblStyleColBandSize w:val="1"/>
      <w:tblBorders>
        <w:top w:val="single" w:color="EA7775" w:themeColor="accent6" w:themeTint="90" w:sz="4" w:space="0"/>
        <w:bottom w:val="single" w:color="EA7775" w:themeColor="accent6" w:themeTint="90" w:sz="4" w:space="0"/>
        <w:insideH w:val="single" w:color="EA7775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  <w:sz w:val="22"/>
      </w:rPr>
      <w:tcPr>
        <w:tcBorders>
          <w:top w:val="single" w:color="C9211E" w:themeColor="accent6" w:sz="4" w:space="0"/>
          <w:left w:val="none" w:color="000000" w:sz="4" w:space="0"/>
          <w:bottom w:val="single" w:color="C9211E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C9211E" w:themeColor="accent6" w:sz="4" w:space="0"/>
          <w:left w:val="none" w:color="000000" w:sz="4" w:space="0"/>
          <w:bottom w:val="single" w:color="C9211E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ffffff" w:fill="f6c2c1" w:themeFill="accent6" w:themeFillTint="40"/>
      </w:tcPr>
    </w:tblStylePr>
    <w:tblStylePr w:type="band1Horz">
      <w:rPr>
        <w:color w:val="404040"/>
        <w:sz w:val="22"/>
      </w:rPr>
      <w:tcPr>
        <w:shd w:val="clear" w:color="ffffff" w:fill="f6c2c1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uiPriority w:val="99"/>
    <w:tblPr>
      <w:tblStyleRowBandSize w:val="1"/>
      <w:tblStyleColBandSize w:val="1"/>
      <w:tblBorders>
        <w:top w:val="single" w:color="18A303" w:themeColor="accent1" w:sz="4" w:space="0"/>
        <w:left w:val="single" w:color="18A303" w:themeColor="accent1" w:sz="4" w:space="0"/>
        <w:bottom w:val="single" w:color="18A303" w:themeColor="accent1" w:sz="4" w:space="0"/>
        <w:right w:val="single" w:color="18A303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18A303" w:themeColor="accent1" w:sz="4" w:space="0"/>
          <w:right w:val="single" w:color="18A303" w:themeColor="accent1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18A303" w:themeColor="accent1" w:sz="4" w:space="0"/>
          <w:bottom w:val="single" w:color="18A303" w:themeColor="accent1" w:sz="4" w:space="0"/>
        </w:tcBorders>
      </w:tcPr>
    </w:tblStylePr>
  </w:style>
  <w:style w:type="table" w:styleId="ListTable3-Accent2" w:customStyle="1">
    <w:name w:val="List Table 3 - Accent 2"/>
    <w:uiPriority w:val="99"/>
    <w:tblPr>
      <w:tblStyleRowBandSize w:val="1"/>
      <w:tblStyleColBandSize w:val="1"/>
      <w:tblBorders>
        <w:top w:val="single" w:color="36B3FB" w:themeColor="accent2" w:themeTint="97" w:sz="4" w:space="0"/>
        <w:left w:val="single" w:color="36B3FB" w:themeColor="accent2" w:themeTint="97" w:sz="4" w:space="0"/>
        <w:bottom w:val="single" w:color="36B3FB" w:themeColor="accent2" w:themeTint="97" w:sz="4" w:space="0"/>
        <w:right w:val="single" w:color="36B3FB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shd w:val="clear" w:color="ffffff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0369A3" w:themeColor="accent2" w:sz="4" w:space="0"/>
          <w:right w:val="single" w:color="0369A3" w:themeColor="accent2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0369A3" w:themeColor="accent2" w:sz="4" w:space="0"/>
          <w:bottom w:val="single" w:color="0369A3" w:themeColor="accent2" w:sz="4" w:space="0"/>
        </w:tcBorders>
      </w:tcPr>
    </w:tblStylePr>
  </w:style>
  <w:style w:type="table" w:styleId="ListTable3-Accent3" w:customStyle="1">
    <w:name w:val="List Table 3 - Accent 3"/>
    <w:uiPriority w:val="99"/>
    <w:tblPr>
      <w:tblStyleRowBandSize w:val="1"/>
      <w:tblStyleColBandSize w:val="1"/>
      <w:tblBorders>
        <w:top w:val="single" w:color="FB7E35" w:themeColor="accent3" w:themeTint="98" w:sz="4" w:space="0"/>
        <w:left w:val="single" w:color="FB7E35" w:themeColor="accent3" w:themeTint="98" w:sz="4" w:space="0"/>
        <w:bottom w:val="single" w:color="FB7E35" w:themeColor="accent3" w:themeTint="98" w:sz="4" w:space="0"/>
        <w:right w:val="single" w:color="FB7E35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shd w:val="clear" w:color="ffffff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A33E03" w:themeColor="accent3" w:sz="4" w:space="0"/>
          <w:right w:val="single" w:color="A33E03" w:themeColor="accent3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A33E03" w:themeColor="accent3" w:sz="4" w:space="0"/>
          <w:bottom w:val="single" w:color="A33E03" w:themeColor="accent3" w:sz="4" w:space="0"/>
        </w:tcBorders>
      </w:tcPr>
    </w:tblStylePr>
  </w:style>
  <w:style w:type="table" w:styleId="ListTable3-Accent4" w:customStyle="1">
    <w:name w:val="List Table 3 - Accent 4"/>
    <w:uiPriority w:val="99"/>
    <w:tblPr>
      <w:tblStyleRowBandSize w:val="1"/>
      <w:tblStyleColBandSize w:val="1"/>
      <w:tblBorders>
        <w:top w:val="single" w:color="E032FB" w:themeColor="accent4" w:themeTint="9A" w:sz="4" w:space="0"/>
        <w:left w:val="single" w:color="E032FB" w:themeColor="accent4" w:themeTint="9A" w:sz="4" w:space="0"/>
        <w:bottom w:val="single" w:color="E032FB" w:themeColor="accent4" w:themeTint="9A" w:sz="4" w:space="0"/>
        <w:right w:val="single" w:color="E032FB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shd w:val="clear" w:color="ffffff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8E03A3" w:themeColor="accent4" w:sz="4" w:space="0"/>
          <w:right w:val="single" w:color="8E03A3" w:themeColor="accent4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8E03A3" w:themeColor="accent4" w:sz="4" w:space="0"/>
          <w:bottom w:val="single" w:color="8E03A3" w:themeColor="accent4" w:sz="4" w:space="0"/>
        </w:tcBorders>
      </w:tcPr>
    </w:tblStylePr>
  </w:style>
  <w:style w:type="table" w:styleId="ListTable3-Accent5" w:customStyle="1">
    <w:name w:val="List Table 3 - Accent 5"/>
    <w:uiPriority w:val="99"/>
    <w:tblPr>
      <w:tblStyleRowBandSize w:val="1"/>
      <w:tblStyleColBandSize w:val="1"/>
      <w:tblBorders>
        <w:top w:val="single" w:color="FFD444" w:themeColor="accent5" w:themeTint="9A" w:sz="4" w:space="0"/>
        <w:left w:val="single" w:color="FFD444" w:themeColor="accent5" w:themeTint="9A" w:sz="4" w:space="0"/>
        <w:bottom w:val="single" w:color="FFD444" w:themeColor="accent5" w:themeTint="9A" w:sz="4" w:space="0"/>
        <w:right w:val="single" w:color="FFD444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shd w:val="clear" w:color="ffffff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C99C00" w:themeColor="accent5" w:sz="4" w:space="0"/>
          <w:right w:val="single" w:color="C99C00" w:themeColor="accent5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C99C00" w:themeColor="accent5" w:sz="4" w:space="0"/>
          <w:bottom w:val="single" w:color="C99C00" w:themeColor="accent5" w:sz="4" w:space="0"/>
        </w:tcBorders>
      </w:tcPr>
    </w:tblStylePr>
  </w:style>
  <w:style w:type="table" w:styleId="ListTable3-Accent6" w:customStyle="1">
    <w:name w:val="List Table 3 - Accent 6"/>
    <w:uiPriority w:val="99"/>
    <w:tblPr>
      <w:tblStyleRowBandSize w:val="1"/>
      <w:tblStyleColBandSize w:val="1"/>
      <w:tblBorders>
        <w:top w:val="single" w:color="E9706E" w:themeColor="accent6" w:themeTint="98" w:sz="4" w:space="0"/>
        <w:left w:val="single" w:color="E9706E" w:themeColor="accent6" w:themeTint="98" w:sz="4" w:space="0"/>
        <w:bottom w:val="single" w:color="E9706E" w:themeColor="accent6" w:themeTint="98" w:sz="4" w:space="0"/>
        <w:right w:val="single" w:color="E9706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shd w:val="clear" w:color="ffffff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C9211E" w:themeColor="accent6" w:sz="4" w:space="0"/>
          <w:right w:val="single" w:color="C9211E" w:themeColor="accent6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C9211E" w:themeColor="accent6" w:sz="4" w:space="0"/>
          <w:bottom w:val="single" w:color="C9211E" w:themeColor="accent6" w:sz="4" w:space="0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</w:style>
  <w:style w:type="table" w:styleId="ListTable4-Accent1" w:customStyle="1">
    <w:name w:val="List Table 4 - Accent 1"/>
    <w:uiPriority w:val="99"/>
    <w:tblPr>
      <w:tblStyleRowBandSize w:val="1"/>
      <w:tblStyleColBandSize w:val="1"/>
      <w:tblBorders>
        <w:top w:val="single" w:color="58FB40" w:themeColor="accent1" w:themeTint="90" w:sz="4" w:space="0"/>
        <w:left w:val="single" w:color="58FB40" w:themeColor="accent1" w:themeTint="90" w:sz="4" w:space="0"/>
        <w:bottom w:val="single" w:color="58FB40" w:themeColor="accent1" w:themeTint="90" w:sz="4" w:space="0"/>
        <w:right w:val="single" w:color="58FB40" w:themeColor="accent1" w:themeTint="90" w:sz="4" w:space="0"/>
        <w:insideH w:val="single" w:color="58FB40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b4fda9" w:themeFill="accent1" w:themeFillTint="40"/>
      </w:tcPr>
    </w:tblStylePr>
    <w:tblStylePr w:type="band1Horz">
      <w:rPr>
        <w:color w:val="404040"/>
        <w:sz w:val="22"/>
      </w:rPr>
      <w:tcPr>
        <w:shd w:val="clear" w:color="ffffff" w:fill="b4fda9" w:themeFill="accent1" w:themeFillTint="40"/>
      </w:tcPr>
    </w:tblStylePr>
  </w:style>
  <w:style w:type="table" w:styleId="ListTable4-Accent2" w:customStyle="1">
    <w:name w:val="List Table 4 - Accent 2"/>
    <w:uiPriority w:val="99"/>
    <w:tblPr>
      <w:tblStyleRowBandSize w:val="1"/>
      <w:tblStyleColBandSize w:val="1"/>
      <w:tblBorders>
        <w:top w:val="single" w:color="40B7FB" w:themeColor="accent2" w:themeTint="90" w:sz="4" w:space="0"/>
        <w:left w:val="single" w:color="40B7FB" w:themeColor="accent2" w:themeTint="90" w:sz="4" w:space="0"/>
        <w:bottom w:val="single" w:color="40B7FB" w:themeColor="accent2" w:themeTint="90" w:sz="4" w:space="0"/>
        <w:right w:val="single" w:color="40B7FB" w:themeColor="accent2" w:themeTint="90" w:sz="4" w:space="0"/>
        <w:insideH w:val="single" w:color="40B7FB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a9defd" w:themeFill="accent2" w:themeFillTint="40"/>
      </w:tcPr>
    </w:tblStylePr>
    <w:tblStylePr w:type="band1Horz">
      <w:rPr>
        <w:color w:val="404040"/>
        <w:sz w:val="22"/>
      </w:rPr>
      <w:tcPr>
        <w:shd w:val="clear" w:color="ffffff" w:fill="a9defd" w:themeFill="accent2" w:themeFillTint="40"/>
      </w:tcPr>
    </w:tblStylePr>
  </w:style>
  <w:style w:type="table" w:styleId="ListTable4-Accent3" w:customStyle="1">
    <w:name w:val="List Table 4 - Accent 3"/>
    <w:uiPriority w:val="99"/>
    <w:tblPr>
      <w:tblStyleRowBandSize w:val="1"/>
      <w:tblStyleColBandSize w:val="1"/>
      <w:tblBorders>
        <w:top w:val="single" w:color="FB8540" w:themeColor="accent3" w:themeTint="90" w:sz="4" w:space="0"/>
        <w:left w:val="single" w:color="FB8540" w:themeColor="accent3" w:themeTint="90" w:sz="4" w:space="0"/>
        <w:bottom w:val="single" w:color="FB8540" w:themeColor="accent3" w:themeTint="90" w:sz="4" w:space="0"/>
        <w:right w:val="single" w:color="FB8540" w:themeColor="accent3" w:themeTint="90" w:sz="4" w:space="0"/>
        <w:insideH w:val="single" w:color="FB8540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fdc8a9" w:themeFill="accent3" w:themeFillTint="40"/>
      </w:tcPr>
    </w:tblStylePr>
    <w:tblStylePr w:type="band1Horz">
      <w:rPr>
        <w:color w:val="404040"/>
        <w:sz w:val="22"/>
      </w:rPr>
      <w:tcPr>
        <w:shd w:val="clear" w:color="ffffff" w:fill="fdc8a9" w:themeFill="accent3" w:themeFillTint="40"/>
      </w:tcPr>
    </w:tblStylePr>
  </w:style>
  <w:style w:type="table" w:styleId="ListTable4-Accent4" w:customStyle="1">
    <w:name w:val="List Table 4 - Accent 4"/>
    <w:uiPriority w:val="99"/>
    <w:tblPr>
      <w:tblStyleRowBandSize w:val="1"/>
      <w:tblStyleColBandSize w:val="1"/>
      <w:tblBorders>
        <w:top w:val="single" w:color="E240FB" w:themeColor="accent4" w:themeTint="90" w:sz="4" w:space="0"/>
        <w:left w:val="single" w:color="E240FB" w:themeColor="accent4" w:themeTint="90" w:sz="4" w:space="0"/>
        <w:bottom w:val="single" w:color="E240FB" w:themeColor="accent4" w:themeTint="90" w:sz="4" w:space="0"/>
        <w:right w:val="single" w:color="E240FB" w:themeColor="accent4" w:themeTint="90" w:sz="4" w:space="0"/>
        <w:insideH w:val="single" w:color="E240FB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f2a9fd" w:themeFill="accent4" w:themeFillTint="40"/>
      </w:tcPr>
    </w:tblStylePr>
    <w:tblStylePr w:type="band1Horz">
      <w:rPr>
        <w:color w:val="404040"/>
        <w:sz w:val="22"/>
      </w:rPr>
      <w:tcPr>
        <w:shd w:val="clear" w:color="ffffff" w:fill="f2a9fd" w:themeFill="accent4" w:themeFillTint="40"/>
      </w:tcPr>
    </w:tblStylePr>
  </w:style>
  <w:style w:type="table" w:styleId="ListTable4-Accent5" w:customStyle="1">
    <w:name w:val="List Table 4 - Accent 5"/>
    <w:uiPriority w:val="99"/>
    <w:tblPr>
      <w:tblStyleRowBandSize w:val="1"/>
      <w:tblStyleColBandSize w:val="1"/>
      <w:tblBorders>
        <w:top w:val="single" w:color="FFD750" w:themeColor="accent5" w:themeTint="90" w:sz="4" w:space="0"/>
        <w:left w:val="single" w:color="FFD750" w:themeColor="accent5" w:themeTint="90" w:sz="4" w:space="0"/>
        <w:bottom w:val="single" w:color="FFD750" w:themeColor="accent5" w:themeTint="90" w:sz="4" w:space="0"/>
        <w:right w:val="single" w:color="FFD750" w:themeColor="accent5" w:themeTint="90" w:sz="4" w:space="0"/>
        <w:insideH w:val="single" w:color="FFD750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ffedb1" w:themeFill="accent5" w:themeFillTint="40"/>
      </w:tcPr>
    </w:tblStylePr>
    <w:tblStylePr w:type="band1Horz">
      <w:rPr>
        <w:color w:val="404040"/>
        <w:sz w:val="22"/>
      </w:rPr>
      <w:tcPr>
        <w:shd w:val="clear" w:color="ffffff" w:fill="ffedb1" w:themeFill="accent5" w:themeFillTint="40"/>
      </w:tcPr>
    </w:tblStylePr>
  </w:style>
  <w:style w:type="table" w:styleId="ListTable4-Accent6" w:customStyle="1">
    <w:name w:val="List Table 4 - Accent 6"/>
    <w:uiPriority w:val="99"/>
    <w:tblPr>
      <w:tblStyleRowBandSize w:val="1"/>
      <w:tblStyleColBandSize w:val="1"/>
      <w:tblBorders>
        <w:top w:val="single" w:color="EA7775" w:themeColor="accent6" w:themeTint="90" w:sz="4" w:space="0"/>
        <w:left w:val="single" w:color="EA7775" w:themeColor="accent6" w:themeTint="90" w:sz="4" w:space="0"/>
        <w:bottom w:val="single" w:color="EA7775" w:themeColor="accent6" w:themeTint="90" w:sz="4" w:space="0"/>
        <w:right w:val="single" w:color="EA7775" w:themeColor="accent6" w:themeTint="90" w:sz="4" w:space="0"/>
        <w:insideH w:val="single" w:color="EA7775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f6c2c1" w:themeFill="accent6" w:themeFillTint="40"/>
      </w:tcPr>
    </w:tblStylePr>
    <w:tblStylePr w:type="band1Horz">
      <w:rPr>
        <w:color w:val="404040"/>
        <w:sz w:val="22"/>
      </w:rPr>
      <w:tcPr>
        <w:shd w:val="clear" w:color="ffffff" w:fill="f6c2c1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 w:themeColor="light1"/>
        <w:sz w:val="22"/>
      </w:rPr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styleId="ListTable5Dark-Accent1" w:customStyle="1">
    <w:name w:val="List Table 5 Dark - Accent 1"/>
    <w:uiPriority w:val="99"/>
    <w:tblPr>
      <w:tblStyleRowBandSize w:val="1"/>
      <w:tblStyleColBandSize w:val="1"/>
      <w:tblBorders>
        <w:top w:val="single" w:color="18A303" w:themeColor="accent1" w:sz="32" w:space="0"/>
        <w:left w:val="single" w:color="18A303" w:themeColor="accent1" w:sz="32" w:space="0"/>
        <w:bottom w:val="single" w:color="18A303" w:themeColor="accent1" w:sz="32" w:space="0"/>
        <w:right w:val="single" w:color="18A303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 w:themeColor="light1"/>
        <w:sz w:val="22"/>
      </w:rPr>
      <w:tcPr>
        <w:tcBorders>
          <w:top w:val="single" w:color="18A303" w:themeColor="accent1" w:sz="32" w:space="0"/>
          <w:bottom w:val="single" w:color="FFFFFF" w:themeColor="light1" w:sz="12" w:space="0"/>
        </w:tcBorders>
        <w:shd w:val="clear" w:color="ffffff" w:fill="18a303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18A303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18A303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18a303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18a303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18a303" w:themeFill="accent1"/>
      </w:tcPr>
    </w:tblStylePr>
  </w:style>
  <w:style w:type="table" w:styleId="ListTable5Dark-Accent2" w:customStyle="1">
    <w:name w:val="List Table 5 Dark - Accent 2"/>
    <w:uiPriority w:val="99"/>
    <w:tblPr>
      <w:tblStyleRowBandSize w:val="1"/>
      <w:tblStyleColBandSize w:val="1"/>
      <w:tblBorders>
        <w:top w:val="single" w:color="36B3FB" w:themeColor="accent2" w:themeTint="97" w:sz="32" w:space="0"/>
        <w:left w:val="single" w:color="36B3FB" w:themeColor="accent2" w:themeTint="97" w:sz="32" w:space="0"/>
        <w:bottom w:val="single" w:color="36B3FB" w:themeColor="accent2" w:themeTint="97" w:sz="32" w:space="0"/>
        <w:right w:val="single" w:color="36B3FB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 w:themeColor="light1"/>
        <w:sz w:val="22"/>
      </w:rPr>
      <w:tcPr>
        <w:tcBorders>
          <w:top w:val="single" w:color="0369A3" w:themeColor="accent2" w:sz="32" w:space="0"/>
          <w:bottom w:val="single" w:color="FFFFFF" w:themeColor="light1" w:sz="12" w:space="0"/>
        </w:tcBorders>
        <w:shd w:val="clear" w:color="ffffff" w:fill="36b3fb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0369A3" w:themeColor="accent2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369A3" w:themeColor="accent2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36b3fb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36b3fb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36b3fb" w:themeFill="accent2" w:themeFillTint="97"/>
      </w:tcPr>
    </w:tblStylePr>
  </w:style>
  <w:style w:type="table" w:styleId="ListTable5Dark-Accent3" w:customStyle="1">
    <w:name w:val="List Table 5 Dark - Accent 3"/>
    <w:uiPriority w:val="99"/>
    <w:tblPr>
      <w:tblStyleRowBandSize w:val="1"/>
      <w:tblStyleColBandSize w:val="1"/>
      <w:tblBorders>
        <w:top w:val="single" w:color="FB7E35" w:themeColor="accent3" w:themeTint="98" w:sz="32" w:space="0"/>
        <w:left w:val="single" w:color="FB7E35" w:themeColor="accent3" w:themeTint="98" w:sz="32" w:space="0"/>
        <w:bottom w:val="single" w:color="FB7E35" w:themeColor="accent3" w:themeTint="98" w:sz="32" w:space="0"/>
        <w:right w:val="single" w:color="FB7E35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 w:themeColor="light1"/>
        <w:sz w:val="22"/>
      </w:rPr>
      <w:tcPr>
        <w:tcBorders>
          <w:top w:val="single" w:color="A33E03" w:themeColor="accent3" w:sz="32" w:space="0"/>
          <w:bottom w:val="single" w:color="FFFFFF" w:themeColor="light1" w:sz="12" w:space="0"/>
        </w:tcBorders>
        <w:shd w:val="clear" w:color="ffffff" w:fill="fb7e35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A33E03" w:themeColor="accent3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33E03" w:themeColor="accent3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b7e35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b7e35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b7e35" w:themeFill="accent3" w:themeFillTint="98"/>
      </w:tcPr>
    </w:tblStylePr>
  </w:style>
  <w:style w:type="table" w:styleId="ListTable5Dark-Accent4" w:customStyle="1">
    <w:name w:val="List Table 5 Dark - Accent 4"/>
    <w:uiPriority w:val="99"/>
    <w:tblPr>
      <w:tblStyleRowBandSize w:val="1"/>
      <w:tblStyleColBandSize w:val="1"/>
      <w:tblBorders>
        <w:top w:val="single" w:color="E032FB" w:themeColor="accent4" w:themeTint="9A" w:sz="32" w:space="0"/>
        <w:left w:val="single" w:color="E032FB" w:themeColor="accent4" w:themeTint="9A" w:sz="32" w:space="0"/>
        <w:bottom w:val="single" w:color="E032FB" w:themeColor="accent4" w:themeTint="9A" w:sz="32" w:space="0"/>
        <w:right w:val="single" w:color="E032FB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 w:themeColor="light1"/>
        <w:sz w:val="22"/>
      </w:rPr>
      <w:tcPr>
        <w:tcBorders>
          <w:top w:val="single" w:color="8E03A3" w:themeColor="accent4" w:sz="32" w:space="0"/>
          <w:bottom w:val="single" w:color="FFFFFF" w:themeColor="light1" w:sz="12" w:space="0"/>
        </w:tcBorders>
        <w:shd w:val="clear" w:color="ffffff" w:fill="e032fb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8E03A3" w:themeColor="accent4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03A3" w:themeColor="accent4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e032fb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e032fb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e032fb" w:themeFill="accent4" w:themeFillTint="9A"/>
      </w:tcPr>
    </w:tblStylePr>
  </w:style>
  <w:style w:type="table" w:styleId="ListTable5Dark-Accent5" w:customStyle="1">
    <w:name w:val="List Table 5 Dark - Accent 5"/>
    <w:uiPriority w:val="99"/>
    <w:tblPr>
      <w:tblStyleRowBandSize w:val="1"/>
      <w:tblStyleColBandSize w:val="1"/>
      <w:tblBorders>
        <w:top w:val="single" w:color="FFD444" w:themeColor="accent5" w:themeTint="9A" w:sz="32" w:space="0"/>
        <w:left w:val="single" w:color="FFD444" w:themeColor="accent5" w:themeTint="9A" w:sz="32" w:space="0"/>
        <w:bottom w:val="single" w:color="FFD444" w:themeColor="accent5" w:themeTint="9A" w:sz="32" w:space="0"/>
        <w:right w:val="single" w:color="FFD444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 w:themeColor="light1"/>
        <w:sz w:val="22"/>
      </w:rPr>
      <w:tcPr>
        <w:tcBorders>
          <w:top w:val="single" w:color="C99C00" w:themeColor="accent5" w:sz="32" w:space="0"/>
          <w:bottom w:val="single" w:color="FFFFFF" w:themeColor="light1" w:sz="12" w:space="0"/>
        </w:tcBorders>
        <w:shd w:val="clear" w:color="ffffff" w:fill="ffd444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C99C00" w:themeColor="accent5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9C00" w:themeColor="accent5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444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444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444" w:themeFill="accent5" w:themeFillTint="9A"/>
      </w:tcPr>
    </w:tblStylePr>
  </w:style>
  <w:style w:type="table" w:styleId="ListTable5Dark-Accent6" w:customStyle="1">
    <w:name w:val="List Table 5 Dark - Accent 6"/>
    <w:uiPriority w:val="99"/>
    <w:tblPr>
      <w:tblStyleRowBandSize w:val="1"/>
      <w:tblStyleColBandSize w:val="1"/>
      <w:tblBorders>
        <w:top w:val="single" w:color="E9706E" w:themeColor="accent6" w:themeTint="98" w:sz="32" w:space="0"/>
        <w:left w:val="single" w:color="E9706E" w:themeColor="accent6" w:themeTint="98" w:sz="32" w:space="0"/>
        <w:bottom w:val="single" w:color="E9706E" w:themeColor="accent6" w:themeTint="98" w:sz="32" w:space="0"/>
        <w:right w:val="single" w:color="E9706E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ffff" w:themeColor="light1"/>
        <w:sz w:val="22"/>
      </w:rPr>
      <w:tcPr>
        <w:tcBorders>
          <w:top w:val="single" w:color="C9211E" w:themeColor="accent6" w:sz="32" w:space="0"/>
          <w:bottom w:val="single" w:color="FFFFFF" w:themeColor="light1" w:sz="12" w:space="0"/>
        </w:tcBorders>
        <w:shd w:val="clear" w:color="ffffff" w:fill="e9706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C9211E" w:themeColor="accent6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211E" w:themeColor="accent6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e9706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e9706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e9706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styleId="ListTable6Colorful-Accent1" w:customStyle="1">
    <w:name w:val="List Table 6 Colorful - Accent 1"/>
    <w:uiPriority w:val="99"/>
    <w:tblPr>
      <w:tblStyleRowBandSize w:val="1"/>
      <w:tblStyleColBandSize w:val="1"/>
      <w:tblBorders>
        <w:top w:val="single" w:color="18A303" w:themeColor="accent1" w:sz="4" w:space="0"/>
        <w:bottom w:val="single" w:color="18A303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0d5e01" w:themeColor="accent1" w:themeShade="95"/>
      </w:rPr>
      <w:tcPr>
        <w:tcBorders>
          <w:bottom w:val="single" w:color="18A303" w:themeColor="accent1" w:sz="4" w:space="0"/>
        </w:tcBorders>
      </w:tcPr>
    </w:tblStylePr>
    <w:tblStylePr w:type="lastRow">
      <w:rPr>
        <w:b/>
        <w:color w:val="0d5e01" w:themeColor="accent1" w:themeShade="95"/>
      </w:rPr>
      <w:tcPr>
        <w:tcBorders>
          <w:top w:val="single" w:color="18A303" w:themeColor="accent1" w:sz="4" w:space="0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cPr>
        <w:shd w:val="clear" w:color="ffffff" w:fill="b4fda9" w:themeFill="accent1" w:themeFillTint="40"/>
      </w:tcPr>
    </w:tblStylePr>
    <w:tblStylePr w:type="band1Horz">
      <w:rPr>
        <w:color w:val="0d5e01" w:themeColor="accent1" w:themeShade="95"/>
        <w:sz w:val="22"/>
      </w:rPr>
      <w:tcPr>
        <w:shd w:val="clear" w:color="ffffff" w:fill="b4fda9" w:themeFill="accent1" w:themeFillTint="40"/>
      </w:tcPr>
    </w:tblStylePr>
    <w:tblStylePr w:type="band2Horz">
      <w:rPr>
        <w:color w:val="0d5e01" w:themeColor="accent1" w:themeShade="95"/>
        <w:sz w:val="22"/>
      </w:rPr>
    </w:tblStylePr>
  </w:style>
  <w:style w:type="table" w:styleId="ListTable6Colorful-Accent2" w:customStyle="1">
    <w:name w:val="List Table 6 Colorful - Accent 2"/>
    <w:uiPriority w:val="99"/>
    <w:tblPr>
      <w:tblStyleRowBandSize w:val="1"/>
      <w:tblStyleColBandSize w:val="1"/>
      <w:tblBorders>
        <w:top w:val="single" w:color="36B3FB" w:themeColor="accent2" w:themeTint="97" w:sz="4" w:space="0"/>
        <w:bottom w:val="single" w:color="36B3FB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36b3fb" w:themeColor="accent2" w:themeTint="97" w:themeShade="95"/>
      </w:rPr>
      <w:tcPr>
        <w:tcBorders>
          <w:bottom w:val="single" w:color="0369A3" w:themeColor="accent2" w:sz="4" w:space="0"/>
        </w:tcBorders>
      </w:tcPr>
    </w:tblStylePr>
    <w:tblStylePr w:type="lastRow">
      <w:rPr>
        <w:b/>
        <w:color w:val="36b3fb" w:themeColor="accent2" w:themeTint="97" w:themeShade="95"/>
      </w:rPr>
      <w:tcPr>
        <w:tcBorders>
          <w:top w:val="single" w:color="0369A3" w:themeColor="accent2" w:sz="4" w:space="0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cPr>
        <w:shd w:val="clear" w:color="ffffff" w:fill="a9defd" w:themeFill="accent2" w:themeFillTint="40"/>
      </w:tcPr>
    </w:tblStylePr>
    <w:tblStylePr w:type="band1Horz">
      <w:rPr>
        <w:color w:val="36b3fb" w:themeColor="accent2" w:themeTint="97" w:themeShade="95"/>
        <w:sz w:val="22"/>
      </w:rPr>
      <w:tcPr>
        <w:shd w:val="clear" w:color="ffffff" w:fill="a9defd" w:themeFill="accent2" w:themeFillTint="40"/>
      </w:tcPr>
    </w:tblStylePr>
    <w:tblStylePr w:type="band2Horz">
      <w:rPr>
        <w:color w:val="36b3fb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uiPriority w:val="99"/>
    <w:tblPr>
      <w:tblStyleRowBandSize w:val="1"/>
      <w:tblStyleColBandSize w:val="1"/>
      <w:tblBorders>
        <w:top w:val="single" w:color="FB7E35" w:themeColor="accent3" w:themeTint="98" w:sz="4" w:space="0"/>
        <w:bottom w:val="single" w:color="FB7E35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b7e35" w:themeColor="accent3" w:themeTint="98" w:themeShade="95"/>
      </w:rPr>
      <w:tcPr>
        <w:tcBorders>
          <w:bottom w:val="single" w:color="A33E03" w:themeColor="accent3" w:sz="4" w:space="0"/>
        </w:tcBorders>
      </w:tcPr>
    </w:tblStylePr>
    <w:tblStylePr w:type="lastRow">
      <w:rPr>
        <w:b/>
        <w:color w:val="fb7e35" w:themeColor="accent3" w:themeTint="98" w:themeShade="95"/>
      </w:rPr>
      <w:tcPr>
        <w:tcBorders>
          <w:top w:val="single" w:color="A33E03" w:themeColor="accent3" w:sz="4" w:space="0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cPr>
        <w:shd w:val="clear" w:color="ffffff" w:fill="fdc8a9" w:themeFill="accent3" w:themeFillTint="40"/>
      </w:tcPr>
    </w:tblStylePr>
    <w:tblStylePr w:type="band1Horz">
      <w:rPr>
        <w:color w:val="fb7e35" w:themeColor="accent3" w:themeTint="98" w:themeShade="95"/>
        <w:sz w:val="22"/>
      </w:rPr>
      <w:tcPr>
        <w:shd w:val="clear" w:color="ffffff" w:fill="fdc8a9" w:themeFill="accent3" w:themeFillTint="40"/>
      </w:tcPr>
    </w:tblStylePr>
    <w:tblStylePr w:type="band2Horz">
      <w:rPr>
        <w:color w:val="fb7e35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uiPriority w:val="99"/>
    <w:tblPr>
      <w:tblStyleRowBandSize w:val="1"/>
      <w:tblStyleColBandSize w:val="1"/>
      <w:tblBorders>
        <w:top w:val="single" w:color="E032FB" w:themeColor="accent4" w:themeTint="9A" w:sz="4" w:space="0"/>
        <w:bottom w:val="single" w:color="E032FB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e032fb" w:themeColor="accent4" w:themeTint="9A" w:themeShade="95"/>
      </w:rPr>
      <w:tcPr>
        <w:tcBorders>
          <w:bottom w:val="single" w:color="8E03A3" w:themeColor="accent4" w:sz="4" w:space="0"/>
        </w:tcBorders>
      </w:tcPr>
    </w:tblStylePr>
    <w:tblStylePr w:type="lastRow">
      <w:rPr>
        <w:b/>
        <w:color w:val="e032fb" w:themeColor="accent4" w:themeTint="9A" w:themeShade="95"/>
      </w:rPr>
      <w:tcPr>
        <w:tcBorders>
          <w:top w:val="single" w:color="8E03A3" w:themeColor="accent4" w:sz="4" w:space="0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cPr>
        <w:shd w:val="clear" w:color="ffffff" w:fill="f2a9fd" w:themeFill="accent4" w:themeFillTint="40"/>
      </w:tcPr>
    </w:tblStylePr>
    <w:tblStylePr w:type="band1Horz">
      <w:rPr>
        <w:color w:val="e032fb" w:themeColor="accent4" w:themeTint="9A" w:themeShade="95"/>
        <w:sz w:val="22"/>
      </w:rPr>
      <w:tcPr>
        <w:shd w:val="clear" w:color="ffffff" w:fill="f2a9fd" w:themeFill="accent4" w:themeFillTint="40"/>
      </w:tcPr>
    </w:tblStylePr>
    <w:tblStylePr w:type="band2Horz">
      <w:rPr>
        <w:color w:val="e032fb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uiPriority w:val="99"/>
    <w:tblPr>
      <w:tblStyleRowBandSize w:val="1"/>
      <w:tblStyleColBandSize w:val="1"/>
      <w:tblBorders>
        <w:top w:val="single" w:color="FFD444" w:themeColor="accent5" w:themeTint="9A" w:sz="4" w:space="0"/>
        <w:bottom w:val="single" w:color="FFD444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fd444" w:themeColor="accent5" w:themeTint="9A" w:themeShade="95"/>
      </w:rPr>
      <w:tcPr>
        <w:tcBorders>
          <w:bottom w:val="single" w:color="C99C00" w:themeColor="accent5" w:sz="4" w:space="0"/>
        </w:tcBorders>
      </w:tcPr>
    </w:tblStylePr>
    <w:tblStylePr w:type="lastRow">
      <w:rPr>
        <w:b/>
        <w:color w:val="ffd444" w:themeColor="accent5" w:themeTint="9A" w:themeShade="95"/>
      </w:rPr>
      <w:tcPr>
        <w:tcBorders>
          <w:top w:val="single" w:color="C99C00" w:themeColor="accent5" w:sz="4" w:space="0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cPr>
        <w:shd w:val="clear" w:color="ffffff" w:fill="ffedb1" w:themeFill="accent5" w:themeFillTint="40"/>
      </w:tcPr>
    </w:tblStylePr>
    <w:tblStylePr w:type="band1Horz">
      <w:rPr>
        <w:color w:val="ffd444" w:themeColor="accent5" w:themeTint="9A" w:themeShade="95"/>
        <w:sz w:val="22"/>
      </w:rPr>
      <w:tcPr>
        <w:shd w:val="clear" w:color="ffffff" w:fill="ffedb1" w:themeFill="accent5" w:themeFillTint="40"/>
      </w:tcPr>
    </w:tblStylePr>
    <w:tblStylePr w:type="band2Horz">
      <w:rPr>
        <w:color w:val="ffd444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uiPriority w:val="99"/>
    <w:tblPr>
      <w:tblStyleRowBandSize w:val="1"/>
      <w:tblStyleColBandSize w:val="1"/>
      <w:tblBorders>
        <w:top w:val="single" w:color="E9706E" w:themeColor="accent6" w:themeTint="98" w:sz="4" w:space="0"/>
        <w:bottom w:val="single" w:color="E9706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e9706e" w:themeColor="accent6" w:themeTint="98" w:themeShade="95"/>
      </w:rPr>
      <w:tcPr>
        <w:tcBorders>
          <w:bottom w:val="single" w:color="C9211E" w:themeColor="accent6" w:sz="4" w:space="0"/>
        </w:tcBorders>
      </w:tcPr>
    </w:tblStylePr>
    <w:tblStylePr w:type="lastRow">
      <w:rPr>
        <w:b/>
        <w:color w:val="e9706e" w:themeColor="accent6" w:themeTint="98" w:themeShade="95"/>
      </w:rPr>
      <w:tcPr>
        <w:tcBorders>
          <w:top w:val="single" w:color="C9211E" w:themeColor="accent6" w:sz="4" w:space="0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cPr>
        <w:shd w:val="clear" w:color="ffffff" w:fill="f6c2c1" w:themeFill="accent6" w:themeFillTint="40"/>
      </w:tcPr>
    </w:tblStylePr>
    <w:tblStylePr w:type="band1Horz">
      <w:rPr>
        <w:color w:val="e9706e" w:themeColor="accent6" w:themeTint="98" w:themeShade="95"/>
        <w:sz w:val="22"/>
      </w:rPr>
      <w:tcPr>
        <w:shd w:val="clear" w:color="ffffff" w:fill="f6c2c1" w:themeFill="accent6" w:themeFillTint="40"/>
      </w:tcPr>
    </w:tblStylePr>
    <w:tblStylePr w:type="band2Horz">
      <w:rPr>
        <w:color w:val="e9706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uiPriority w:val="99"/>
    <w:tblPr>
      <w:tblStyleRowBandSize w:val="1"/>
      <w:tblStyleColBandSize w:val="1"/>
      <w:tblBorders>
        <w:right w:val="single" w:color="18A303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val="0d5e0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18A303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0d5e01" w:themeColor="accent1" w:themeShade="95"/>
        <w:sz w:val="22"/>
      </w:rPr>
      <w:tcPr>
        <w:tcBorders>
          <w:top w:val="single" w:color="18A303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val="0d5e0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18A303" w:themeColor="accent1" w:sz="4" w:space="0"/>
        </w:tcBorders>
        <w:shd w:val="clear" w:color="ffffff" w:fill="auto"/>
      </w:tcPr>
    </w:tblStylePr>
    <w:tblStylePr w:type="lastCol">
      <w:rPr>
        <w:i/>
        <w:color w:val="0d5e01" w:themeColor="accent1" w:themeShade="95"/>
        <w:sz w:val="22"/>
      </w:rPr>
      <w:tcPr>
        <w:tcBorders>
          <w:top w:val="none" w:color="000000" w:sz="4" w:space="0"/>
          <w:left w:val="single" w:color="18A303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fff" w:fill="b4fda9" w:themeFill="accent1" w:themeFillTint="40"/>
      </w:tcPr>
    </w:tblStylePr>
    <w:tblStylePr w:type="band1Horz">
      <w:rPr>
        <w:color w:val="0d5e01" w:themeColor="accent1" w:themeShade="95"/>
        <w:sz w:val="22"/>
      </w:rPr>
      <w:tcPr>
        <w:shd w:val="clear" w:color="ffffff" w:fill="b4fda9" w:themeFill="accent1" w:themeFillTint="40"/>
      </w:tcPr>
    </w:tblStylePr>
    <w:tblStylePr w:type="band2Horz">
      <w:rPr>
        <w:color w:val="0d5e01" w:themeColor="accent1" w:themeShade="95"/>
        <w:sz w:val="22"/>
      </w:rPr>
    </w:tblStylePr>
  </w:style>
  <w:style w:type="table" w:styleId="ListTable7Colorful-Accent2" w:customStyle="1">
    <w:name w:val="List Table 7 Colorful - Accent 2"/>
    <w:uiPriority w:val="99"/>
    <w:tblPr>
      <w:tblStyleRowBandSize w:val="1"/>
      <w:tblStyleColBandSize w:val="1"/>
      <w:tblBorders>
        <w:right w:val="single" w:color="36B3FB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val="36b3fb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369A3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36b3fb" w:themeColor="accent2" w:themeTint="97" w:themeShade="95"/>
        <w:sz w:val="22"/>
      </w:rPr>
      <w:tcPr>
        <w:tcBorders>
          <w:top w:val="single" w:color="0369A3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val="36b3fb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369A3" w:themeColor="accent2" w:sz="4" w:space="0"/>
        </w:tcBorders>
        <w:shd w:val="clear" w:color="ffffff" w:fill="auto"/>
      </w:tcPr>
    </w:tblStylePr>
    <w:tblStylePr w:type="lastCol">
      <w:rPr>
        <w:i/>
        <w:color w:val="36b3fb" w:themeColor="accent2" w:themeTint="97" w:themeShade="95"/>
        <w:sz w:val="22"/>
      </w:rPr>
      <w:tcPr>
        <w:tcBorders>
          <w:top w:val="none" w:color="000000" w:sz="4" w:space="0"/>
          <w:left w:val="single" w:color="0369A3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fff" w:fill="a9defd" w:themeFill="accent2" w:themeFillTint="40"/>
      </w:tcPr>
    </w:tblStylePr>
    <w:tblStylePr w:type="band1Horz">
      <w:rPr>
        <w:color w:val="36b3fb" w:themeColor="accent2" w:themeTint="97" w:themeShade="95"/>
        <w:sz w:val="22"/>
      </w:rPr>
      <w:tcPr>
        <w:shd w:val="clear" w:color="ffffff" w:fill="a9defd" w:themeFill="accent2" w:themeFillTint="40"/>
      </w:tcPr>
    </w:tblStylePr>
    <w:tblStylePr w:type="band2Horz">
      <w:rPr>
        <w:color w:val="36b3fb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uiPriority w:val="99"/>
    <w:tblPr>
      <w:tblStyleRowBandSize w:val="1"/>
      <w:tblStyleColBandSize w:val="1"/>
      <w:tblBorders>
        <w:right w:val="single" w:color="FB7E35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val="fb7e3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33E03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b7e35" w:themeColor="accent3" w:themeTint="98" w:themeShade="95"/>
        <w:sz w:val="22"/>
      </w:rPr>
      <w:tcPr>
        <w:tcBorders>
          <w:top w:val="single" w:color="A33E03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val="fb7e3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33E03" w:themeColor="accent3" w:sz="4" w:space="0"/>
        </w:tcBorders>
        <w:shd w:val="clear" w:color="ffffff" w:fill="auto"/>
      </w:tcPr>
    </w:tblStylePr>
    <w:tblStylePr w:type="lastCol">
      <w:rPr>
        <w:i/>
        <w:color w:val="fb7e35" w:themeColor="accent3" w:themeTint="98" w:themeShade="95"/>
        <w:sz w:val="22"/>
      </w:rPr>
      <w:tcPr>
        <w:tcBorders>
          <w:top w:val="none" w:color="000000" w:sz="4" w:space="0"/>
          <w:left w:val="single" w:color="A33E03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fff" w:fill="fdc8a9" w:themeFill="accent3" w:themeFillTint="40"/>
      </w:tcPr>
    </w:tblStylePr>
    <w:tblStylePr w:type="band1Horz">
      <w:rPr>
        <w:color w:val="fb7e35" w:themeColor="accent3" w:themeTint="98" w:themeShade="95"/>
        <w:sz w:val="22"/>
      </w:rPr>
      <w:tcPr>
        <w:shd w:val="clear" w:color="ffffff" w:fill="fdc8a9" w:themeFill="accent3" w:themeFillTint="40"/>
      </w:tcPr>
    </w:tblStylePr>
    <w:tblStylePr w:type="band2Horz">
      <w:rPr>
        <w:color w:val="fb7e35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uiPriority w:val="99"/>
    <w:tblPr>
      <w:tblStyleRowBandSize w:val="1"/>
      <w:tblStyleColBandSize w:val="1"/>
      <w:tblBorders>
        <w:right w:val="single" w:color="E032FB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val="e032fb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E03A3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e032fb" w:themeColor="accent4" w:themeTint="9A" w:themeShade="95"/>
        <w:sz w:val="22"/>
      </w:rPr>
      <w:tcPr>
        <w:tcBorders>
          <w:top w:val="single" w:color="8E03A3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val="e032fb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E03A3" w:themeColor="accent4" w:sz="4" w:space="0"/>
        </w:tcBorders>
        <w:shd w:val="clear" w:color="ffffff" w:fill="auto"/>
      </w:tcPr>
    </w:tblStylePr>
    <w:tblStylePr w:type="lastCol">
      <w:rPr>
        <w:i/>
        <w:color w:val="e032fb" w:themeColor="accent4" w:themeTint="9A" w:themeShade="95"/>
        <w:sz w:val="22"/>
      </w:rPr>
      <w:tcPr>
        <w:tcBorders>
          <w:top w:val="none" w:color="000000" w:sz="4" w:space="0"/>
          <w:left w:val="single" w:color="8E03A3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fff" w:fill="f2a9fd" w:themeFill="accent4" w:themeFillTint="40"/>
      </w:tcPr>
    </w:tblStylePr>
    <w:tblStylePr w:type="band1Horz">
      <w:rPr>
        <w:color w:val="e032fb" w:themeColor="accent4" w:themeTint="9A" w:themeShade="95"/>
        <w:sz w:val="22"/>
      </w:rPr>
      <w:tcPr>
        <w:shd w:val="clear" w:color="ffffff" w:fill="f2a9fd" w:themeFill="accent4" w:themeFillTint="40"/>
      </w:tcPr>
    </w:tblStylePr>
    <w:tblStylePr w:type="band2Horz">
      <w:rPr>
        <w:color w:val="e032fb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uiPriority w:val="99"/>
    <w:tblPr>
      <w:tblStyleRowBandSize w:val="1"/>
      <w:tblStyleColBandSize w:val="1"/>
      <w:tblBorders>
        <w:right w:val="single" w:color="FFD444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val="ffd444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9C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444" w:themeColor="accent5" w:themeTint="9A" w:themeShade="95"/>
        <w:sz w:val="22"/>
      </w:rPr>
      <w:tcPr>
        <w:tcBorders>
          <w:top w:val="single" w:color="C99C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val="ffd444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9C00" w:themeColor="accent5" w:sz="4" w:space="0"/>
        </w:tcBorders>
        <w:shd w:val="clear" w:color="ffffff" w:fill="auto"/>
      </w:tcPr>
    </w:tblStylePr>
    <w:tblStylePr w:type="lastCol">
      <w:rPr>
        <w:i/>
        <w:color w:val="ffd444" w:themeColor="accent5" w:themeTint="9A" w:themeShade="95"/>
        <w:sz w:val="22"/>
      </w:rPr>
      <w:tcPr>
        <w:tcBorders>
          <w:top w:val="none" w:color="000000" w:sz="4" w:space="0"/>
          <w:left w:val="single" w:color="C99C00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fff" w:fill="ffedb1" w:themeFill="accent5" w:themeFillTint="40"/>
      </w:tcPr>
    </w:tblStylePr>
    <w:tblStylePr w:type="band1Horz">
      <w:rPr>
        <w:color w:val="ffd444" w:themeColor="accent5" w:themeTint="9A" w:themeShade="95"/>
        <w:sz w:val="22"/>
      </w:rPr>
      <w:tcPr>
        <w:shd w:val="clear" w:color="ffffff" w:fill="ffedb1" w:themeFill="accent5" w:themeFillTint="40"/>
      </w:tcPr>
    </w:tblStylePr>
    <w:tblStylePr w:type="band2Horz">
      <w:rPr>
        <w:color w:val="ffd444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uiPriority w:val="99"/>
    <w:tblPr>
      <w:tblStyleRowBandSize w:val="1"/>
      <w:tblStyleColBandSize w:val="1"/>
      <w:tblBorders>
        <w:right w:val="single" w:color="E9706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val="e9706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211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e9706e" w:themeColor="accent6" w:themeTint="98" w:themeShade="95"/>
        <w:sz w:val="22"/>
      </w:rPr>
      <w:tcPr>
        <w:tcBorders>
          <w:top w:val="single" w:color="C9211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val="e9706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211E" w:themeColor="accent6" w:sz="4" w:space="0"/>
        </w:tcBorders>
        <w:shd w:val="clear" w:color="ffffff" w:fill="auto"/>
      </w:tcPr>
    </w:tblStylePr>
    <w:tblStylePr w:type="lastCol">
      <w:rPr>
        <w:i/>
        <w:color w:val="e9706e" w:themeColor="accent6" w:themeTint="98" w:themeShade="95"/>
        <w:sz w:val="22"/>
      </w:rPr>
      <w:tcPr>
        <w:tcBorders>
          <w:top w:val="none" w:color="000000" w:sz="4" w:space="0"/>
          <w:left w:val="single" w:color="C9211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fff" w:fill="f6c2c1" w:themeFill="accent6" w:themeFillTint="40"/>
      </w:tcPr>
    </w:tblStylePr>
    <w:tblStylePr w:type="band1Horz">
      <w:rPr>
        <w:color w:val="e9706e" w:themeColor="accent6" w:themeTint="98" w:themeShade="95"/>
        <w:sz w:val="22"/>
      </w:rPr>
      <w:tcPr>
        <w:shd w:val="clear" w:color="ffffff" w:fill="f6c2c1" w:themeFill="accent6" w:themeFillTint="40"/>
      </w:tcPr>
    </w:tblStylePr>
    <w:tblStylePr w:type="band2Horz">
      <w:rPr>
        <w:color w:val="e9706e" w:themeColor="accent6" w:themeTint="98" w:themeShade="95"/>
        <w:sz w:val="22"/>
      </w:rPr>
    </w:tblStylePr>
  </w:style>
  <w:style w:type="table" w:styleId="Lined-Accent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</w:style>
  <w:style w:type="table" w:styleId="Lined-Accent1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color w:val="f2f2f2"/>
        <w:sz w:val="22"/>
      </w:rPr>
      <w:tcPr>
        <w:shd w:val="clear" w:color="ffffff" w:fill="1b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bbe03" w:themeFill="accent1" w:themeFillTint="EA"/>
      </w:tcPr>
    </w:tblStylePr>
    <w:tblStylePr w:type="firstCol">
      <w:rPr>
        <w:color w:val="f2f2f2"/>
        <w:sz w:val="22"/>
      </w:rPr>
      <w:tcPr>
        <w:shd w:val="clear" w:color="ffffff" w:fill="1b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bbe03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a2fd94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2fd94" w:themeFill="accent1" w:themeFillTint="50"/>
      </w:tcPr>
    </w:tblStylePr>
  </w:style>
  <w:style w:type="table" w:styleId="Lined-Accent2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color w:val="f2f2f2"/>
        <w:sz w:val="22"/>
      </w:rPr>
      <w:tcPr>
        <w:shd w:val="clear" w:color="ffffff" w:fill="36b3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3fb" w:themeFill="accent2" w:themeFillTint="97"/>
      </w:tcPr>
    </w:tblStylePr>
    <w:tblStylePr w:type="firstCol">
      <w:rPr>
        <w:color w:val="f2f2f2"/>
        <w:sz w:val="22"/>
      </w:rPr>
      <w:tcPr>
        <w:shd w:val="clear" w:color="ffffff" w:fill="36b3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3fb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bce6fd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6fd" w:themeFill="accent2" w:themeFillTint="32"/>
      </w:tcPr>
    </w:tblStylePr>
  </w:style>
  <w:style w:type="table" w:styleId="Lined-Accent3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color w:val="f2f2f2"/>
        <w:sz w:val="22"/>
      </w:rPr>
      <w:tcPr>
        <w:shd w:val="clear" w:color="ffffff" w:fill="a43e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e03" w:themeFill="accent3" w:themeFillTint="FE"/>
      </w:tcPr>
    </w:tblStylePr>
    <w:tblStylePr w:type="firstCol">
      <w:rPr>
        <w:color w:val="f2f2f2"/>
        <w:sz w:val="22"/>
      </w:rPr>
      <w:tcPr>
        <w:shd w:val="clear" w:color="ffffff" w:fill="a43e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e03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fdd2b9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9" w:themeFill="accent3" w:themeFillTint="34"/>
      </w:tcPr>
    </w:tblStylePr>
  </w:style>
  <w:style w:type="table" w:styleId="Lined-Accent4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color w:val="f2f2f2"/>
        <w:sz w:val="22"/>
      </w:rPr>
      <w:tcPr>
        <w:shd w:val="clear" w:color="ffffff" w:fill="e032fb" w:themeFill="accent4" w:themeFillTint="9A"/>
      </w:tcPr>
    </w:tblStylePr>
    <w:tblStylePr w:type="lastRow">
      <w:rPr>
        <w:color w:val="f2f2f2"/>
        <w:sz w:val="22"/>
      </w:rPr>
      <w:tcPr>
        <w:shd w:val="clear" w:color="ffffff" w:fill="e032fb" w:themeFill="accent4" w:themeFillTint="9A"/>
      </w:tcPr>
    </w:tblStylePr>
    <w:tblStylePr w:type="firstCol">
      <w:rPr>
        <w:color w:val="f2f2f2"/>
        <w:sz w:val="22"/>
      </w:rPr>
      <w:tcPr>
        <w:shd w:val="clear" w:color="ffffff" w:fill="e032fb" w:themeFill="accent4" w:themeFillTint="9A"/>
      </w:tcPr>
    </w:tblStylePr>
    <w:tblStylePr w:type="lastCol">
      <w:rPr>
        <w:color w:val="f2f2f2"/>
        <w:sz w:val="22"/>
      </w:rPr>
      <w:tcPr>
        <w:shd w:val="clear" w:color="ffffff" w:fill="e032fb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f4b9fd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4b9fd" w:themeFill="accent4" w:themeFillTint="34"/>
      </w:tcPr>
    </w:tblStylePr>
  </w:style>
  <w:style w:type="table" w:styleId="Lined-Accent5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fff0bf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0bf" w:themeFill="accent5" w:themeFillTint="34"/>
      </w:tcPr>
    </w:tblStylePr>
  </w:style>
  <w:style w:type="table" w:styleId="Lined-Accent6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f7cdcd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dcd" w:themeFill="accent6" w:themeFillTint="34"/>
      </w:tcPr>
    </w:tblStylePr>
  </w:style>
  <w:style w:type="table" w:styleId="BorderedLined-Accent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</w:style>
  <w:style w:type="table" w:styleId="BorderedLined-Accent1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18A303" w:themeColor="accent1" w:sz="4" w:space="0"/>
        <w:left w:val="single" w:color="18A303" w:themeColor="accent1" w:sz="4" w:space="0"/>
        <w:bottom w:val="single" w:color="18A303" w:themeColor="accent1" w:sz="4" w:space="0"/>
        <w:right w:val="single" w:color="18A303" w:themeColor="accent1" w:sz="4" w:space="0"/>
        <w:insideH w:val="single" w:color="18A303" w:themeColor="accent1" w:sz="4" w:space="0"/>
        <w:insideV w:val="single" w:color="18A303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color w:val="f2f2f2"/>
        <w:sz w:val="22"/>
      </w:rPr>
      <w:tcPr>
        <w:shd w:val="clear" w:color="ffffff" w:fill="1b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bbe03" w:themeFill="accent1" w:themeFillTint="EA"/>
      </w:tcPr>
    </w:tblStylePr>
    <w:tblStylePr w:type="firstCol">
      <w:rPr>
        <w:color w:val="f2f2f2"/>
        <w:sz w:val="22"/>
      </w:rPr>
      <w:tcPr>
        <w:shd w:val="clear" w:color="ffffff" w:fill="1b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bbe03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a2fd94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2fd94" w:themeFill="accent1" w:themeFillTint="50"/>
      </w:tcPr>
    </w:tblStylePr>
  </w:style>
  <w:style w:type="table" w:styleId="BorderedLined-Accent2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0369A3" w:themeColor="accent2" w:sz="4" w:space="0"/>
        <w:left w:val="single" w:color="0369A3" w:themeColor="accent2" w:sz="4" w:space="0"/>
        <w:bottom w:val="single" w:color="0369A3" w:themeColor="accent2" w:sz="4" w:space="0"/>
        <w:right w:val="single" w:color="0369A3" w:themeColor="accent2" w:sz="4" w:space="0"/>
        <w:insideH w:val="single" w:color="0369A3" w:themeColor="accent2" w:sz="4" w:space="0"/>
        <w:insideV w:val="single" w:color="0369A3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color w:val="f2f2f2"/>
        <w:sz w:val="22"/>
      </w:rPr>
      <w:tcPr>
        <w:shd w:val="clear" w:color="ffffff" w:fill="36b3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3fb" w:themeFill="accent2" w:themeFillTint="97"/>
      </w:tcPr>
    </w:tblStylePr>
    <w:tblStylePr w:type="firstCol">
      <w:rPr>
        <w:color w:val="f2f2f2"/>
        <w:sz w:val="22"/>
      </w:rPr>
      <w:tcPr>
        <w:shd w:val="clear" w:color="ffffff" w:fill="36b3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3fb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bce6fd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6fd" w:themeFill="accent2" w:themeFillTint="32"/>
      </w:tcPr>
    </w:tblStylePr>
  </w:style>
  <w:style w:type="table" w:styleId="BorderedLined-Accent3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A33E03" w:themeColor="accent3" w:sz="4" w:space="0"/>
        <w:left w:val="single" w:color="A33E03" w:themeColor="accent3" w:sz="4" w:space="0"/>
        <w:bottom w:val="single" w:color="A33E03" w:themeColor="accent3" w:sz="4" w:space="0"/>
        <w:right w:val="single" w:color="A33E03" w:themeColor="accent3" w:sz="4" w:space="0"/>
        <w:insideH w:val="single" w:color="A33E03" w:themeColor="accent3" w:sz="4" w:space="0"/>
        <w:insideV w:val="single" w:color="A33E03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color w:val="f2f2f2"/>
        <w:sz w:val="22"/>
      </w:rPr>
      <w:tcPr>
        <w:shd w:val="clear" w:color="ffffff" w:fill="a43e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e03" w:themeFill="accent3" w:themeFillTint="FE"/>
      </w:tcPr>
    </w:tblStylePr>
    <w:tblStylePr w:type="firstCol">
      <w:rPr>
        <w:color w:val="f2f2f2"/>
        <w:sz w:val="22"/>
      </w:rPr>
      <w:tcPr>
        <w:shd w:val="clear" w:color="ffffff" w:fill="a43e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e03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fdd2b9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9" w:themeFill="accent3" w:themeFillTint="34"/>
      </w:tcPr>
    </w:tblStylePr>
  </w:style>
  <w:style w:type="table" w:styleId="BorderedLined-Accent4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8E03A3" w:themeColor="accent4" w:sz="4" w:space="0"/>
        <w:left w:val="single" w:color="8E03A3" w:themeColor="accent4" w:sz="4" w:space="0"/>
        <w:bottom w:val="single" w:color="8E03A3" w:themeColor="accent4" w:sz="4" w:space="0"/>
        <w:right w:val="single" w:color="8E03A3" w:themeColor="accent4" w:sz="4" w:space="0"/>
        <w:insideH w:val="single" w:color="8E03A3" w:themeColor="accent4" w:sz="4" w:space="0"/>
        <w:insideV w:val="single" w:color="8E03A3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color w:val="f2f2f2"/>
        <w:sz w:val="22"/>
      </w:rPr>
      <w:tcPr>
        <w:shd w:val="clear" w:color="ffffff" w:fill="e032fb" w:themeFill="accent4" w:themeFillTint="9A"/>
      </w:tcPr>
    </w:tblStylePr>
    <w:tblStylePr w:type="lastRow">
      <w:rPr>
        <w:color w:val="f2f2f2"/>
        <w:sz w:val="22"/>
      </w:rPr>
      <w:tcPr>
        <w:shd w:val="clear" w:color="ffffff" w:fill="e032fb" w:themeFill="accent4" w:themeFillTint="9A"/>
      </w:tcPr>
    </w:tblStylePr>
    <w:tblStylePr w:type="firstCol">
      <w:rPr>
        <w:color w:val="f2f2f2"/>
        <w:sz w:val="22"/>
      </w:rPr>
      <w:tcPr>
        <w:shd w:val="clear" w:color="ffffff" w:fill="e032fb" w:themeFill="accent4" w:themeFillTint="9A"/>
      </w:tcPr>
    </w:tblStylePr>
    <w:tblStylePr w:type="lastCol">
      <w:rPr>
        <w:color w:val="f2f2f2"/>
        <w:sz w:val="22"/>
      </w:rPr>
      <w:tcPr>
        <w:shd w:val="clear" w:color="ffffff" w:fill="e032fb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f4b9fd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4b9fd" w:themeFill="accent4" w:themeFillTint="34"/>
      </w:tcPr>
    </w:tblStylePr>
  </w:style>
  <w:style w:type="table" w:styleId="BorderedLined-Accent5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C99C00" w:themeColor="accent5" w:sz="4" w:space="0"/>
        <w:left w:val="single" w:color="C99C00" w:themeColor="accent5" w:sz="4" w:space="0"/>
        <w:bottom w:val="single" w:color="C99C00" w:themeColor="accent5" w:sz="4" w:space="0"/>
        <w:right w:val="single" w:color="C99C00" w:themeColor="accent5" w:sz="4" w:space="0"/>
        <w:insideH w:val="single" w:color="C99C00" w:themeColor="accent5" w:sz="4" w:space="0"/>
        <w:insideV w:val="single" w:color="C99C00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fff0bf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0bf" w:themeFill="accent5" w:themeFillTint="34"/>
      </w:tcPr>
    </w:tblStylePr>
  </w:style>
  <w:style w:type="table" w:styleId="BorderedLined-Accent6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C9211E" w:themeColor="accent6" w:sz="4" w:space="0"/>
        <w:left w:val="single" w:color="C9211E" w:themeColor="accent6" w:sz="4" w:space="0"/>
        <w:bottom w:val="single" w:color="C9211E" w:themeColor="accent6" w:sz="4" w:space="0"/>
        <w:right w:val="single" w:color="C9211E" w:themeColor="accent6" w:sz="4" w:space="0"/>
        <w:insideH w:val="single" w:color="C9211E" w:themeColor="accent6" w:sz="4" w:space="0"/>
        <w:insideV w:val="single" w:color="C9211E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f7cdcd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dcd" w:themeFill="accent6" w:themeFillTint="34"/>
      </w:tcPr>
    </w:tblStylePr>
  </w:style>
  <w:style w:type="table" w:styleId="Bordered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styleId="Bordered-Accent1" w:customStyle="1">
    <w:name w:val="Bordered - Accent 1"/>
    <w:uiPriority w:val="99"/>
    <w:tblPr>
      <w:tblStyleRowBandSize w:val="1"/>
      <w:tblStyleColBandSize w:val="1"/>
      <w:tblBorders>
        <w:top w:val="single" w:color="87FC76" w:themeColor="accent1" w:themeTint="67" w:sz="4" w:space="0"/>
        <w:left w:val="single" w:color="87FC76" w:themeColor="accent1" w:themeTint="67" w:sz="4" w:space="0"/>
        <w:bottom w:val="single" w:color="87FC76" w:themeColor="accent1" w:themeTint="67" w:sz="4" w:space="0"/>
        <w:right w:val="single" w:color="87FC76" w:themeColor="accent1" w:themeTint="67" w:sz="4" w:space="0"/>
        <w:insideH w:val="single" w:color="87FC76" w:themeColor="accent1" w:themeTint="67" w:sz="4" w:space="0"/>
        <w:insideV w:val="single" w:color="87FC76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color w:val="404040"/>
        <w:sz w:val="22"/>
      </w:rPr>
      <w:tcPr>
        <w:tcBorders>
          <w:bottom w:val="single" w:color="18A303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18A303" w:themeColor="accent1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18A303" w:themeColor="accent1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18A303" w:themeColor="accent1" w:sz="4" w:space="0"/>
          <w:left w:val="single" w:color="18A303" w:themeColor="accent1" w:sz="4" w:space="0"/>
          <w:bottom w:val="single" w:color="18A303" w:themeColor="accent1" w:sz="4" w:space="0"/>
          <w:right w:val="single" w:color="18A303" w:themeColor="accent1" w:sz="4" w:space="0"/>
        </w:tcBorders>
      </w:tcPr>
    </w:tblStylePr>
  </w:style>
  <w:style w:type="table" w:styleId="Bordered-Accent2" w:customStyle="1">
    <w:name w:val="Bordered - Accent 2"/>
    <w:uiPriority w:val="99"/>
    <w:tblPr>
      <w:tblStyleRowBandSize w:val="1"/>
      <w:tblStyleColBandSize w:val="1"/>
      <w:tblBorders>
        <w:top w:val="single" w:color="76CBFC" w:themeColor="accent2" w:themeTint="67" w:sz="4" w:space="0"/>
        <w:left w:val="single" w:color="76CBFC" w:themeColor="accent2" w:themeTint="67" w:sz="4" w:space="0"/>
        <w:bottom w:val="single" w:color="76CBFC" w:themeColor="accent2" w:themeTint="67" w:sz="4" w:space="0"/>
        <w:right w:val="single" w:color="76CBFC" w:themeColor="accent2" w:themeTint="67" w:sz="4" w:space="0"/>
        <w:insideH w:val="single" w:color="76CBFC" w:themeColor="accent2" w:themeTint="67" w:sz="4" w:space="0"/>
        <w:insideV w:val="single" w:color="76CBFC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color w:val="404040"/>
        <w:sz w:val="22"/>
      </w:rPr>
      <w:tcPr>
        <w:tcBorders>
          <w:bottom w:val="single" w:color="0369A3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369A3" w:themeColor="accent2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0369A3" w:themeColor="accent2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0369A3" w:themeColor="accent2" w:sz="4" w:space="0"/>
          <w:left w:val="single" w:color="0369A3" w:themeColor="accent2" w:sz="4" w:space="0"/>
          <w:bottom w:val="single" w:color="0369A3" w:themeColor="accent2" w:sz="4" w:space="0"/>
          <w:right w:val="single" w:color="0369A3" w:themeColor="accent2" w:sz="4" w:space="0"/>
        </w:tcBorders>
      </w:tcPr>
    </w:tblStylePr>
  </w:style>
  <w:style w:type="table" w:styleId="Bordered-Accent3" w:customStyle="1">
    <w:name w:val="Bordered - Accent 3"/>
    <w:uiPriority w:val="99"/>
    <w:tblPr>
      <w:tblStyleRowBandSize w:val="1"/>
      <w:tblStyleColBandSize w:val="1"/>
      <w:tblBorders>
        <w:top w:val="single" w:color="FCA776" w:themeColor="accent3" w:themeTint="67" w:sz="4" w:space="0"/>
        <w:left w:val="single" w:color="FCA776" w:themeColor="accent3" w:themeTint="67" w:sz="4" w:space="0"/>
        <w:bottom w:val="single" w:color="FCA776" w:themeColor="accent3" w:themeTint="67" w:sz="4" w:space="0"/>
        <w:right w:val="single" w:color="FCA776" w:themeColor="accent3" w:themeTint="67" w:sz="4" w:space="0"/>
        <w:insideH w:val="single" w:color="FCA776" w:themeColor="accent3" w:themeTint="67" w:sz="4" w:space="0"/>
        <w:insideV w:val="single" w:color="FCA776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color w:val="404040"/>
        <w:sz w:val="22"/>
      </w:rPr>
      <w:tcPr>
        <w:tcBorders>
          <w:bottom w:val="single" w:color="A33E03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33E03" w:themeColor="accent3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A33E03" w:themeColor="accent3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A33E03" w:themeColor="accent3" w:sz="4" w:space="0"/>
          <w:left w:val="single" w:color="A33E03" w:themeColor="accent3" w:sz="4" w:space="0"/>
          <w:bottom w:val="single" w:color="A33E03" w:themeColor="accent3" w:sz="4" w:space="0"/>
          <w:right w:val="single" w:color="A33E03" w:themeColor="accent3" w:sz="4" w:space="0"/>
        </w:tcBorders>
      </w:tcPr>
    </w:tblStylePr>
  </w:style>
  <w:style w:type="table" w:styleId="Bordered-Accent4" w:customStyle="1">
    <w:name w:val="Bordered - Accent 4"/>
    <w:uiPriority w:val="99"/>
    <w:tblPr>
      <w:tblStyleRowBandSize w:val="1"/>
      <w:tblStyleColBandSize w:val="1"/>
      <w:tblBorders>
        <w:top w:val="single" w:color="EA76FC" w:themeColor="accent4" w:themeTint="67" w:sz="4" w:space="0"/>
        <w:left w:val="single" w:color="EA76FC" w:themeColor="accent4" w:themeTint="67" w:sz="4" w:space="0"/>
        <w:bottom w:val="single" w:color="EA76FC" w:themeColor="accent4" w:themeTint="67" w:sz="4" w:space="0"/>
        <w:right w:val="single" w:color="EA76FC" w:themeColor="accent4" w:themeTint="67" w:sz="4" w:space="0"/>
        <w:insideH w:val="single" w:color="EA76FC" w:themeColor="accent4" w:themeTint="67" w:sz="4" w:space="0"/>
        <w:insideV w:val="single" w:color="EA76FC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color w:val="404040"/>
        <w:sz w:val="22"/>
      </w:rPr>
      <w:tcPr>
        <w:tcBorders>
          <w:bottom w:val="single" w:color="8E03A3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E03A3" w:themeColor="accent4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8E03A3" w:themeColor="accent4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8E03A3" w:themeColor="accent4" w:sz="4" w:space="0"/>
          <w:left w:val="single" w:color="8E03A3" w:themeColor="accent4" w:sz="4" w:space="0"/>
          <w:bottom w:val="single" w:color="8E03A3" w:themeColor="accent4" w:sz="4" w:space="0"/>
          <w:right w:val="single" w:color="8E03A3" w:themeColor="accent4" w:sz="4" w:space="0"/>
        </w:tcBorders>
      </w:tcPr>
    </w:tblStylePr>
  </w:style>
  <w:style w:type="table" w:styleId="Bordered-Accent5" w:customStyle="1">
    <w:name w:val="Bordered - Accent 5"/>
    <w:uiPriority w:val="99"/>
    <w:tblPr>
      <w:tblStyleRowBandSize w:val="1"/>
      <w:tblStyleColBandSize w:val="1"/>
      <w:tblBorders>
        <w:top w:val="single" w:color="FFE282" w:themeColor="accent5" w:themeTint="67" w:sz="4" w:space="0"/>
        <w:left w:val="single" w:color="FFE282" w:themeColor="accent5" w:themeTint="67" w:sz="4" w:space="0"/>
        <w:bottom w:val="single" w:color="FFE282" w:themeColor="accent5" w:themeTint="67" w:sz="4" w:space="0"/>
        <w:right w:val="single" w:color="FFE282" w:themeColor="accent5" w:themeTint="67" w:sz="4" w:space="0"/>
        <w:insideH w:val="single" w:color="FFE282" w:themeColor="accent5" w:themeTint="67" w:sz="4" w:space="0"/>
        <w:insideV w:val="single" w:color="FFE282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color w:val="404040"/>
        <w:sz w:val="22"/>
      </w:rPr>
      <w:tcPr>
        <w:tcBorders>
          <w:bottom w:val="single" w:color="C99C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99C00" w:themeColor="accent5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C99C00" w:themeColor="accent5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C99C00" w:themeColor="accent5" w:sz="4" w:space="0"/>
          <w:left w:val="single" w:color="C99C00" w:themeColor="accent5" w:sz="4" w:space="0"/>
          <w:bottom w:val="single" w:color="C99C00" w:themeColor="accent5" w:sz="4" w:space="0"/>
          <w:right w:val="single" w:color="C99C00" w:themeColor="accent5" w:sz="4" w:space="0"/>
        </w:tcBorders>
      </w:tcPr>
    </w:tblStylePr>
  </w:style>
  <w:style w:type="table" w:styleId="Bordered-Accent6" w:customStyle="1">
    <w:name w:val="Bordered - Accent 6"/>
    <w:uiPriority w:val="99"/>
    <w:tblPr>
      <w:tblStyleRowBandSize w:val="1"/>
      <w:tblStyleColBandSize w:val="1"/>
      <w:tblBorders>
        <w:top w:val="single" w:color="F09D9C" w:themeColor="accent6" w:themeTint="67" w:sz="4" w:space="0"/>
        <w:left w:val="single" w:color="F09D9C" w:themeColor="accent6" w:themeTint="67" w:sz="4" w:space="0"/>
        <w:bottom w:val="single" w:color="F09D9C" w:themeColor="accent6" w:themeTint="67" w:sz="4" w:space="0"/>
        <w:right w:val="single" w:color="F09D9C" w:themeColor="accent6" w:themeTint="67" w:sz="4" w:space="0"/>
        <w:insideH w:val="single" w:color="F09D9C" w:themeColor="accent6" w:themeTint="67" w:sz="4" w:space="0"/>
        <w:insideV w:val="single" w:color="F09D9C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color w:val="404040"/>
        <w:sz w:val="22"/>
      </w:rPr>
      <w:tcPr>
        <w:tcBorders>
          <w:bottom w:val="single" w:color="C9211E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9211E" w:themeColor="accent6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C9211E" w:themeColor="accent6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C9211E" w:themeColor="accent6" w:sz="4" w:space="0"/>
          <w:left w:val="single" w:color="C9211E" w:themeColor="accent6" w:sz="4" w:space="0"/>
          <w:bottom w:val="single" w:color="C9211E" w:themeColor="accent6" w:sz="4" w:space="0"/>
          <w:right w:val="single" w:color="C9211E" w:themeColor="accent6" w:sz="4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haracters>9157</Characters>
  <CharactersWithSpaces>10742</CharactersWithSpaces>
  <Company/>
  <DocSecurity>0</DocSecurity>
  <HyperlinksChanged>false</HyperlinksChanged>
  <Lines>76</Lines>
  <LinksUpToDate>false</LinksUpToDate>
  <Pages>4</Pages>
  <Paragraphs>21</Paragraphs>
  <ScaleCrop>false</ScaleCrop>
  <SharedDoc>false</SharedDoc>
  <Template>Normal</Template>
  <TotalTime>176</TotalTime>
  <Words>1606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lastModifiedBy>Дума г. Костромы</cp:lastModifiedBy>
  <cp:revision>228</cp:revision>
  <cp:lastPrinted>2025-04-16T12:34:00Z</cp:lastPrinted>
  <dcterms:created xsi:type="dcterms:W3CDTF">2023-03-14T07:45:00Z</dcterms:created>
  <dcterms:modified xsi:type="dcterms:W3CDTF">2025-04-16T14:43:00Z</dcterms:modified>
</cp:coreProperties>
</file>