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 w:left="6092"/>
        <w:jc w:val="right"/>
        <w:rPr>
          <w:rFonts w:ascii="Times New Roman" w:hAnsi="Times New Roman" w:cs="Times New Roman"/>
          <w:i/>
          <w:i/>
          <w:sz w:val="26"/>
          <w:szCs w:val="31"/>
        </w:rPr>
      </w:pPr>
      <w:r>
        <w:rPr>
          <w:rFonts w:cs="Times New Roman" w:ascii="Times New Roman" w:hAnsi="Times New Roman"/>
          <w:i/>
          <w:sz w:val="26"/>
          <w:szCs w:val="31"/>
        </w:rPr>
        <w:t xml:space="preserve">    </w:t>
      </w:r>
      <w:r>
        <w:rPr>
          <w:rFonts w:cs="Times New Roman" w:ascii="Times New Roman" w:hAnsi="Times New Roman"/>
          <w:i/>
          <w:sz w:val="26"/>
          <w:szCs w:val="31"/>
        </w:rPr>
        <w:t>Приложение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31"/>
        </w:rPr>
      </w:pPr>
      <w:r>
        <w:rPr>
          <w:rFonts w:cs="Times New Roman" w:ascii="Times New Roman" w:hAnsi="Times New Roman"/>
          <w:i/>
          <w:sz w:val="26"/>
          <w:szCs w:val="31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i/>
          <w:sz w:val="26"/>
          <w:szCs w:val="31"/>
        </w:rPr>
        <w:t>к постановлению Главы города Костромы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31"/>
          <w:highlight w:val="yellow"/>
        </w:rPr>
      </w:pPr>
      <w:r>
        <w:rPr>
          <w:rFonts w:cs="Times New Roman" w:ascii="Times New Roman" w:hAnsi="Times New Roman"/>
          <w:i/>
          <w:sz w:val="26"/>
          <w:szCs w:val="31"/>
          <w:shd w:fill="FFFFFF" w:val="clear"/>
        </w:rPr>
        <w:t xml:space="preserve">  </w:t>
      </w:r>
      <w:r>
        <w:rPr>
          <w:rFonts w:cs="Times New Roman" w:ascii="Times New Roman" w:hAnsi="Times New Roman"/>
          <w:i/>
          <w:sz w:val="26"/>
          <w:szCs w:val="31"/>
          <w:highlight w:val="yellow"/>
        </w:rPr>
        <w:t xml:space="preserve">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</w:rPr>
        <w:t>Повестка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ru-RU"/>
        </w:rPr>
      </w:pPr>
      <w:r>
        <w:rPr>
          <w:rFonts w:cs="Times New Roman" w:ascii="Times New Roman" w:hAnsi="Times New Roman"/>
          <w:sz w:val="26"/>
          <w:szCs w:val="24"/>
          <w:shd w:fill="auto" w:val="clear"/>
          <w:lang w:val="ru-RU"/>
        </w:rPr>
        <w:t xml:space="preserve">собрания участников публичных слушаний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по проектам постановлений Администрации города Костромы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о предоставлении разрешения на отклонение 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участке, имеющем местоположение 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ru-RU"/>
        </w:rPr>
        <w:t>в городе Костроме: проезд Давыдовский 2-й, 4, с кадастровым номером 44:27:070242:29 и разрешений на условно разрешенный вид использования земельных участков или объектов капитального строительства, имеющих местоположение в городе Костроме: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 улица Гагарина, (в районе дома № 2), бокс 7, 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с кадастровым номером 44:27:040723:922, улица Гагарина, (в районе дома № 2), бокс 1, с кадастровым номером 44:27:040723:921, улица Вокзальная, 44, 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ru-RU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с кадастровым номером 44:27:090704:100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ru-RU"/>
        </w:rPr>
        <w:tab/>
        <w:t xml:space="preserve">                                                                                                      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ru-RU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shd w:fill="auto" w:val="clear"/>
          <w:lang w:val="ru-RU"/>
        </w:rPr>
        <w:tab/>
        <w:tab/>
        <w:tab/>
        <w:t xml:space="preserve">                25 июн</w:t>
      </w: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ru-RU"/>
        </w:rPr>
        <w:t>я 2024 года</w:t>
      </w:r>
    </w:p>
    <w:p>
      <w:pPr>
        <w:pStyle w:val="Normal"/>
        <w:tabs>
          <w:tab w:val="clear" w:pos="708"/>
          <w:tab w:val="left" w:pos="3960" w:leader="none"/>
        </w:tabs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15.00 –15-45 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1. Вступительное слово.</w:t>
      </w:r>
    </w:p>
    <w:p>
      <w:pPr>
        <w:pStyle w:val="Normal"/>
        <w:tabs>
          <w:tab w:val="clear" w:pos="708"/>
          <w:tab w:val="left" w:pos="900" w:leader="none"/>
          <w:tab w:val="left" w:pos="808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Воронина Ольга Владимировна – председатель Комиссии по подготовке проекта Правил землепользования и застройки города Костромы                                        – 5 мин.</w:t>
      </w:r>
    </w:p>
    <w:p>
      <w:pPr>
        <w:pStyle w:val="Normal"/>
        <w:tabs>
          <w:tab w:val="clear" w:pos="708"/>
          <w:tab w:val="left" w:pos="900" w:leader="none"/>
          <w:tab w:val="left" w:pos="808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Козырев Алексей Викторович – заместитель председательствующего, заместитель председателя Комиссии по подготовке проекта Правил землепользования и застройки города Костромы.</w:t>
      </w:r>
    </w:p>
    <w:p>
      <w:pPr>
        <w:pStyle w:val="Normal"/>
        <w:tabs>
          <w:tab w:val="clear" w:pos="708"/>
          <w:tab w:val="left" w:pos="900" w:leader="none"/>
          <w:tab w:val="left" w:pos="808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2. Основные доклады: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- по вопросу предоставления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разрешения на отклонение от предельных параметров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zh-CN" w:bidi="ar-SA"/>
        </w:rPr>
        <w:t xml:space="preserve">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val="ru-RU" w:eastAsia="zh-CN" w:bidi="ar-SA"/>
        </w:rPr>
        <w:t>44:27:070242:29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zh-CN" w:bidi="ar-SA"/>
        </w:rPr>
        <w:t xml:space="preserve">, имеющем местоположение: Костромская область, город Кострома,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val="ru-RU" w:eastAsia="zh-CN" w:bidi="ar-SA"/>
        </w:rPr>
        <w:t>проезд Давыдовский 2-й, 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 xml:space="preserve">, 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Колобова Нина Юрьевна                     - 5 мин.</w:t>
      </w:r>
    </w:p>
    <w:p>
      <w:pPr>
        <w:pStyle w:val="Normal"/>
        <w:spacing w:lineRule="auto" w:line="240" w:before="0" w:after="0"/>
        <w:ind w:hanging="0" w:left="4366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</w:rPr>
      </w:pPr>
      <w:r>
        <w:rPr>
          <w:rFonts w:cs="Times New Roman" w:ascii="Times New Roman" w:hAnsi="Times New Roman"/>
          <w:sz w:val="26"/>
          <w:szCs w:val="26"/>
          <w:shd w:fill="FFFF00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- по вопросу предоставления разрешения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 xml:space="preserve">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или объекта капитального строительства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>с кадастровым номером 44:27:040723:922, имеющего местоположение: Костромская область, город Кострома, улица Гагарина, (в районе дома № 2), бокс 7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,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Соколова Елена Николаевна                - 5 мин.</w:t>
      </w:r>
    </w:p>
    <w:p>
      <w:pPr>
        <w:pStyle w:val="Normal"/>
        <w:spacing w:lineRule="auto" w:line="240" w:before="0" w:after="0"/>
        <w:ind w:hanging="0"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- по вопросу предоставления разрешения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или объекта капитального строительства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с кадастровым номером 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>4:27:040723:921, имеющего местоположение: Костромская область, город Кострома, улица Гагарина, (в районе дома № 2), бокс 1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,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Соколова Елена Николаевна                - 5 мин.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- по вопросу предоставления разрешения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или объекта капитального строительства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с кадастровым номером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 w:bidi="ar-SA"/>
        </w:rPr>
        <w:t>44:27:090704:100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>, имеющего местоположение: Костромская область, город Кострома, улица Вокзальная, 44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,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Ильина Тамара Алексеевна, 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Архипова Галина Борисовна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           - 5 мин.</w:t>
      </w:r>
    </w:p>
    <w:p>
      <w:pPr>
        <w:pStyle w:val="Normal"/>
        <w:spacing w:lineRule="auto" w:line="240" w:before="0" w:after="0"/>
        <w:ind w:hanging="0"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3. Вопросы к выступившим (в письменной, устной форме)                                    – 5 мин.</w:t>
      </w:r>
    </w:p>
    <w:p>
      <w:pPr>
        <w:pStyle w:val="Normal"/>
        <w:tabs>
          <w:tab w:val="clear" w:pos="708"/>
          <w:tab w:val="left" w:pos="1440" w:leader="none"/>
          <w:tab w:val="left" w:pos="162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4. Выступления участников публичных слушаний в порядке поступления заявок на выступление                                                                                                                  – 5 мин.</w:t>
      </w:r>
    </w:p>
    <w:p>
      <w:pPr>
        <w:pStyle w:val="Normal"/>
        <w:tabs>
          <w:tab w:val="clear" w:pos="708"/>
          <w:tab w:val="left" w:pos="1440" w:leader="none"/>
          <w:tab w:val="left" w:pos="162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5. Подведение итогов публичных слушаний и оглашение проекта заключения.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Воронина Ольга Владимировна – председатель Комиссии по подготовке проекта Правил землепользования и застройки города Костромы                                        – 5 мин.</w:t>
      </w:r>
    </w:p>
    <w:p>
      <w:pPr>
        <w:pStyle w:val="Normal"/>
        <w:tabs>
          <w:tab w:val="clear" w:pos="708"/>
          <w:tab w:val="left" w:pos="1440" w:leader="none"/>
          <w:tab w:val="left" w:pos="162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6. Заключительное слово председательствующего.</w:t>
      </w:r>
    </w:p>
    <w:p>
      <w:pPr>
        <w:pStyle w:val="Normal"/>
        <w:tabs>
          <w:tab w:val="clear" w:pos="708"/>
          <w:tab w:val="left" w:pos="1440" w:leader="none"/>
          <w:tab w:val="left" w:pos="1620" w:leader="none"/>
        </w:tabs>
        <w:spacing w:before="0" w:after="16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Воронина Ольга Владимировна - председатель Комиссии по подготовке проекта Правил землепользования и застройки города Костромы                                        – 5 мин.</w:t>
      </w:r>
    </w:p>
    <w:sectPr>
      <w:type w:val="nextPage"/>
      <w:pgSz w:w="11906" w:h="16838"/>
      <w:pgMar w:left="1701" w:right="401" w:gutter="0" w:header="0" w:top="851" w:footer="0" w:bottom="17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isLgl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qFormat/>
    <w:pPr>
      <w:keepNext w:val="true"/>
      <w:widowControl w:val="false"/>
      <w:numPr>
        <w:ilvl w:val="4"/>
        <w:numId w:val="1"/>
      </w:numPr>
      <w:spacing w:lineRule="auto" w:line="240" w:before="0" w:after="0"/>
      <w:ind w:hanging="0" w:left="0"/>
      <w:jc w:val="center"/>
      <w:outlineLvl w:val="4"/>
    </w:pPr>
    <w:rPr>
      <w:rFonts w:ascii="Arial" w:hAnsi="Arial" w:eastAsia="Times New Roman" w:cs="Arial"/>
      <w:b/>
      <w:sz w:val="32"/>
      <w:szCs w:val="18"/>
      <w:lang w:val="en-US" w:eastAsia="ar-SA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basedOn w:val="DefaultParagraphFont"/>
    <w:qFormat/>
    <w:rPr>
      <w:rFonts w:ascii="Arial" w:hAnsi="Arial" w:eastAsia="Times New Roman" w:cs="Arial"/>
      <w:b/>
      <w:sz w:val="32"/>
      <w:szCs w:val="18"/>
      <w:lang w:val="en-US" w:eastAsia="ar-SA"/>
    </w:rPr>
  </w:style>
  <w:style w:type="character" w:styleId="Style7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Extended-textshort" w:customStyle="1">
    <w:name w:val="extended-text__short"/>
    <w:basedOn w:val="DefaultParagraphFont"/>
    <w:qFormat/>
    <w:rPr/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0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8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LibreOffice/24.2.1.2$Windows_x86 LibreOffice_project/db4def46b0453cc22e2d0305797cf981b68ef5ac</Application>
  <AppVersion>15.0000</AppVersion>
  <Pages>2</Pages>
  <Words>372</Words>
  <Characters>2668</Characters>
  <CharactersWithSpaces>3677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2019-01-28T16:03:00Z</dcterms:created>
  <dc:creator>Дума г. Костромы</dc:creator>
  <dc:description/>
  <dc:language>ru-RU</dc:language>
  <cp:lastModifiedBy/>
  <cp:lastPrinted>2024-05-29T12:01:02Z</cp:lastPrinted>
  <dcterms:modified xsi:type="dcterms:W3CDTF">2024-05-30T11:05:31Z</dcterms:modified>
  <cp:revision>325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