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88" w:rsidRDefault="00802F88">
      <w:pPr>
        <w:spacing w:after="574" w:line="259" w:lineRule="auto"/>
        <w:ind w:left="0" w:firstLine="0"/>
        <w:jc w:val="right"/>
      </w:pPr>
    </w:p>
    <w:p w:rsidR="00802F88" w:rsidRDefault="00C92947">
      <w:pPr>
        <w:spacing w:after="0" w:line="259" w:lineRule="auto"/>
        <w:ind w:left="0" w:right="1180" w:firstLine="0"/>
        <w:jc w:val="right"/>
      </w:pPr>
      <w:r>
        <w:rPr>
          <w:sz w:val="28"/>
        </w:rPr>
        <w:t xml:space="preserve">УТВЕРЖДЕНА </w:t>
      </w:r>
    </w:p>
    <w:p w:rsidR="00325792" w:rsidRDefault="00C92947">
      <w:pPr>
        <w:spacing w:after="0" w:line="249" w:lineRule="auto"/>
        <w:ind w:left="5202" w:hanging="10"/>
        <w:jc w:val="center"/>
        <w:rPr>
          <w:sz w:val="28"/>
        </w:rPr>
      </w:pPr>
      <w:r>
        <w:rPr>
          <w:sz w:val="28"/>
        </w:rPr>
        <w:t xml:space="preserve">постановлением </w:t>
      </w:r>
    </w:p>
    <w:p w:rsidR="00802F88" w:rsidRDefault="00454AC1">
      <w:pPr>
        <w:spacing w:after="0" w:line="249" w:lineRule="auto"/>
        <w:ind w:left="5202" w:hanging="10"/>
        <w:jc w:val="center"/>
      </w:pPr>
      <w:r>
        <w:rPr>
          <w:sz w:val="28"/>
        </w:rPr>
        <w:t>Администрации города</w:t>
      </w:r>
      <w:r w:rsidR="00C92947">
        <w:rPr>
          <w:sz w:val="28"/>
        </w:rPr>
        <w:t xml:space="preserve"> Костромы </w:t>
      </w:r>
    </w:p>
    <w:p w:rsidR="00802F88" w:rsidRDefault="00C92947">
      <w:pPr>
        <w:spacing w:after="0" w:line="259" w:lineRule="auto"/>
        <w:ind w:left="5509" w:firstLine="0"/>
        <w:jc w:val="center"/>
      </w:pPr>
      <w:r>
        <w:rPr>
          <w:sz w:val="28"/>
        </w:rPr>
        <w:t xml:space="preserve"> </w:t>
      </w:r>
    </w:p>
    <w:p w:rsidR="00802F88" w:rsidRDefault="00802F88">
      <w:pPr>
        <w:spacing w:after="0" w:line="259" w:lineRule="auto"/>
        <w:ind w:left="5509" w:firstLine="0"/>
        <w:jc w:val="center"/>
      </w:pPr>
    </w:p>
    <w:p w:rsidR="00802F88" w:rsidRDefault="00C92947">
      <w:pPr>
        <w:spacing w:after="0" w:line="259" w:lineRule="auto"/>
        <w:ind w:left="689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0" w:line="259" w:lineRule="auto"/>
        <w:ind w:left="689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0" w:line="259" w:lineRule="auto"/>
        <w:ind w:left="689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0" w:line="259" w:lineRule="auto"/>
        <w:ind w:left="689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0" w:line="259" w:lineRule="auto"/>
        <w:ind w:left="689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0" w:line="259" w:lineRule="auto"/>
        <w:ind w:left="689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0" w:line="259" w:lineRule="auto"/>
        <w:ind w:left="689" w:firstLine="0"/>
        <w:jc w:val="center"/>
      </w:pPr>
      <w:r>
        <w:rPr>
          <w:sz w:val="28"/>
        </w:rPr>
        <w:t xml:space="preserve"> </w:t>
      </w:r>
    </w:p>
    <w:p w:rsidR="00802F88" w:rsidRDefault="00802F88" w:rsidP="00925E80">
      <w:pPr>
        <w:spacing w:after="0" w:line="259" w:lineRule="auto"/>
        <w:ind w:left="689" w:firstLine="0"/>
        <w:jc w:val="center"/>
      </w:pPr>
    </w:p>
    <w:p w:rsidR="00802F88" w:rsidRDefault="00527329" w:rsidP="00925E80">
      <w:pPr>
        <w:spacing w:after="12" w:line="249" w:lineRule="auto"/>
        <w:ind w:left="689" w:hanging="10"/>
        <w:jc w:val="center"/>
      </w:pPr>
      <w:r>
        <w:rPr>
          <w:sz w:val="28"/>
        </w:rPr>
        <w:t>ДОКУМЕНТАЦИ</w:t>
      </w:r>
      <w:r w:rsidR="00F80957">
        <w:rPr>
          <w:sz w:val="28"/>
        </w:rPr>
        <w:t>Я</w:t>
      </w:r>
      <w:r>
        <w:rPr>
          <w:sz w:val="28"/>
        </w:rPr>
        <w:t xml:space="preserve"> ПО ПЛАНИРОВКЕ ТЕРРИТОРИИ, ОГРАНИЧЕННОЙ УЛИЦЕЙ ДРОВЯНОЙ, ТЕРРИТОРИАЛЬНОЙ ЗОНОЙ Р-2 «ЗОНА НАБНРЕЖНЫХ»</w:t>
      </w:r>
      <w:r w:rsidR="00F80957">
        <w:rPr>
          <w:sz w:val="28"/>
        </w:rPr>
        <w:t>, ВНУТРИКВАРТАЛЬНЫМ ПРОЕЗДОМ, МЕЖДУ ДОМАМИ №16</w:t>
      </w:r>
      <w:proofErr w:type="gramStart"/>
      <w:r w:rsidR="00F80957">
        <w:rPr>
          <w:sz w:val="28"/>
        </w:rPr>
        <w:t xml:space="preserve"> И</w:t>
      </w:r>
      <w:proofErr w:type="gramEnd"/>
      <w:r w:rsidR="00F80957">
        <w:rPr>
          <w:sz w:val="28"/>
        </w:rPr>
        <w:t xml:space="preserve"> №18 ПО УЛИЦЕ ДРОВЯНОЙ</w:t>
      </w:r>
    </w:p>
    <w:p w:rsidR="00802F88" w:rsidRDefault="00C92947">
      <w:pPr>
        <w:spacing w:after="0" w:line="259" w:lineRule="auto"/>
        <w:ind w:left="10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0" w:line="259" w:lineRule="auto"/>
        <w:ind w:left="10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0" w:line="259" w:lineRule="auto"/>
        <w:ind w:left="10" w:firstLine="0"/>
        <w:jc w:val="center"/>
      </w:pPr>
      <w:r>
        <w:rPr>
          <w:sz w:val="28"/>
        </w:rPr>
        <w:t xml:space="preserve"> </w:t>
      </w:r>
    </w:p>
    <w:p w:rsidR="00802F88" w:rsidRDefault="00C92947">
      <w:pPr>
        <w:spacing w:after="12" w:line="249" w:lineRule="auto"/>
        <w:ind w:left="2413" w:hanging="10"/>
        <w:jc w:val="left"/>
      </w:pPr>
      <w:r>
        <w:rPr>
          <w:sz w:val="28"/>
        </w:rPr>
        <w:t>ПРОЕКТ МЕЖЕВАНИЯ ТЕРРИТОРИИ</w:t>
      </w:r>
      <w:r>
        <w:rPr>
          <w:b/>
          <w:sz w:val="28"/>
        </w:rPr>
        <w:t xml:space="preserve"> </w:t>
      </w:r>
    </w:p>
    <w:p w:rsidR="00802F88" w:rsidRDefault="00C92947">
      <w:pPr>
        <w:spacing w:after="0" w:line="259" w:lineRule="auto"/>
        <w:ind w:left="10" w:firstLine="0"/>
        <w:jc w:val="center"/>
      </w:pPr>
      <w:r>
        <w:rPr>
          <w:b/>
          <w:sz w:val="28"/>
        </w:rPr>
        <w:t xml:space="preserve"> </w:t>
      </w:r>
    </w:p>
    <w:p w:rsidR="00802F88" w:rsidRDefault="00C92947">
      <w:pPr>
        <w:spacing w:after="0" w:line="259" w:lineRule="auto"/>
        <w:ind w:left="10" w:firstLine="0"/>
        <w:jc w:val="center"/>
      </w:pPr>
      <w:r>
        <w:rPr>
          <w:b/>
          <w:sz w:val="28"/>
        </w:rPr>
        <w:t xml:space="preserve"> </w:t>
      </w:r>
    </w:p>
    <w:p w:rsidR="00802F88" w:rsidRDefault="00C92947">
      <w:pPr>
        <w:spacing w:after="0" w:line="259" w:lineRule="auto"/>
        <w:ind w:left="10" w:firstLine="0"/>
        <w:jc w:val="center"/>
      </w:pPr>
      <w:r>
        <w:rPr>
          <w:b/>
          <w:sz w:val="28"/>
        </w:rPr>
        <w:t xml:space="preserve"> </w:t>
      </w:r>
    </w:p>
    <w:p w:rsidR="00802F88" w:rsidRDefault="00C92947">
      <w:pPr>
        <w:spacing w:after="0" w:line="249" w:lineRule="auto"/>
        <w:ind w:left="10" w:right="62" w:hanging="10"/>
        <w:jc w:val="center"/>
      </w:pPr>
      <w:r>
        <w:rPr>
          <w:sz w:val="28"/>
        </w:rPr>
        <w:t>Основная часть</w:t>
      </w:r>
      <w:r>
        <w:t xml:space="preserve"> </w:t>
      </w:r>
    </w:p>
    <w:p w:rsidR="00802F88" w:rsidRDefault="00C92947">
      <w:pPr>
        <w:spacing w:after="0" w:line="259" w:lineRule="auto"/>
        <w:ind w:left="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C92947">
      <w:pPr>
        <w:spacing w:after="0" w:line="259" w:lineRule="auto"/>
        <w:ind w:left="685" w:firstLine="0"/>
        <w:jc w:val="center"/>
      </w:pPr>
      <w:r>
        <w:t xml:space="preserve"> </w:t>
      </w:r>
    </w:p>
    <w:p w:rsidR="00802F88" w:rsidRDefault="005855B5">
      <w:pPr>
        <w:spacing w:after="0" w:line="259" w:lineRule="auto"/>
        <w:ind w:left="685" w:firstLine="0"/>
        <w:jc w:val="center"/>
      </w:pPr>
      <w:r>
        <w:t>2023г.</w:t>
      </w:r>
      <w:r w:rsidR="00C92947">
        <w:t xml:space="preserve"> </w:t>
      </w:r>
    </w:p>
    <w:p w:rsidR="00315E69" w:rsidRDefault="00315E69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44066B" w:rsidRDefault="0044066B" w:rsidP="0044066B">
      <w:pPr>
        <w:spacing w:after="0" w:line="259" w:lineRule="auto"/>
        <w:ind w:left="426" w:firstLine="0"/>
        <w:jc w:val="center"/>
      </w:pPr>
      <w:r>
        <w:lastRenderedPageBreak/>
        <w:t>Состав текстовой части проекта межевания территории</w:t>
      </w:r>
    </w:p>
    <w:p w:rsidR="0044066B" w:rsidRDefault="0044066B" w:rsidP="0044066B">
      <w:pPr>
        <w:spacing w:after="0" w:line="259" w:lineRule="auto"/>
        <w:ind w:left="0" w:firstLine="0"/>
        <w:jc w:val="center"/>
      </w:pPr>
    </w:p>
    <w:p w:rsidR="0044066B" w:rsidRDefault="0044066B" w:rsidP="00741C85">
      <w:pPr>
        <w:pStyle w:val="a3"/>
        <w:numPr>
          <w:ilvl w:val="0"/>
          <w:numId w:val="12"/>
        </w:numPr>
        <w:tabs>
          <w:tab w:val="left" w:pos="426"/>
        </w:tabs>
        <w:spacing w:after="0" w:line="259" w:lineRule="auto"/>
        <w:ind w:left="0" w:firstLine="0"/>
      </w:pPr>
      <w:r>
        <w:t>Перечень и сведения о площади образуемых земельных участков, в том числе</w:t>
      </w:r>
      <w:r w:rsidR="000B68D1">
        <w:t xml:space="preserve"> </w:t>
      </w:r>
      <w:r>
        <w:t>возможные способы их образования;</w:t>
      </w:r>
    </w:p>
    <w:p w:rsidR="000B68D1" w:rsidRDefault="00716421" w:rsidP="00741C85">
      <w:pPr>
        <w:pStyle w:val="a3"/>
        <w:numPr>
          <w:ilvl w:val="0"/>
          <w:numId w:val="12"/>
        </w:numPr>
        <w:tabs>
          <w:tab w:val="left" w:pos="426"/>
        </w:tabs>
        <w:spacing w:after="0" w:line="259" w:lineRule="auto"/>
        <w:ind w:left="0" w:firstLine="0"/>
      </w:pPr>
      <w:r>
        <w:t>П</w:t>
      </w:r>
      <w:r w:rsidR="000B68D1" w:rsidRPr="000B68D1">
        <w:t>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44066B" w:rsidRDefault="0044066B" w:rsidP="00741C85">
      <w:pPr>
        <w:pStyle w:val="a3"/>
        <w:numPr>
          <w:ilvl w:val="0"/>
          <w:numId w:val="12"/>
        </w:numPr>
        <w:tabs>
          <w:tab w:val="left" w:pos="426"/>
        </w:tabs>
        <w:spacing w:after="0" w:line="259" w:lineRule="auto"/>
        <w:ind w:left="0" w:firstLine="0"/>
      </w:pPr>
      <w:r>
        <w:t>Сведения о границах территории, в отношении которой утвержден проект</w:t>
      </w:r>
      <w:r w:rsidR="000B68D1">
        <w:t xml:space="preserve"> </w:t>
      </w:r>
      <w:r>
        <w:t>межевания, содержащие перечень координат характерных точек этих границ в</w:t>
      </w:r>
      <w:r w:rsidR="000B68D1">
        <w:t xml:space="preserve"> </w:t>
      </w:r>
      <w:r>
        <w:t>системе координат, используемой для ведения Единого государственного реестра</w:t>
      </w:r>
      <w:r w:rsidR="000B68D1">
        <w:t xml:space="preserve"> </w:t>
      </w:r>
      <w:r>
        <w:t>недвижимости;</w:t>
      </w:r>
    </w:p>
    <w:p w:rsidR="00802F88" w:rsidRDefault="0044066B" w:rsidP="00741C85">
      <w:pPr>
        <w:pStyle w:val="a3"/>
        <w:numPr>
          <w:ilvl w:val="0"/>
          <w:numId w:val="12"/>
        </w:numPr>
        <w:tabs>
          <w:tab w:val="left" w:pos="426"/>
        </w:tabs>
        <w:spacing w:after="0" w:line="259" w:lineRule="auto"/>
        <w:ind w:left="0" w:firstLine="0"/>
      </w:pPr>
      <w:r>
        <w:t>Сведения о местоположении границ образуемых земельных участков и их</w:t>
      </w:r>
      <w:r w:rsidR="000B68D1">
        <w:t xml:space="preserve"> </w:t>
      </w:r>
      <w:r>
        <w:t>частях.</w:t>
      </w:r>
    </w:p>
    <w:p w:rsidR="00731AE7" w:rsidRDefault="00731AE7">
      <w:pPr>
        <w:spacing w:after="160" w:line="259" w:lineRule="auto"/>
        <w:ind w:left="0" w:firstLine="0"/>
        <w:jc w:val="left"/>
        <w:rPr>
          <w:b/>
        </w:rPr>
      </w:pPr>
      <w:r>
        <w:br w:type="page"/>
      </w:r>
    </w:p>
    <w:p w:rsidR="001B5820" w:rsidRPr="001B5820" w:rsidRDefault="001B5820" w:rsidP="001B5820">
      <w:pPr>
        <w:spacing w:after="0" w:line="259" w:lineRule="auto"/>
        <w:ind w:left="10" w:right="66" w:hanging="10"/>
        <w:jc w:val="center"/>
        <w:rPr>
          <w:b/>
        </w:rPr>
      </w:pPr>
      <w:r w:rsidRPr="001B5820">
        <w:rPr>
          <w:b/>
        </w:rPr>
        <w:lastRenderedPageBreak/>
        <w:t>1. Перечень и сведения о площади образуемых земельных участков, в том</w:t>
      </w:r>
    </w:p>
    <w:p w:rsidR="001B5820" w:rsidRPr="001B5820" w:rsidRDefault="001B5820" w:rsidP="001B5820">
      <w:pPr>
        <w:spacing w:after="0" w:line="259" w:lineRule="auto"/>
        <w:ind w:left="10" w:right="66" w:hanging="10"/>
        <w:jc w:val="center"/>
        <w:rPr>
          <w:b/>
        </w:rPr>
      </w:pPr>
      <w:proofErr w:type="gramStart"/>
      <w:r w:rsidRPr="001B5820">
        <w:rPr>
          <w:b/>
        </w:rPr>
        <w:t>числе</w:t>
      </w:r>
      <w:proofErr w:type="gramEnd"/>
      <w:r w:rsidRPr="001B5820">
        <w:rPr>
          <w:b/>
        </w:rPr>
        <w:t xml:space="preserve"> возможные способы их образования</w:t>
      </w:r>
    </w:p>
    <w:p w:rsidR="001B5820" w:rsidRPr="001B5820" w:rsidRDefault="001B5820" w:rsidP="001B5820">
      <w:pPr>
        <w:spacing w:after="0" w:line="259" w:lineRule="auto"/>
        <w:ind w:left="10" w:right="66" w:firstLine="416"/>
      </w:pPr>
      <w:proofErr w:type="gramStart"/>
      <w:r w:rsidRPr="001B5820">
        <w:t>Площади земельных участков, определяемые при проведении кадастровых</w:t>
      </w:r>
      <w:proofErr w:type="gramEnd"/>
    </w:p>
    <w:p w:rsidR="001B5820" w:rsidRPr="001B5820" w:rsidRDefault="001B5820" w:rsidP="001B5820">
      <w:pPr>
        <w:spacing w:after="0" w:line="259" w:lineRule="auto"/>
        <w:ind w:left="10" w:right="66" w:firstLine="0"/>
      </w:pPr>
      <w:r w:rsidRPr="001B5820">
        <w:t>работ, могут отличаться от площади земельны</w:t>
      </w:r>
      <w:r>
        <w:t xml:space="preserve">х участков, указанных в проекте </w:t>
      </w:r>
      <w:r w:rsidRPr="001B5820">
        <w:t>межевания территории, не более чем на десять процентов.</w:t>
      </w:r>
    </w:p>
    <w:p w:rsidR="00802F88" w:rsidRPr="001B5820" w:rsidRDefault="001B5820" w:rsidP="001B5820">
      <w:pPr>
        <w:spacing w:after="0" w:line="259" w:lineRule="auto"/>
        <w:ind w:left="10" w:right="-142" w:hanging="10"/>
        <w:jc w:val="right"/>
      </w:pPr>
      <w:r w:rsidRPr="001B5820">
        <w:t>Таблица 1</w:t>
      </w:r>
    </w:p>
    <w:tbl>
      <w:tblPr>
        <w:tblStyle w:val="TableGrid"/>
        <w:tblW w:w="9469" w:type="dxa"/>
        <w:tblInd w:w="-108" w:type="dxa"/>
        <w:tblLayout w:type="fixed"/>
        <w:tblCellMar>
          <w:top w:w="60" w:type="dxa"/>
          <w:right w:w="25" w:type="dxa"/>
        </w:tblCellMar>
        <w:tblLook w:val="04A0" w:firstRow="1" w:lastRow="0" w:firstColumn="1" w:lastColumn="0" w:noHBand="0" w:noVBand="1"/>
      </w:tblPr>
      <w:tblGrid>
        <w:gridCol w:w="536"/>
        <w:gridCol w:w="853"/>
        <w:gridCol w:w="851"/>
        <w:gridCol w:w="2126"/>
        <w:gridCol w:w="5103"/>
      </w:tblGrid>
      <w:tr w:rsidR="00802F88" w:rsidTr="00FB074A">
        <w:trPr>
          <w:cantSplit/>
          <w:trHeight w:val="29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02F88" w:rsidRDefault="00C92947" w:rsidP="001B5820">
            <w:pPr>
              <w:spacing w:after="0" w:line="259" w:lineRule="auto"/>
              <w:ind w:left="43" w:right="113" w:firstLine="0"/>
              <w:jc w:val="center"/>
            </w:pPr>
            <w:r>
              <w:rPr>
                <w:sz w:val="22"/>
              </w:rPr>
              <w:t xml:space="preserve">N  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02F88" w:rsidRDefault="001B5820" w:rsidP="001B5820">
            <w:pPr>
              <w:spacing w:after="0" w:line="259" w:lineRule="auto"/>
              <w:ind w:left="113" w:right="113" w:firstLine="0"/>
              <w:jc w:val="center"/>
            </w:pPr>
            <w:r>
              <w:rPr>
                <w:sz w:val="22"/>
              </w:rPr>
              <w:t>Обозначение земельного участка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02F88" w:rsidRDefault="00896D6A" w:rsidP="00896D6A">
            <w:pPr>
              <w:spacing w:after="0" w:line="259" w:lineRule="auto"/>
              <w:ind w:left="0" w:right="113" w:firstLine="8"/>
              <w:jc w:val="center"/>
            </w:pPr>
            <w:r>
              <w:rPr>
                <w:sz w:val="22"/>
              </w:rPr>
              <w:t>Площадь, 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02F88" w:rsidRDefault="00896D6A" w:rsidP="001B5820">
            <w:pPr>
              <w:spacing w:after="0" w:line="259" w:lineRule="auto"/>
              <w:ind w:left="482" w:right="341" w:firstLine="0"/>
              <w:jc w:val="center"/>
            </w:pPr>
            <w:r>
              <w:rPr>
                <w:sz w:val="24"/>
              </w:rPr>
              <w:t>Адрес (местоположение)</w:t>
            </w:r>
            <w:r w:rsidR="00D50B66">
              <w:rPr>
                <w:sz w:val="24"/>
              </w:rPr>
              <w:t xml:space="preserve"> земельного участка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02F88" w:rsidRDefault="00D50B66" w:rsidP="001B5820">
            <w:pPr>
              <w:spacing w:after="0" w:line="259" w:lineRule="auto"/>
              <w:ind w:left="137" w:right="113" w:firstLine="0"/>
              <w:jc w:val="center"/>
            </w:pPr>
            <w:r>
              <w:rPr>
                <w:sz w:val="24"/>
              </w:rPr>
              <w:t>Способ образования земельного участка</w:t>
            </w:r>
          </w:p>
          <w:p w:rsidR="00802F88" w:rsidRDefault="00802F88" w:rsidP="001B5820">
            <w:pPr>
              <w:spacing w:after="0" w:line="259" w:lineRule="auto"/>
              <w:ind w:left="83" w:right="113" w:firstLine="0"/>
              <w:jc w:val="center"/>
            </w:pPr>
          </w:p>
        </w:tc>
      </w:tr>
      <w:tr w:rsidR="00802F88" w:rsidTr="00FB074A">
        <w:trPr>
          <w:trHeight w:val="111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 w:rsidP="001A1576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ЗУ </w:t>
            </w:r>
            <w:r w:rsidR="001A1576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1A1576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>808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D9A" w:rsidRDefault="000D4D9A" w:rsidP="000D4D9A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>Костромская область, город</w:t>
            </w:r>
          </w:p>
          <w:p w:rsidR="00802F88" w:rsidRDefault="000D4D9A" w:rsidP="00FB074A">
            <w:pPr>
              <w:spacing w:after="25" w:line="238" w:lineRule="auto"/>
              <w:ind w:left="107" w:right="83" w:firstLine="0"/>
              <w:jc w:val="center"/>
            </w:pPr>
            <w:r>
              <w:rPr>
                <w:sz w:val="24"/>
              </w:rPr>
              <w:t>Кострома, улица Дровяная, д.38а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88" w:rsidRDefault="000D4D9A" w:rsidP="00FB074A">
            <w:pPr>
              <w:spacing w:after="25" w:line="238" w:lineRule="auto"/>
              <w:ind w:left="142" w:right="259" w:firstLine="0"/>
            </w:pPr>
            <w:r>
              <w:rPr>
                <w:sz w:val="24"/>
              </w:rPr>
              <w:t>Образуется путем перераспределения земельного участка с кадастровым номером 44:27:070610:17 и земель, государственная собственность на которые не разграничена площадью 164 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802F88" w:rsidTr="00FB074A">
        <w:trPr>
          <w:trHeight w:val="13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 w:rsidP="001A1576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ЗУ </w:t>
            </w:r>
            <w:r w:rsidR="001A1576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1A1576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>762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D9A" w:rsidRPr="001A1576" w:rsidRDefault="000D4D9A" w:rsidP="000D4D9A">
            <w:pPr>
              <w:spacing w:after="0" w:line="238" w:lineRule="auto"/>
              <w:ind w:left="141" w:right="117" w:firstLine="0"/>
              <w:jc w:val="center"/>
              <w:rPr>
                <w:sz w:val="24"/>
              </w:rPr>
            </w:pPr>
            <w:r w:rsidRPr="001A1576">
              <w:rPr>
                <w:sz w:val="24"/>
              </w:rPr>
              <w:t>Костромская область, город</w:t>
            </w:r>
          </w:p>
          <w:p w:rsidR="00802F88" w:rsidRPr="00FB074A" w:rsidRDefault="000D4D9A" w:rsidP="00FB074A">
            <w:pPr>
              <w:spacing w:after="0" w:line="259" w:lineRule="auto"/>
              <w:ind w:left="141" w:right="117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Кострома, </w:t>
            </w:r>
            <w:r w:rsidRPr="001A1576">
              <w:rPr>
                <w:sz w:val="24"/>
              </w:rPr>
              <w:t>улица Дровяная, д.38</w:t>
            </w:r>
            <w:r>
              <w:rPr>
                <w:sz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88" w:rsidRPr="000D4D9A" w:rsidRDefault="000D4D9A" w:rsidP="00FB074A">
            <w:pPr>
              <w:spacing w:after="0" w:line="259" w:lineRule="auto"/>
              <w:ind w:left="142" w:right="259" w:firstLine="0"/>
              <w:rPr>
                <w:sz w:val="24"/>
              </w:rPr>
            </w:pPr>
            <w:r w:rsidRPr="001A1576">
              <w:rPr>
                <w:sz w:val="24"/>
              </w:rPr>
              <w:t>Образуется путем перераспределения земельного участка с кадастровым номером 44:27:070610:</w:t>
            </w:r>
            <w:r>
              <w:rPr>
                <w:sz w:val="24"/>
              </w:rPr>
              <w:t>56</w:t>
            </w:r>
            <w:r w:rsidRPr="001A1576">
              <w:rPr>
                <w:sz w:val="24"/>
              </w:rPr>
              <w:t xml:space="preserve"> и земель, государственная собственность на ко</w:t>
            </w:r>
            <w:r>
              <w:rPr>
                <w:sz w:val="24"/>
              </w:rPr>
              <w:t xml:space="preserve">торые не разграничена площадью </w:t>
            </w:r>
            <w:r w:rsidRPr="001A1576">
              <w:rPr>
                <w:sz w:val="24"/>
              </w:rPr>
              <w:t>1</w:t>
            </w:r>
            <w:r>
              <w:rPr>
                <w:sz w:val="24"/>
              </w:rPr>
              <w:t>17</w:t>
            </w:r>
            <w:r w:rsidRPr="001A1576">
              <w:rPr>
                <w:sz w:val="24"/>
              </w:rPr>
              <w:t xml:space="preserve"> м</w:t>
            </w:r>
            <w:proofErr w:type="gramStart"/>
            <w:r w:rsidRPr="001A1576">
              <w:rPr>
                <w:sz w:val="24"/>
              </w:rPr>
              <w:t>2</w:t>
            </w:r>
            <w:proofErr w:type="gramEnd"/>
          </w:p>
        </w:tc>
      </w:tr>
      <w:tr w:rsidR="00802F88" w:rsidTr="00FB074A">
        <w:trPr>
          <w:trHeight w:val="13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 w:rsidP="001A1576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ЗУ </w:t>
            </w:r>
            <w:r w:rsidR="001A1576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7E310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>786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1A1576" w:rsidRDefault="00FB074A" w:rsidP="00FB074A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 w:rsidRPr="001A1576">
              <w:rPr>
                <w:sz w:val="24"/>
              </w:rPr>
              <w:t>Костромская область, город</w:t>
            </w:r>
          </w:p>
          <w:p w:rsidR="00802F88" w:rsidRDefault="00FB074A" w:rsidP="00FB074A">
            <w:pPr>
              <w:spacing w:after="0" w:line="259" w:lineRule="auto"/>
              <w:ind w:left="107" w:right="84" w:firstLine="0"/>
              <w:jc w:val="center"/>
            </w:pPr>
            <w:r w:rsidRPr="001A1576">
              <w:rPr>
                <w:sz w:val="24"/>
              </w:rPr>
              <w:t>Кострома,  улица Дровяная, д.</w:t>
            </w:r>
            <w:r>
              <w:rPr>
                <w:sz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Pr="00FB074A" w:rsidRDefault="00FB074A" w:rsidP="00FB074A">
            <w:pPr>
              <w:spacing w:after="25" w:line="238" w:lineRule="auto"/>
              <w:ind w:left="107" w:right="83" w:firstLine="0"/>
              <w:rPr>
                <w:sz w:val="24"/>
              </w:rPr>
            </w:pPr>
            <w:r w:rsidRPr="001A1576">
              <w:rPr>
                <w:sz w:val="24"/>
              </w:rPr>
              <w:t>Образуется путем перераспределения земельного участка с кадастровым номером 44:27:070610:5</w:t>
            </w:r>
            <w:r>
              <w:rPr>
                <w:sz w:val="24"/>
              </w:rPr>
              <w:t>5</w:t>
            </w:r>
            <w:r w:rsidRPr="001A1576">
              <w:rPr>
                <w:sz w:val="24"/>
              </w:rPr>
              <w:t xml:space="preserve"> и земель, государственная собственность на ко</w:t>
            </w:r>
            <w:r>
              <w:rPr>
                <w:sz w:val="24"/>
              </w:rPr>
              <w:t>торые не разграничена площадью 186</w:t>
            </w:r>
            <w:r w:rsidRPr="001A1576">
              <w:rPr>
                <w:sz w:val="24"/>
              </w:rPr>
              <w:t xml:space="preserve"> м</w:t>
            </w:r>
            <w:proofErr w:type="gramStart"/>
            <w:r w:rsidRPr="001A1576">
              <w:rPr>
                <w:sz w:val="24"/>
              </w:rPr>
              <w:t>2</w:t>
            </w:r>
            <w:proofErr w:type="gramEnd"/>
          </w:p>
        </w:tc>
      </w:tr>
      <w:tr w:rsidR="00802F88" w:rsidTr="00FB074A">
        <w:trPr>
          <w:trHeight w:val="71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 w:rsidP="007E310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ЗУ </w:t>
            </w:r>
            <w:r w:rsidR="007E3103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240E5F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>1012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7E3103" w:rsidRDefault="00FB074A" w:rsidP="00FB074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7E3103">
              <w:rPr>
                <w:sz w:val="24"/>
              </w:rPr>
              <w:t>Костромская область, город</w:t>
            </w:r>
          </w:p>
          <w:p w:rsidR="00802F88" w:rsidRPr="00FB074A" w:rsidRDefault="00FB074A" w:rsidP="00FB074A">
            <w:pPr>
              <w:spacing w:after="0" w:line="259" w:lineRule="auto"/>
              <w:ind w:left="107" w:firstLine="0"/>
              <w:jc w:val="center"/>
              <w:rPr>
                <w:sz w:val="24"/>
              </w:rPr>
            </w:pPr>
            <w:r w:rsidRPr="007E3103">
              <w:rPr>
                <w:sz w:val="24"/>
              </w:rPr>
              <w:t>Кострома,  улица Дровяная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Default="00FB074A" w:rsidP="00FB074A">
            <w:pPr>
              <w:spacing w:after="0" w:line="259" w:lineRule="auto"/>
              <w:ind w:left="107" w:right="117" w:firstLine="0"/>
              <w:rPr>
                <w:sz w:val="24"/>
              </w:rPr>
            </w:pPr>
            <w:r w:rsidRPr="007E3103">
              <w:rPr>
                <w:sz w:val="24"/>
              </w:rPr>
              <w:t xml:space="preserve">Образуется </w:t>
            </w:r>
            <w:r>
              <w:rPr>
                <w:sz w:val="24"/>
              </w:rPr>
              <w:t>в два этапа:</w:t>
            </w:r>
          </w:p>
          <w:p w:rsidR="00FB074A" w:rsidRDefault="00FB074A" w:rsidP="00FB074A">
            <w:pPr>
              <w:pStyle w:val="a3"/>
              <w:numPr>
                <w:ilvl w:val="0"/>
                <w:numId w:val="11"/>
              </w:numPr>
              <w:spacing w:after="0" w:line="259" w:lineRule="auto"/>
              <w:ind w:left="283" w:right="117" w:hanging="11"/>
              <w:rPr>
                <w:sz w:val="24"/>
              </w:rPr>
            </w:pPr>
            <w:r>
              <w:rPr>
                <w:sz w:val="24"/>
              </w:rPr>
              <w:t xml:space="preserve">Объединение участков с кадастровыми номерами </w:t>
            </w:r>
            <w:r w:rsidRPr="00A916FE">
              <w:rPr>
                <w:sz w:val="24"/>
              </w:rPr>
              <w:t>44:27:070610:</w:t>
            </w:r>
            <w:r>
              <w:rPr>
                <w:sz w:val="24"/>
              </w:rPr>
              <w:t>2</w:t>
            </w:r>
            <w:r w:rsidRPr="00A916FE">
              <w:rPr>
                <w:sz w:val="24"/>
              </w:rPr>
              <w:t>1</w:t>
            </w:r>
            <w:r>
              <w:rPr>
                <w:sz w:val="24"/>
              </w:rPr>
              <w:t xml:space="preserve"> и </w:t>
            </w:r>
            <w:r w:rsidRPr="00A916FE">
              <w:rPr>
                <w:sz w:val="24"/>
              </w:rPr>
              <w:t>44:27:070610:61</w:t>
            </w:r>
          </w:p>
          <w:p w:rsidR="00802F88" w:rsidRDefault="00FB074A" w:rsidP="00FB074A">
            <w:pPr>
              <w:pStyle w:val="a3"/>
              <w:numPr>
                <w:ilvl w:val="0"/>
                <w:numId w:val="11"/>
              </w:numPr>
              <w:spacing w:after="0" w:line="259" w:lineRule="auto"/>
              <w:ind w:left="283" w:right="117" w:hanging="11"/>
            </w:pPr>
            <w:r w:rsidRPr="00FB074A">
              <w:rPr>
                <w:sz w:val="24"/>
              </w:rPr>
              <w:t>Путем перераспределения образ</w:t>
            </w:r>
            <w:r>
              <w:rPr>
                <w:sz w:val="24"/>
              </w:rPr>
              <w:t>о</w:t>
            </w:r>
            <w:r w:rsidRPr="00FB074A">
              <w:rPr>
                <w:sz w:val="24"/>
              </w:rPr>
              <w:t xml:space="preserve">ванного </w:t>
            </w:r>
            <w:r w:rsidR="006934B2">
              <w:rPr>
                <w:sz w:val="24"/>
              </w:rPr>
              <w:t xml:space="preserve">земельного участка и земель, </w:t>
            </w:r>
            <w:r w:rsidRPr="00FB074A">
              <w:rPr>
                <w:sz w:val="24"/>
              </w:rPr>
              <w:t>государственная собственность на которые не разграничена площадью 228 м</w:t>
            </w:r>
            <w:proofErr w:type="gramStart"/>
            <w:r w:rsidRPr="00FB074A">
              <w:rPr>
                <w:sz w:val="24"/>
              </w:rPr>
              <w:t>2</w:t>
            </w:r>
            <w:proofErr w:type="gramEnd"/>
          </w:p>
        </w:tc>
      </w:tr>
      <w:tr w:rsidR="007E3103" w:rsidTr="004A50C6">
        <w:tblPrEx>
          <w:tblCellMar>
            <w:left w:w="107" w:type="dxa"/>
            <w:right w:w="0" w:type="dxa"/>
          </w:tblCellMar>
        </w:tblPrEx>
        <w:trPr>
          <w:trHeight w:val="13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03" w:rsidRDefault="007E310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03" w:rsidRDefault="007E3103" w:rsidP="007E310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ЗУ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03" w:rsidRDefault="00B25B40" w:rsidP="00157F1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1</w:t>
            </w:r>
            <w:r w:rsidR="00DC08D6">
              <w:rPr>
                <w:sz w:val="24"/>
              </w:rPr>
              <w:t>3</w:t>
            </w:r>
            <w:r w:rsidR="00157F1F">
              <w:rPr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C6" w:rsidRPr="00B25B40" w:rsidRDefault="004A50C6" w:rsidP="004A50C6">
            <w:pPr>
              <w:spacing w:line="237" w:lineRule="auto"/>
              <w:ind w:left="0" w:firstLine="0"/>
              <w:jc w:val="center"/>
              <w:rPr>
                <w:sz w:val="24"/>
              </w:rPr>
            </w:pPr>
            <w:r w:rsidRPr="00B25B40">
              <w:rPr>
                <w:sz w:val="24"/>
              </w:rPr>
              <w:t>Костромская область, город</w:t>
            </w:r>
          </w:p>
          <w:p w:rsidR="007E3103" w:rsidRPr="004A50C6" w:rsidRDefault="004A50C6" w:rsidP="004A50C6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B25B40">
              <w:rPr>
                <w:sz w:val="24"/>
              </w:rPr>
              <w:t>Кострома,  улица Дровяная</w:t>
            </w:r>
            <w:r>
              <w:rPr>
                <w:sz w:val="24"/>
              </w:rPr>
              <w:t>, д.44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C6" w:rsidRPr="004A50C6" w:rsidRDefault="004A50C6" w:rsidP="00157F1F">
            <w:pPr>
              <w:spacing w:after="0" w:line="259" w:lineRule="auto"/>
              <w:ind w:left="0" w:right="108" w:firstLine="0"/>
              <w:rPr>
                <w:sz w:val="24"/>
              </w:rPr>
            </w:pPr>
            <w:r w:rsidRPr="00B25B40">
              <w:rPr>
                <w:sz w:val="24"/>
              </w:rPr>
              <w:t>Образуется путем перераспределения земельного участка с кадастровым номером 44:27:070610:6</w:t>
            </w:r>
            <w:r>
              <w:rPr>
                <w:sz w:val="24"/>
              </w:rPr>
              <w:t>3</w:t>
            </w:r>
            <w:r w:rsidRPr="00B25B40">
              <w:rPr>
                <w:sz w:val="24"/>
              </w:rPr>
              <w:t xml:space="preserve"> и земель, государственная собственность на ко</w:t>
            </w:r>
            <w:r>
              <w:rPr>
                <w:sz w:val="24"/>
              </w:rPr>
              <w:t xml:space="preserve">торые не разграничена площадью </w:t>
            </w:r>
            <w:r w:rsidR="00157F1F">
              <w:rPr>
                <w:sz w:val="24"/>
              </w:rPr>
              <w:t>282</w:t>
            </w:r>
            <w:r w:rsidRPr="00B25B40">
              <w:rPr>
                <w:sz w:val="24"/>
              </w:rPr>
              <w:t xml:space="preserve"> м</w:t>
            </w:r>
            <w:proofErr w:type="gramStart"/>
            <w:r w:rsidRPr="00B25B40">
              <w:rPr>
                <w:sz w:val="24"/>
              </w:rPr>
              <w:t>2</w:t>
            </w:r>
            <w:proofErr w:type="gramEnd"/>
          </w:p>
        </w:tc>
      </w:tr>
      <w:tr w:rsidR="00B25B40" w:rsidTr="00EF2B81">
        <w:tblPrEx>
          <w:tblCellMar>
            <w:left w:w="107" w:type="dxa"/>
            <w:right w:w="0" w:type="dxa"/>
          </w:tblCellMar>
        </w:tblPrEx>
        <w:trPr>
          <w:trHeight w:val="139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 w:rsidP="00B25B40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ЗУ 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 w:rsidP="00157F1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8</w:t>
            </w:r>
            <w:r w:rsidR="00157F1F">
              <w:rPr>
                <w:sz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81" w:rsidRPr="00B25B40" w:rsidRDefault="00EF2B81" w:rsidP="00EF2B81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 w:rsidRPr="00B25B40">
              <w:rPr>
                <w:sz w:val="24"/>
              </w:rPr>
              <w:t>Костромская область, город</w:t>
            </w:r>
          </w:p>
          <w:p w:rsidR="00B25B40" w:rsidRDefault="00EF2B81" w:rsidP="00EF2B81">
            <w:pPr>
              <w:spacing w:after="0" w:line="259" w:lineRule="auto"/>
              <w:ind w:left="0" w:firstLine="0"/>
              <w:jc w:val="center"/>
            </w:pPr>
            <w:r w:rsidRPr="00B25B40">
              <w:rPr>
                <w:sz w:val="24"/>
              </w:rPr>
              <w:t>Кострома,  улица Дровяная, д.4</w:t>
            </w:r>
            <w:r>
              <w:rPr>
                <w:sz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B40" w:rsidRPr="00EF2B81" w:rsidRDefault="00EF2B81" w:rsidP="00157F1F">
            <w:pPr>
              <w:spacing w:after="0" w:line="238" w:lineRule="auto"/>
              <w:ind w:left="0" w:right="109" w:firstLine="0"/>
              <w:rPr>
                <w:sz w:val="24"/>
              </w:rPr>
            </w:pPr>
            <w:r w:rsidRPr="00B25B40">
              <w:rPr>
                <w:sz w:val="24"/>
              </w:rPr>
              <w:t>Образуется путем перераспределения земельного участка с кадастровым номером 44:27:070610:</w:t>
            </w:r>
            <w:r>
              <w:rPr>
                <w:sz w:val="24"/>
              </w:rPr>
              <w:t>25</w:t>
            </w:r>
            <w:r w:rsidRPr="00B25B40">
              <w:rPr>
                <w:sz w:val="24"/>
              </w:rPr>
              <w:t xml:space="preserve"> и земель, государственная собственность на которы</w:t>
            </w:r>
            <w:r>
              <w:rPr>
                <w:sz w:val="24"/>
              </w:rPr>
              <w:t xml:space="preserve">е не разграничена площадью </w:t>
            </w:r>
            <w:r w:rsidR="00157F1F">
              <w:rPr>
                <w:sz w:val="24"/>
              </w:rPr>
              <w:t>294</w:t>
            </w:r>
            <w:r w:rsidRPr="00B25B40">
              <w:rPr>
                <w:sz w:val="24"/>
              </w:rPr>
              <w:t xml:space="preserve"> м</w:t>
            </w:r>
            <w:proofErr w:type="gramStart"/>
            <w:r w:rsidRPr="00B25B40">
              <w:rPr>
                <w:sz w:val="24"/>
              </w:rPr>
              <w:t>2</w:t>
            </w:r>
            <w:proofErr w:type="gramEnd"/>
          </w:p>
        </w:tc>
      </w:tr>
      <w:tr w:rsidR="00B25B40" w:rsidTr="00482BF8">
        <w:tblPrEx>
          <w:tblCellMar>
            <w:left w:w="107" w:type="dxa"/>
            <w:right w:w="0" w:type="dxa"/>
          </w:tblCellMar>
        </w:tblPrEx>
        <w:trPr>
          <w:trHeight w:val="13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lastRenderedPageBreak/>
              <w:t xml:space="preserve">7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 w:rsidP="00946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ЗУ </w:t>
            </w:r>
            <w:r w:rsidR="00946569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946569" w:rsidP="004005AC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11</w:t>
            </w:r>
            <w:r w:rsidR="004005AC">
              <w:rPr>
                <w:sz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E3" w:rsidRPr="00946569" w:rsidRDefault="004415E3" w:rsidP="004415E3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 w:rsidRPr="00946569">
              <w:rPr>
                <w:sz w:val="24"/>
              </w:rPr>
              <w:t xml:space="preserve">Костромская область, город </w:t>
            </w:r>
          </w:p>
          <w:p w:rsidR="00B25B40" w:rsidRPr="004415E3" w:rsidRDefault="004415E3" w:rsidP="004415E3">
            <w:pPr>
              <w:spacing w:after="0" w:line="259" w:lineRule="auto"/>
              <w:ind w:left="108" w:right="70" w:firstLine="23"/>
              <w:jc w:val="center"/>
              <w:rPr>
                <w:sz w:val="24"/>
              </w:rPr>
            </w:pPr>
            <w:r w:rsidRPr="00946569">
              <w:rPr>
                <w:sz w:val="24"/>
              </w:rPr>
              <w:t>Кострома,  улица Дровяная, д.</w:t>
            </w:r>
            <w:r>
              <w:rPr>
                <w:sz w:val="24"/>
              </w:rPr>
              <w:t>26а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E3" w:rsidRPr="004415E3" w:rsidRDefault="004415E3" w:rsidP="004005AC">
            <w:pPr>
              <w:spacing w:after="0" w:line="259" w:lineRule="auto"/>
              <w:ind w:left="0" w:right="108" w:firstLine="0"/>
              <w:rPr>
                <w:sz w:val="24"/>
              </w:rPr>
            </w:pPr>
            <w:r w:rsidRPr="00946569">
              <w:rPr>
                <w:sz w:val="24"/>
              </w:rPr>
              <w:t>Образуется путем перераспределения земельного участка с кадастровым номером 44:27:070610:2</w:t>
            </w:r>
            <w:r>
              <w:rPr>
                <w:sz w:val="24"/>
              </w:rPr>
              <w:t>4</w:t>
            </w:r>
            <w:r w:rsidRPr="00946569">
              <w:rPr>
                <w:sz w:val="24"/>
              </w:rPr>
              <w:t xml:space="preserve"> и земель, государственная собственность на которые не </w:t>
            </w:r>
            <w:r>
              <w:rPr>
                <w:sz w:val="24"/>
              </w:rPr>
              <w:t>разграничена площадью 1</w:t>
            </w:r>
            <w:r w:rsidR="004005AC">
              <w:rPr>
                <w:sz w:val="24"/>
              </w:rPr>
              <w:t>82</w:t>
            </w:r>
            <w:r w:rsidRPr="00946569">
              <w:rPr>
                <w:sz w:val="24"/>
              </w:rPr>
              <w:t xml:space="preserve"> м</w:t>
            </w:r>
            <w:proofErr w:type="gramStart"/>
            <w:r w:rsidRPr="00946569">
              <w:rPr>
                <w:sz w:val="24"/>
              </w:rPr>
              <w:t>2</w:t>
            </w:r>
            <w:proofErr w:type="gramEnd"/>
          </w:p>
        </w:tc>
      </w:tr>
      <w:tr w:rsidR="00B25B40" w:rsidTr="0038545A">
        <w:tblPrEx>
          <w:tblCellMar>
            <w:left w:w="107" w:type="dxa"/>
            <w:right w:w="0" w:type="dxa"/>
          </w:tblCellMar>
        </w:tblPrEx>
        <w:trPr>
          <w:trHeight w:val="12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 w:rsidP="00946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ЗУ </w:t>
            </w:r>
            <w:r w:rsidR="00946569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946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1441</w:t>
            </w:r>
            <w:r w:rsidR="00B25B40"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45A" w:rsidRPr="00946569" w:rsidRDefault="0038545A" w:rsidP="0038545A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 w:rsidRPr="00946569">
              <w:rPr>
                <w:sz w:val="24"/>
              </w:rPr>
              <w:t>Костромская область, город</w:t>
            </w:r>
          </w:p>
          <w:p w:rsidR="00B25B40" w:rsidRPr="0038545A" w:rsidRDefault="0038545A" w:rsidP="0038545A">
            <w:pPr>
              <w:spacing w:after="0" w:line="259" w:lineRule="auto"/>
              <w:ind w:left="44" w:right="70" w:firstLine="0"/>
              <w:jc w:val="center"/>
              <w:rPr>
                <w:sz w:val="24"/>
              </w:rPr>
            </w:pPr>
            <w:r>
              <w:rPr>
                <w:sz w:val="24"/>
              </w:rPr>
              <w:t>Кострома,  улица Дровяная, д.26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45A" w:rsidRPr="0038545A" w:rsidRDefault="0038545A" w:rsidP="0038545A">
            <w:pPr>
              <w:spacing w:after="25" w:line="238" w:lineRule="auto"/>
              <w:ind w:left="0" w:right="108" w:firstLine="0"/>
              <w:rPr>
                <w:sz w:val="24"/>
              </w:rPr>
            </w:pPr>
            <w:r w:rsidRPr="00946569">
              <w:rPr>
                <w:sz w:val="24"/>
              </w:rPr>
              <w:t>Образуется путем перераспределения земельного участка с кадастровым номером 44:27:070610:2</w:t>
            </w:r>
            <w:r>
              <w:rPr>
                <w:sz w:val="24"/>
              </w:rPr>
              <w:t>3</w:t>
            </w:r>
            <w:r w:rsidRPr="00946569">
              <w:rPr>
                <w:sz w:val="24"/>
              </w:rPr>
              <w:t xml:space="preserve"> и земель, государственная собственность на которые не раз</w:t>
            </w:r>
            <w:r>
              <w:rPr>
                <w:sz w:val="24"/>
              </w:rPr>
              <w:t xml:space="preserve">граничена площадью </w:t>
            </w:r>
            <w:r w:rsidRPr="00946569">
              <w:rPr>
                <w:sz w:val="24"/>
              </w:rPr>
              <w:t>1</w:t>
            </w:r>
            <w:r>
              <w:rPr>
                <w:sz w:val="24"/>
              </w:rPr>
              <w:t>15</w:t>
            </w:r>
            <w:r w:rsidRPr="00946569">
              <w:rPr>
                <w:sz w:val="24"/>
              </w:rPr>
              <w:t xml:space="preserve"> м</w:t>
            </w:r>
            <w:proofErr w:type="gramStart"/>
            <w:r w:rsidRPr="00946569">
              <w:rPr>
                <w:sz w:val="24"/>
              </w:rPr>
              <w:t>2</w:t>
            </w:r>
            <w:proofErr w:type="gramEnd"/>
          </w:p>
        </w:tc>
      </w:tr>
      <w:tr w:rsidR="00B25B40" w:rsidTr="00CD78BE">
        <w:tblPrEx>
          <w:tblCellMar>
            <w:left w:w="107" w:type="dxa"/>
            <w:right w:w="0" w:type="dxa"/>
          </w:tblCellMar>
        </w:tblPrEx>
        <w:trPr>
          <w:trHeight w:val="130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B25B40" w:rsidP="007A252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ЗУ </w:t>
            </w:r>
            <w:r w:rsidR="007A2525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B40" w:rsidRDefault="005238D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895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3" w:rsidRPr="007A2525" w:rsidRDefault="00D82923" w:rsidP="00D82923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Костромская </w:t>
            </w:r>
            <w:r w:rsidRPr="007A2525">
              <w:rPr>
                <w:sz w:val="24"/>
              </w:rPr>
              <w:t>область, город</w:t>
            </w:r>
          </w:p>
          <w:p w:rsidR="00D82923" w:rsidRDefault="00D82923" w:rsidP="00D82923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Кострома</w:t>
            </w:r>
            <w:proofErr w:type="gramStart"/>
            <w:r>
              <w:rPr>
                <w:sz w:val="24"/>
              </w:rPr>
              <w:t>,</w:t>
            </w:r>
            <w:r w:rsidRPr="007A2525">
              <w:rPr>
                <w:sz w:val="24"/>
              </w:rPr>
              <w:t>у</w:t>
            </w:r>
            <w:proofErr w:type="gramEnd"/>
            <w:r w:rsidRPr="007A2525">
              <w:rPr>
                <w:sz w:val="24"/>
              </w:rPr>
              <w:t>лица</w:t>
            </w:r>
            <w:proofErr w:type="spellEnd"/>
            <w:r w:rsidRPr="007A2525">
              <w:rPr>
                <w:sz w:val="24"/>
              </w:rPr>
              <w:t xml:space="preserve"> Дровяная, д.</w:t>
            </w:r>
            <w:r>
              <w:rPr>
                <w:sz w:val="24"/>
              </w:rPr>
              <w:t>48</w:t>
            </w:r>
          </w:p>
          <w:p w:rsidR="00B25B40" w:rsidRDefault="00B25B40" w:rsidP="00D82923">
            <w:pPr>
              <w:spacing w:after="0" w:line="259" w:lineRule="auto"/>
              <w:ind w:left="0" w:right="109"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3" w:rsidRPr="00D82923" w:rsidRDefault="00D82923" w:rsidP="00D82923">
            <w:pPr>
              <w:spacing w:after="25" w:line="238" w:lineRule="auto"/>
              <w:ind w:left="0" w:right="109" w:firstLine="0"/>
              <w:rPr>
                <w:sz w:val="24"/>
              </w:rPr>
            </w:pPr>
            <w:r w:rsidRPr="007A2525">
              <w:rPr>
                <w:sz w:val="24"/>
              </w:rPr>
              <w:t>Образуется путем перераспределения земельного участка с кадастровым номером 44:27:070610:</w:t>
            </w:r>
            <w:r>
              <w:rPr>
                <w:sz w:val="24"/>
              </w:rPr>
              <w:t>270</w:t>
            </w:r>
            <w:r w:rsidRPr="007A2525">
              <w:rPr>
                <w:sz w:val="24"/>
              </w:rPr>
              <w:t xml:space="preserve"> и земель, государственная собственность на которые не разграни</w:t>
            </w:r>
            <w:r>
              <w:rPr>
                <w:sz w:val="24"/>
              </w:rPr>
              <w:t xml:space="preserve">чена площадью 359 </w:t>
            </w:r>
            <w:r w:rsidRPr="007A2525">
              <w:rPr>
                <w:sz w:val="24"/>
              </w:rPr>
              <w:t>м</w:t>
            </w:r>
            <w:proofErr w:type="gramStart"/>
            <w:r w:rsidRPr="007A2525">
              <w:rPr>
                <w:sz w:val="24"/>
              </w:rPr>
              <w:t>2</w:t>
            </w:r>
            <w:proofErr w:type="gramEnd"/>
          </w:p>
        </w:tc>
      </w:tr>
      <w:tr w:rsidR="007A2525" w:rsidTr="00CD78BE">
        <w:tblPrEx>
          <w:tblCellMar>
            <w:left w:w="107" w:type="dxa"/>
            <w:right w:w="0" w:type="dxa"/>
          </w:tblCellMar>
        </w:tblPrEx>
        <w:trPr>
          <w:trHeight w:val="132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25" w:rsidRDefault="007A252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25" w:rsidRDefault="007A2525" w:rsidP="007A252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ЗУ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25" w:rsidRDefault="000C7F7B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412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BE" w:rsidRPr="007A2525" w:rsidRDefault="00CD78BE" w:rsidP="00CD78BE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 w:rsidRPr="007A2525">
              <w:rPr>
                <w:sz w:val="24"/>
              </w:rPr>
              <w:t>Костромская область, город</w:t>
            </w:r>
          </w:p>
          <w:p w:rsidR="007A2525" w:rsidRPr="00CD78BE" w:rsidRDefault="00CD78BE" w:rsidP="00CD78BE">
            <w:pPr>
              <w:spacing w:after="0" w:line="259" w:lineRule="auto"/>
              <w:ind w:left="44" w:right="10" w:firstLine="0"/>
              <w:jc w:val="center"/>
              <w:rPr>
                <w:sz w:val="24"/>
              </w:rPr>
            </w:pPr>
            <w:r w:rsidRPr="007A2525">
              <w:rPr>
                <w:sz w:val="24"/>
              </w:rPr>
              <w:t>Кострома,  улица Дровяная</w:t>
            </w:r>
            <w:r>
              <w:rPr>
                <w:sz w:val="24"/>
              </w:rPr>
              <w:t>, д.20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BE" w:rsidRPr="00CD78BE" w:rsidRDefault="00CD78BE" w:rsidP="00CD78BE">
            <w:pPr>
              <w:spacing w:after="25" w:line="238" w:lineRule="auto"/>
              <w:ind w:left="0" w:right="108" w:firstLine="0"/>
              <w:rPr>
                <w:sz w:val="24"/>
              </w:rPr>
            </w:pPr>
            <w:r w:rsidRPr="007A2525">
              <w:rPr>
                <w:sz w:val="24"/>
              </w:rPr>
              <w:t>Образуется путем перераспределения земельного участка с кадастровым номером 44:27:0706</w:t>
            </w:r>
            <w:r>
              <w:rPr>
                <w:sz w:val="24"/>
              </w:rPr>
              <w:t>09</w:t>
            </w:r>
            <w:r w:rsidRPr="007A2525">
              <w:rPr>
                <w:sz w:val="24"/>
              </w:rPr>
              <w:t>:2</w:t>
            </w:r>
            <w:r>
              <w:rPr>
                <w:sz w:val="24"/>
              </w:rPr>
              <w:t>67</w:t>
            </w:r>
            <w:r w:rsidRPr="007A2525">
              <w:rPr>
                <w:sz w:val="24"/>
              </w:rPr>
              <w:t xml:space="preserve"> и земель, государственная собственность на которые не разграничена </w:t>
            </w:r>
            <w:r>
              <w:rPr>
                <w:sz w:val="24"/>
              </w:rPr>
              <w:t xml:space="preserve">площадью 200 </w:t>
            </w:r>
            <w:r w:rsidRPr="007A2525">
              <w:rPr>
                <w:sz w:val="24"/>
              </w:rPr>
              <w:t>м</w:t>
            </w:r>
            <w:proofErr w:type="gramStart"/>
            <w:r w:rsidRPr="007A2525">
              <w:rPr>
                <w:sz w:val="24"/>
              </w:rPr>
              <w:t>2</w:t>
            </w:r>
            <w:proofErr w:type="gramEnd"/>
          </w:p>
        </w:tc>
      </w:tr>
      <w:tr w:rsidR="007A2525" w:rsidTr="00FB074A">
        <w:tblPrEx>
          <w:tblCellMar>
            <w:left w:w="107" w:type="dxa"/>
            <w:right w:w="0" w:type="dxa"/>
          </w:tblCellMar>
        </w:tblPrEx>
        <w:trPr>
          <w:trHeight w:val="83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25" w:rsidRDefault="007A252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25" w:rsidRDefault="007A2525" w:rsidP="00514D3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ЗУ 1</w:t>
            </w:r>
            <w:r w:rsidR="00514D37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25" w:rsidRDefault="000C7F7B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594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BE" w:rsidRPr="007A2525" w:rsidRDefault="00CD78BE" w:rsidP="00CD78BE">
            <w:pPr>
              <w:spacing w:after="0" w:line="238" w:lineRule="auto"/>
              <w:ind w:left="-119" w:firstLine="0"/>
              <w:jc w:val="center"/>
              <w:rPr>
                <w:sz w:val="24"/>
              </w:rPr>
            </w:pPr>
            <w:r w:rsidRPr="007A2525">
              <w:rPr>
                <w:sz w:val="24"/>
              </w:rPr>
              <w:t>Костромская область, город</w:t>
            </w:r>
          </w:p>
          <w:p w:rsidR="007A2525" w:rsidRDefault="00CD78BE" w:rsidP="00CD78BE">
            <w:pPr>
              <w:spacing w:after="0" w:line="259" w:lineRule="auto"/>
              <w:ind w:left="0" w:right="108" w:firstLine="0"/>
              <w:jc w:val="center"/>
            </w:pPr>
            <w:r w:rsidRPr="007A2525">
              <w:rPr>
                <w:sz w:val="24"/>
              </w:rPr>
              <w:t>Кострома,  улица Дровяная</w:t>
            </w:r>
            <w:r>
              <w:rPr>
                <w:sz w:val="24"/>
              </w:rPr>
              <w:t>, д. 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25" w:rsidRPr="00CD78BE" w:rsidRDefault="00CD78BE" w:rsidP="00CD78BE">
            <w:pPr>
              <w:spacing w:after="25" w:line="238" w:lineRule="auto"/>
              <w:ind w:left="0" w:right="108" w:firstLine="0"/>
              <w:rPr>
                <w:sz w:val="24"/>
              </w:rPr>
            </w:pPr>
            <w:r w:rsidRPr="007A2525">
              <w:rPr>
                <w:sz w:val="24"/>
              </w:rPr>
              <w:t>Образуется путем перераспределения земельного участка с кадастровым номером 44:27:0706</w:t>
            </w:r>
            <w:r>
              <w:rPr>
                <w:sz w:val="24"/>
              </w:rPr>
              <w:t>09</w:t>
            </w:r>
            <w:r w:rsidRPr="007A2525">
              <w:rPr>
                <w:sz w:val="24"/>
              </w:rPr>
              <w:t>:2</w:t>
            </w:r>
            <w:r>
              <w:rPr>
                <w:sz w:val="24"/>
              </w:rPr>
              <w:t>68</w:t>
            </w:r>
            <w:r w:rsidRPr="007A2525">
              <w:rPr>
                <w:sz w:val="24"/>
              </w:rPr>
              <w:t xml:space="preserve"> и земель, государственная собственность на которые не разграничена площа</w:t>
            </w:r>
            <w:r>
              <w:rPr>
                <w:sz w:val="24"/>
              </w:rPr>
              <w:t xml:space="preserve">дью 133 </w:t>
            </w:r>
            <w:r w:rsidRPr="007A2525">
              <w:rPr>
                <w:sz w:val="24"/>
              </w:rPr>
              <w:t>м</w:t>
            </w:r>
            <w:proofErr w:type="gramStart"/>
            <w:r w:rsidRPr="007A2525">
              <w:rPr>
                <w:sz w:val="24"/>
              </w:rPr>
              <w:t>2</w:t>
            </w:r>
            <w:proofErr w:type="gramEnd"/>
          </w:p>
        </w:tc>
      </w:tr>
      <w:tr w:rsidR="00802F88" w:rsidTr="00CD78BE">
        <w:tblPrEx>
          <w:tblCellMar>
            <w:left w:w="107" w:type="dxa"/>
            <w:right w:w="0" w:type="dxa"/>
          </w:tblCellMar>
        </w:tblPrEx>
        <w:trPr>
          <w:trHeight w:val="10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C92947" w:rsidP="00514D3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ЗУ 1</w:t>
            </w:r>
            <w:r w:rsidR="00514D37"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88" w:rsidRDefault="00623D9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1122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BE" w:rsidRPr="007A2525" w:rsidRDefault="00CD78BE" w:rsidP="00CD78BE">
            <w:pPr>
              <w:spacing w:after="0" w:line="238" w:lineRule="auto"/>
              <w:ind w:left="-119" w:firstLine="0"/>
              <w:jc w:val="center"/>
              <w:rPr>
                <w:sz w:val="24"/>
              </w:rPr>
            </w:pPr>
            <w:r w:rsidRPr="007A2525">
              <w:rPr>
                <w:sz w:val="24"/>
              </w:rPr>
              <w:t>Костромская область, город</w:t>
            </w:r>
          </w:p>
          <w:p w:rsidR="00802F88" w:rsidRDefault="00CD78BE" w:rsidP="00CD78BE">
            <w:pPr>
              <w:spacing w:after="0" w:line="259" w:lineRule="auto"/>
              <w:ind w:left="0" w:right="108" w:firstLine="0"/>
              <w:jc w:val="center"/>
            </w:pPr>
            <w:r w:rsidRPr="007A2525">
              <w:rPr>
                <w:sz w:val="24"/>
              </w:rPr>
              <w:t>Кострома,  улица Дровяная</w:t>
            </w:r>
            <w:r>
              <w:rPr>
                <w:sz w:val="24"/>
              </w:rPr>
              <w:t>, д.18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88" w:rsidRPr="00CD78BE" w:rsidRDefault="00CD78BE" w:rsidP="00CD78BE">
            <w:pPr>
              <w:spacing w:after="25" w:line="238" w:lineRule="auto"/>
              <w:ind w:left="0" w:right="108" w:firstLine="0"/>
              <w:rPr>
                <w:sz w:val="24"/>
              </w:rPr>
            </w:pPr>
            <w:r w:rsidRPr="007A2525">
              <w:rPr>
                <w:sz w:val="24"/>
              </w:rPr>
              <w:t>Образуется путем перераспределения земельного участка с кадастровым номером 44:27:0706</w:t>
            </w:r>
            <w:r>
              <w:rPr>
                <w:sz w:val="24"/>
              </w:rPr>
              <w:t>09</w:t>
            </w:r>
            <w:r w:rsidRPr="007A2525">
              <w:rPr>
                <w:sz w:val="24"/>
              </w:rPr>
              <w:t>:2</w:t>
            </w:r>
            <w:r>
              <w:rPr>
                <w:sz w:val="24"/>
              </w:rPr>
              <w:t>77</w:t>
            </w:r>
            <w:r w:rsidRPr="007A2525">
              <w:rPr>
                <w:sz w:val="24"/>
              </w:rPr>
              <w:t xml:space="preserve"> и земель, государственная собственность на которые не разграничена площадью</w:t>
            </w:r>
            <w:r>
              <w:rPr>
                <w:sz w:val="24"/>
              </w:rPr>
              <w:t xml:space="preserve"> 343 </w:t>
            </w:r>
            <w:r w:rsidRPr="007A2525">
              <w:rPr>
                <w:sz w:val="24"/>
              </w:rPr>
              <w:t>м</w:t>
            </w:r>
            <w:proofErr w:type="gramStart"/>
            <w:r w:rsidRPr="007A2525">
              <w:rPr>
                <w:sz w:val="24"/>
              </w:rPr>
              <w:t>2</w:t>
            </w:r>
            <w:proofErr w:type="gramEnd"/>
          </w:p>
        </w:tc>
      </w:tr>
      <w:tr w:rsidR="0013551E" w:rsidTr="00CD78BE">
        <w:tblPrEx>
          <w:tblCellMar>
            <w:left w:w="107" w:type="dxa"/>
            <w:right w:w="0" w:type="dxa"/>
          </w:tblCellMar>
        </w:tblPrEx>
        <w:trPr>
          <w:trHeight w:val="142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51E" w:rsidRDefault="0013551E" w:rsidP="00587023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1</w:t>
            </w:r>
            <w:r w:rsidR="00587023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51E" w:rsidRDefault="0013551E" w:rsidP="00E661E0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ЗУ 1</w:t>
            </w:r>
            <w:r w:rsidR="00E661E0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51E" w:rsidRDefault="0013551E" w:rsidP="0013551E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911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BE" w:rsidRPr="007A2525" w:rsidRDefault="00CD78BE" w:rsidP="00CD78BE">
            <w:pPr>
              <w:spacing w:after="0" w:line="238" w:lineRule="auto"/>
              <w:ind w:left="-119" w:firstLine="0"/>
              <w:jc w:val="center"/>
              <w:rPr>
                <w:sz w:val="24"/>
              </w:rPr>
            </w:pPr>
            <w:r w:rsidRPr="007A2525">
              <w:rPr>
                <w:sz w:val="24"/>
              </w:rPr>
              <w:t>Костромская область, город</w:t>
            </w:r>
          </w:p>
          <w:p w:rsidR="0013551E" w:rsidRPr="00CD78BE" w:rsidRDefault="00CD78BE" w:rsidP="00CD78BE">
            <w:pPr>
              <w:spacing w:after="0" w:line="259" w:lineRule="auto"/>
              <w:ind w:left="178" w:right="167" w:firstLine="0"/>
              <w:jc w:val="center"/>
              <w:rPr>
                <w:sz w:val="24"/>
              </w:rPr>
            </w:pPr>
            <w:r w:rsidRPr="007A2525">
              <w:rPr>
                <w:sz w:val="24"/>
              </w:rPr>
              <w:t>Кострома,  улица Дровяная</w:t>
            </w:r>
            <w:r>
              <w:rPr>
                <w:sz w:val="24"/>
              </w:rPr>
              <w:t xml:space="preserve"> д.32а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BE" w:rsidRPr="00CD78BE" w:rsidRDefault="00CD78BE" w:rsidP="00CD78BE">
            <w:pPr>
              <w:spacing w:after="25" w:line="238" w:lineRule="auto"/>
              <w:ind w:left="0" w:right="108" w:firstLine="0"/>
              <w:rPr>
                <w:sz w:val="24"/>
              </w:rPr>
            </w:pPr>
            <w:r w:rsidRPr="007A2525">
              <w:rPr>
                <w:sz w:val="24"/>
              </w:rPr>
              <w:t>Образуется путем перераспределения земельного участка с кадастровым номером 44:27:0706</w:t>
            </w:r>
            <w:r>
              <w:rPr>
                <w:sz w:val="24"/>
              </w:rPr>
              <w:t>10</w:t>
            </w:r>
            <w:r w:rsidRPr="007A2525">
              <w:rPr>
                <w:sz w:val="24"/>
              </w:rPr>
              <w:t>:</w:t>
            </w:r>
            <w:r>
              <w:rPr>
                <w:sz w:val="24"/>
              </w:rPr>
              <w:t>7</w:t>
            </w:r>
            <w:r w:rsidRPr="007A2525">
              <w:rPr>
                <w:sz w:val="24"/>
              </w:rPr>
              <w:t xml:space="preserve"> и земель, государственная собственность на ко</w:t>
            </w:r>
            <w:r>
              <w:rPr>
                <w:sz w:val="24"/>
              </w:rPr>
              <w:t xml:space="preserve">торые не разграничена площадью 74 </w:t>
            </w:r>
            <w:r w:rsidRPr="007A2525">
              <w:rPr>
                <w:sz w:val="24"/>
              </w:rPr>
              <w:t>м</w:t>
            </w:r>
            <w:proofErr w:type="gramStart"/>
            <w:r w:rsidRPr="007A2525">
              <w:rPr>
                <w:sz w:val="24"/>
              </w:rPr>
              <w:t>2</w:t>
            </w:r>
            <w:proofErr w:type="gramEnd"/>
          </w:p>
        </w:tc>
      </w:tr>
    </w:tbl>
    <w:p w:rsidR="00802F88" w:rsidRDefault="00C92947">
      <w:pPr>
        <w:spacing w:after="19" w:line="239" w:lineRule="auto"/>
        <w:ind w:left="0" w:right="81" w:firstLine="709"/>
      </w:pPr>
      <w:r>
        <w:rPr>
          <w:sz w:val="24"/>
        </w:rPr>
        <w:t>Примечание -</w:t>
      </w:r>
      <w:r>
        <w:t xml:space="preserve"> </w:t>
      </w:r>
      <w:r>
        <w:rPr>
          <w:sz w:val="24"/>
        </w:rPr>
        <w:t xml:space="preserve">в соответствии с пунктом 4 статьи 11.2 Земельного кодекса Российской Федерации образование земельных участков допускается при наличии в письменной форме согласия землепользователей, землевладельцев, арендаторов, залогодержателей исходных земельных участков. </w:t>
      </w:r>
    </w:p>
    <w:p w:rsidR="00802F88" w:rsidRDefault="00C92947">
      <w:pPr>
        <w:spacing w:after="0" w:line="259" w:lineRule="auto"/>
        <w:ind w:left="0" w:right="17" w:firstLine="0"/>
        <w:jc w:val="center"/>
      </w:pPr>
      <w:r>
        <w:rPr>
          <w:b/>
        </w:rPr>
        <w:t xml:space="preserve"> </w:t>
      </w:r>
    </w:p>
    <w:p w:rsidR="00D73018" w:rsidRDefault="00D73018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F5107D" w:rsidRDefault="00E95FA3" w:rsidP="00F5107D">
      <w:pPr>
        <w:spacing w:after="0" w:line="259" w:lineRule="auto"/>
        <w:ind w:left="0" w:firstLine="426"/>
        <w:rPr>
          <w:b/>
        </w:rPr>
      </w:pPr>
      <w:r w:rsidRPr="00E95FA3">
        <w:rPr>
          <w:b/>
        </w:rPr>
        <w:lastRenderedPageBreak/>
        <w:t xml:space="preserve">2. </w:t>
      </w:r>
      <w:r w:rsidR="00F5107D">
        <w:rPr>
          <w:b/>
        </w:rPr>
        <w:t>П</w:t>
      </w:r>
      <w:r w:rsidR="00F5107D" w:rsidRPr="00F5107D">
        <w:rPr>
          <w:b/>
        </w:rPr>
        <w:t>еречень и сведения о площади образуемых земельных участков, которые будут отнесены к территориям общего пользования или имуществу общего пользования</w:t>
      </w:r>
      <w:r w:rsidR="002148A8">
        <w:rPr>
          <w:b/>
        </w:rPr>
        <w:t>.</w:t>
      </w:r>
    </w:p>
    <w:p w:rsidR="00E95FA3" w:rsidRDefault="00E95FA3" w:rsidP="00C47D01">
      <w:pPr>
        <w:spacing w:after="0" w:line="259" w:lineRule="auto"/>
        <w:ind w:left="0" w:firstLine="426"/>
        <w:jc w:val="right"/>
      </w:pPr>
      <w:r w:rsidRPr="00E95FA3">
        <w:t>Таблица 2</w:t>
      </w:r>
    </w:p>
    <w:tbl>
      <w:tblPr>
        <w:tblStyle w:val="TableGrid"/>
        <w:tblW w:w="9469" w:type="dxa"/>
        <w:tblInd w:w="-108" w:type="dxa"/>
        <w:tblLayout w:type="fixed"/>
        <w:tblCellMar>
          <w:top w:w="60" w:type="dxa"/>
          <w:right w:w="25" w:type="dxa"/>
        </w:tblCellMar>
        <w:tblLook w:val="04A0" w:firstRow="1" w:lastRow="0" w:firstColumn="1" w:lastColumn="0" w:noHBand="0" w:noVBand="1"/>
      </w:tblPr>
      <w:tblGrid>
        <w:gridCol w:w="536"/>
        <w:gridCol w:w="853"/>
        <w:gridCol w:w="851"/>
        <w:gridCol w:w="2126"/>
        <w:gridCol w:w="5103"/>
      </w:tblGrid>
      <w:tr w:rsidR="008E0099" w:rsidTr="0058019B">
        <w:trPr>
          <w:cantSplit/>
          <w:trHeight w:val="29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0099" w:rsidRDefault="008E0099" w:rsidP="0058019B">
            <w:pPr>
              <w:spacing w:after="0" w:line="259" w:lineRule="auto"/>
              <w:ind w:left="43" w:right="113" w:firstLine="0"/>
              <w:jc w:val="center"/>
            </w:pPr>
            <w:r>
              <w:rPr>
                <w:sz w:val="22"/>
              </w:rPr>
              <w:t xml:space="preserve">N  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0099" w:rsidRDefault="008E0099" w:rsidP="0058019B">
            <w:pPr>
              <w:spacing w:after="0" w:line="259" w:lineRule="auto"/>
              <w:ind w:left="113" w:right="113" w:firstLine="0"/>
              <w:jc w:val="center"/>
            </w:pPr>
            <w:r>
              <w:rPr>
                <w:sz w:val="22"/>
              </w:rPr>
              <w:t>Обозначение земельного участка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0099" w:rsidRDefault="008E0099" w:rsidP="0058019B">
            <w:pPr>
              <w:spacing w:after="0" w:line="259" w:lineRule="auto"/>
              <w:ind w:left="0" w:right="113" w:firstLine="8"/>
              <w:jc w:val="center"/>
            </w:pPr>
            <w:r>
              <w:rPr>
                <w:sz w:val="22"/>
              </w:rPr>
              <w:t>Площадь, 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0099" w:rsidRDefault="008E0099" w:rsidP="0058019B">
            <w:pPr>
              <w:spacing w:after="0" w:line="259" w:lineRule="auto"/>
              <w:ind w:left="482" w:right="341" w:firstLine="0"/>
              <w:jc w:val="center"/>
            </w:pPr>
            <w:r>
              <w:rPr>
                <w:sz w:val="24"/>
              </w:rPr>
              <w:t>Адрес (местоположение) земельного участка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0099" w:rsidRDefault="008E0099" w:rsidP="0058019B">
            <w:pPr>
              <w:spacing w:after="0" w:line="259" w:lineRule="auto"/>
              <w:ind w:left="137" w:right="113" w:firstLine="0"/>
              <w:jc w:val="center"/>
            </w:pPr>
            <w:r>
              <w:rPr>
                <w:sz w:val="24"/>
              </w:rPr>
              <w:t>Способ образования земельного участка</w:t>
            </w:r>
          </w:p>
          <w:p w:rsidR="008E0099" w:rsidRDefault="008E0099" w:rsidP="0058019B">
            <w:pPr>
              <w:spacing w:after="0" w:line="259" w:lineRule="auto"/>
              <w:ind w:left="83" w:right="113" w:firstLine="0"/>
              <w:jc w:val="center"/>
            </w:pPr>
          </w:p>
        </w:tc>
      </w:tr>
      <w:tr w:rsidR="008E0099" w:rsidTr="008E0099">
        <w:trPr>
          <w:trHeight w:val="111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58019B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58019B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ЗУ 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58019B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>163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58019B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>Костромская область, город</w:t>
            </w:r>
          </w:p>
          <w:p w:rsidR="008E0099" w:rsidRDefault="008E0099" w:rsidP="008E0099">
            <w:pPr>
              <w:spacing w:after="25" w:line="238" w:lineRule="auto"/>
              <w:ind w:left="107" w:right="83" w:firstLine="0"/>
              <w:jc w:val="center"/>
            </w:pPr>
            <w:r>
              <w:rPr>
                <w:sz w:val="24"/>
              </w:rPr>
              <w:t>Кострома, улица Дровяная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8E0099">
            <w:pPr>
              <w:spacing w:after="25" w:line="238" w:lineRule="auto"/>
              <w:ind w:left="142" w:right="259" w:firstLine="0"/>
              <w:jc w:val="center"/>
            </w:pPr>
            <w:r>
              <w:rPr>
                <w:sz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8E0099" w:rsidTr="008E0099">
        <w:trPr>
          <w:trHeight w:val="13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58019B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8E009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ЗУ 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58019B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>924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Pr="001A1576" w:rsidRDefault="008E0099" w:rsidP="0058019B">
            <w:pPr>
              <w:spacing w:after="0" w:line="238" w:lineRule="auto"/>
              <w:ind w:left="141" w:right="117" w:firstLine="0"/>
              <w:jc w:val="center"/>
              <w:rPr>
                <w:sz w:val="24"/>
              </w:rPr>
            </w:pPr>
            <w:r w:rsidRPr="001A1576">
              <w:rPr>
                <w:sz w:val="24"/>
              </w:rPr>
              <w:t>Костромская область, город</w:t>
            </w:r>
          </w:p>
          <w:p w:rsidR="008E0099" w:rsidRPr="00FB074A" w:rsidRDefault="008E0099" w:rsidP="008E0099">
            <w:pPr>
              <w:spacing w:after="0" w:line="259" w:lineRule="auto"/>
              <w:ind w:left="141" w:right="117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Кострома, </w:t>
            </w:r>
            <w:r w:rsidRPr="001A1576">
              <w:rPr>
                <w:sz w:val="24"/>
              </w:rPr>
              <w:t>улица Дровяная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Pr="000D4D9A" w:rsidRDefault="008E0099" w:rsidP="008E0099">
            <w:pPr>
              <w:spacing w:after="0" w:line="259" w:lineRule="auto"/>
              <w:ind w:left="142" w:right="259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8E0099" w:rsidTr="0058019B">
        <w:trPr>
          <w:trHeight w:val="13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58019B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8E009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ЗУ 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Default="008E0099" w:rsidP="0058019B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>159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Pr="001A1576" w:rsidRDefault="008E0099" w:rsidP="0058019B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 w:rsidRPr="001A1576">
              <w:rPr>
                <w:sz w:val="24"/>
              </w:rPr>
              <w:t>Костромская область, город</w:t>
            </w:r>
          </w:p>
          <w:p w:rsidR="008E0099" w:rsidRDefault="008E0099" w:rsidP="008E0099">
            <w:pPr>
              <w:spacing w:after="0" w:line="259" w:lineRule="auto"/>
              <w:ind w:left="107" w:right="84" w:firstLine="0"/>
              <w:jc w:val="center"/>
            </w:pPr>
            <w:r w:rsidRPr="001A1576">
              <w:rPr>
                <w:sz w:val="24"/>
              </w:rPr>
              <w:t>Кострома,  улица Дровяная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99" w:rsidRPr="00FB074A" w:rsidRDefault="008E0099" w:rsidP="0058019B">
            <w:pPr>
              <w:spacing w:after="25" w:line="238" w:lineRule="auto"/>
              <w:ind w:left="107" w:right="83" w:firstLine="0"/>
              <w:rPr>
                <w:sz w:val="24"/>
              </w:rPr>
            </w:pPr>
            <w:r>
              <w:rPr>
                <w:sz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</w:tbl>
    <w:p w:rsidR="008B40FD" w:rsidRDefault="00CA42B8" w:rsidP="00CA42B8">
      <w:pPr>
        <w:spacing w:after="0" w:line="259" w:lineRule="auto"/>
        <w:ind w:left="0" w:firstLine="426"/>
        <w:jc w:val="left"/>
      </w:pPr>
      <w:r w:rsidRPr="00CA42B8">
        <w:t>Доступ к земельным участкам осуществляется с территории общего пользования.</w:t>
      </w:r>
    </w:p>
    <w:p w:rsidR="00CA42B8" w:rsidRDefault="00CA42B8" w:rsidP="00CA42B8">
      <w:pPr>
        <w:spacing w:after="0" w:line="259" w:lineRule="auto"/>
        <w:ind w:left="0" w:firstLine="426"/>
        <w:jc w:val="left"/>
      </w:pPr>
      <w:r w:rsidRPr="00CA42B8">
        <w:t>-  ЗУ</w:t>
      </w:r>
      <w:r>
        <w:t>15</w:t>
      </w:r>
      <w:r w:rsidRPr="00CA42B8">
        <w:t xml:space="preserve"> – территория общего пользования, предназначены для расположения проезд</w:t>
      </w:r>
      <w:r>
        <w:t>а</w:t>
      </w:r>
      <w:r w:rsidRPr="00CA42B8">
        <w:t>;</w:t>
      </w:r>
    </w:p>
    <w:p w:rsidR="00CA42B8" w:rsidRDefault="00CA42B8" w:rsidP="00CA42B8">
      <w:pPr>
        <w:spacing w:after="0" w:line="259" w:lineRule="auto"/>
        <w:ind w:left="0" w:firstLine="426"/>
        <w:jc w:val="left"/>
      </w:pPr>
      <w:r>
        <w:t xml:space="preserve">- </w:t>
      </w:r>
      <w:r w:rsidRPr="00CA42B8">
        <w:t>ЗУ</w:t>
      </w:r>
      <w:r>
        <w:t>14</w:t>
      </w:r>
      <w:r w:rsidRPr="00CA42B8">
        <w:t>, ЗУ1</w:t>
      </w:r>
      <w:r>
        <w:t>6</w:t>
      </w:r>
      <w:r w:rsidRPr="00CA42B8">
        <w:t>, - территория общего пользования, предназначены для размещения площадок благоустройства территории</w:t>
      </w:r>
      <w:r>
        <w:t>, парковок, зеленых насаждений</w:t>
      </w:r>
      <w:r w:rsidRPr="00CA42B8">
        <w:t>.</w:t>
      </w:r>
    </w:p>
    <w:p w:rsidR="00FE1E2C" w:rsidRPr="004C53A9" w:rsidRDefault="00FE1E2C" w:rsidP="004C53A9">
      <w:pPr>
        <w:pStyle w:val="a3"/>
        <w:numPr>
          <w:ilvl w:val="0"/>
          <w:numId w:val="11"/>
        </w:numPr>
        <w:spacing w:after="0" w:line="259" w:lineRule="auto"/>
        <w:rPr>
          <w:b/>
        </w:rPr>
      </w:pPr>
      <w:r w:rsidRPr="004C53A9">
        <w:rPr>
          <w:b/>
        </w:rPr>
        <w:t>Перечень координат характерных точек границ территории</w:t>
      </w:r>
    </w:p>
    <w:p w:rsidR="00FE1E2C" w:rsidRPr="00FE1E2C" w:rsidRDefault="00FE1E2C" w:rsidP="00FE1E2C">
      <w:pPr>
        <w:pStyle w:val="a3"/>
        <w:spacing w:after="0" w:line="259" w:lineRule="auto"/>
        <w:ind w:firstLine="0"/>
        <w:jc w:val="right"/>
      </w:pPr>
      <w:r w:rsidRPr="00FE1E2C">
        <w:t>Таблица 3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1701"/>
      </w:tblGrid>
      <w:tr w:rsidR="00FE1E2C" w:rsidRPr="004827E4" w:rsidTr="008B40FD">
        <w:trPr>
          <w:trHeight w:val="698"/>
          <w:jc w:val="center"/>
        </w:trPr>
        <w:tc>
          <w:tcPr>
            <w:tcW w:w="1668" w:type="dxa"/>
            <w:vMerge w:val="restart"/>
            <w:vAlign w:val="center"/>
          </w:tcPr>
          <w:p w:rsidR="00FE1E2C" w:rsidRPr="004827E4" w:rsidRDefault="00FE1E2C" w:rsidP="008B40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827E4">
              <w:rPr>
                <w:rFonts w:eastAsia="Calibri"/>
                <w:color w:val="auto"/>
                <w:sz w:val="24"/>
                <w:szCs w:val="24"/>
              </w:rPr>
              <w:t>Обозначение характерных точек</w:t>
            </w:r>
          </w:p>
        </w:tc>
        <w:tc>
          <w:tcPr>
            <w:tcW w:w="3402" w:type="dxa"/>
            <w:gridSpan w:val="2"/>
            <w:vAlign w:val="center"/>
          </w:tcPr>
          <w:p w:rsidR="00FE1E2C" w:rsidRPr="004827E4" w:rsidRDefault="00FE1E2C" w:rsidP="008B40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827E4">
              <w:rPr>
                <w:rFonts w:eastAsia="Calibri"/>
                <w:color w:val="auto"/>
                <w:sz w:val="24"/>
                <w:szCs w:val="24"/>
              </w:rPr>
              <w:t xml:space="preserve">Координаты, </w:t>
            </w:r>
            <w:proofErr w:type="gramStart"/>
            <w:r w:rsidRPr="004827E4">
              <w:rPr>
                <w:rFonts w:eastAsia="Calibri"/>
                <w:color w:val="auto"/>
                <w:sz w:val="24"/>
                <w:szCs w:val="24"/>
              </w:rPr>
              <w:t>м</w:t>
            </w:r>
            <w:proofErr w:type="gramEnd"/>
          </w:p>
        </w:tc>
      </w:tr>
      <w:tr w:rsidR="00FE1E2C" w:rsidRPr="004827E4" w:rsidTr="008B40FD">
        <w:trPr>
          <w:jc w:val="center"/>
        </w:trPr>
        <w:tc>
          <w:tcPr>
            <w:tcW w:w="1668" w:type="dxa"/>
            <w:vMerge/>
            <w:vAlign w:val="center"/>
          </w:tcPr>
          <w:p w:rsidR="00FE1E2C" w:rsidRPr="004827E4" w:rsidRDefault="00FE1E2C" w:rsidP="008B40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1E2C" w:rsidRPr="004827E4" w:rsidRDefault="00FE1E2C" w:rsidP="008B40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827E4">
              <w:rPr>
                <w:rFonts w:eastAsia="Calibri"/>
                <w:color w:val="auto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FE1E2C" w:rsidRPr="004827E4" w:rsidRDefault="00FE1E2C" w:rsidP="008B40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827E4">
              <w:rPr>
                <w:rFonts w:eastAsia="Calibri"/>
                <w:color w:val="auto"/>
                <w:sz w:val="24"/>
                <w:szCs w:val="24"/>
              </w:rPr>
              <w:t>У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286072.52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1215874.02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286077.10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1215877.94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286087.61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1215888.65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286108.45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1215900.25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286121.60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1215913.21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286118.86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1215915.62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286113.26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1215921.15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286095.75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1215940.31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286075.93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1215968.58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286064.39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1215984.60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286059.51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1215995.44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286050.46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1216011.57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286043.93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1216022.01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286028.80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1216046.10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286013.30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1216069.30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286008.88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1216074.33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285991.54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1216094.90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285964.76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1216125.74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285948.50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1216141.52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285901.86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1216189.45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285884.22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1216189.12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285877.00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1216134.00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285898.81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1216063.90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285939.00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1215995.00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285943.00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1215990.00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286060.76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1215860.65</w:t>
            </w:r>
          </w:p>
        </w:tc>
      </w:tr>
      <w:tr w:rsidR="004863C9" w:rsidRPr="004827E4" w:rsidTr="008B40FD">
        <w:trPr>
          <w:jc w:val="center"/>
        </w:trPr>
        <w:tc>
          <w:tcPr>
            <w:tcW w:w="1668" w:type="dxa"/>
          </w:tcPr>
          <w:p w:rsidR="004863C9" w:rsidRPr="004827E4" w:rsidRDefault="004863C9" w:rsidP="00A81FE2">
            <w:pPr>
              <w:ind w:left="230" w:firstLine="0"/>
              <w:jc w:val="center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4863C9" w:rsidRPr="004827E4" w:rsidRDefault="004863C9" w:rsidP="00A81FE2">
            <w:pPr>
              <w:ind w:left="145" w:firstLine="3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286072.52</w:t>
            </w:r>
          </w:p>
        </w:tc>
        <w:tc>
          <w:tcPr>
            <w:tcW w:w="1701" w:type="dxa"/>
          </w:tcPr>
          <w:p w:rsidR="004863C9" w:rsidRPr="004827E4" w:rsidRDefault="004863C9" w:rsidP="004863C9">
            <w:pPr>
              <w:ind w:left="210" w:hanging="89"/>
              <w:rPr>
                <w:sz w:val="24"/>
                <w:szCs w:val="24"/>
              </w:rPr>
            </w:pPr>
            <w:r w:rsidRPr="004827E4">
              <w:rPr>
                <w:sz w:val="24"/>
                <w:szCs w:val="24"/>
              </w:rPr>
              <w:t>1215874.02</w:t>
            </w:r>
          </w:p>
        </w:tc>
      </w:tr>
    </w:tbl>
    <w:p w:rsidR="004827E4" w:rsidRDefault="004827E4" w:rsidP="00A46101">
      <w:pPr>
        <w:spacing w:after="0" w:line="259" w:lineRule="auto"/>
        <w:ind w:left="0" w:firstLine="426"/>
        <w:jc w:val="center"/>
        <w:rPr>
          <w:b/>
        </w:rPr>
      </w:pPr>
    </w:p>
    <w:p w:rsidR="009202CC" w:rsidRDefault="00FE1E2C" w:rsidP="00A46101">
      <w:pPr>
        <w:spacing w:after="0" w:line="259" w:lineRule="auto"/>
        <w:ind w:left="0" w:firstLine="426"/>
        <w:jc w:val="center"/>
        <w:rPr>
          <w:b/>
        </w:rPr>
      </w:pPr>
      <w:bookmarkStart w:id="0" w:name="_GoBack"/>
      <w:bookmarkEnd w:id="0"/>
      <w:r>
        <w:rPr>
          <w:b/>
        </w:rPr>
        <w:t>4</w:t>
      </w:r>
      <w:r w:rsidR="00D73018" w:rsidRPr="00D73018">
        <w:rPr>
          <w:b/>
        </w:rPr>
        <w:t xml:space="preserve">. Сведения о местоположении границ образуемых земельных участков </w:t>
      </w:r>
    </w:p>
    <w:p w:rsidR="00BC7118" w:rsidRPr="00BC7118" w:rsidRDefault="00BC7118" w:rsidP="00BC7118">
      <w:pPr>
        <w:spacing w:after="0" w:line="259" w:lineRule="auto"/>
        <w:ind w:left="0" w:firstLine="0"/>
        <w:jc w:val="right"/>
      </w:pPr>
      <w:r w:rsidRPr="00BC7118">
        <w:t xml:space="preserve">Таблица </w:t>
      </w:r>
      <w:r w:rsidR="00FE1E2C">
        <w:t>4</w:t>
      </w:r>
    </w:p>
    <w:tbl>
      <w:tblPr>
        <w:tblStyle w:val="a4"/>
        <w:tblW w:w="0" w:type="auto"/>
        <w:tblInd w:w="408" w:type="dxa"/>
        <w:tblLook w:val="04A0" w:firstRow="1" w:lastRow="0" w:firstColumn="1" w:lastColumn="0" w:noHBand="0" w:noVBand="1"/>
      </w:tblPr>
      <w:tblGrid>
        <w:gridCol w:w="3002"/>
        <w:gridCol w:w="2985"/>
        <w:gridCol w:w="3035"/>
      </w:tblGrid>
      <w:tr w:rsidR="009202CC" w:rsidRPr="00C01C65" w:rsidTr="000B68D1">
        <w:tc>
          <w:tcPr>
            <w:tcW w:w="9022" w:type="dxa"/>
            <w:gridSpan w:val="3"/>
          </w:tcPr>
          <w:p w:rsidR="009202CC" w:rsidRPr="00BC7118" w:rsidRDefault="00BC7118" w:rsidP="009202C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C7118">
              <w:rPr>
                <w:b/>
                <w:sz w:val="24"/>
                <w:szCs w:val="24"/>
              </w:rPr>
              <w:t>Сведения о характерных точках границ образуемых земельных участков</w:t>
            </w:r>
          </w:p>
        </w:tc>
      </w:tr>
      <w:tr w:rsidR="00BC7118" w:rsidRPr="00C01C65" w:rsidTr="000B68D1">
        <w:tc>
          <w:tcPr>
            <w:tcW w:w="9022" w:type="dxa"/>
            <w:gridSpan w:val="3"/>
          </w:tcPr>
          <w:p w:rsidR="00BC7118" w:rsidRPr="00C01C65" w:rsidRDefault="000B68D1" w:rsidP="009202C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</w:t>
            </w:r>
            <w:r w:rsidR="00BC7118" w:rsidRPr="00C01C65">
              <w:rPr>
                <w:sz w:val="24"/>
                <w:szCs w:val="24"/>
              </w:rPr>
              <w:t xml:space="preserve">земельного участка </w:t>
            </w:r>
            <w:proofErr w:type="gramStart"/>
            <w:r w:rsidR="00BC7118"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="00BC7118" w:rsidRPr="00C01C65">
              <w:rPr>
                <w:sz w:val="24"/>
                <w:szCs w:val="24"/>
                <w:u w:val="single"/>
              </w:rPr>
              <w:t>У1</w:t>
            </w:r>
          </w:p>
        </w:tc>
      </w:tr>
      <w:tr w:rsidR="009202CC" w:rsidRPr="00C01C65" w:rsidTr="000B68D1">
        <w:tc>
          <w:tcPr>
            <w:tcW w:w="9022" w:type="dxa"/>
            <w:gridSpan w:val="3"/>
          </w:tcPr>
          <w:p w:rsidR="009202CC" w:rsidRPr="00C01C65" w:rsidRDefault="00B845B4" w:rsidP="00B845B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Pr="00C01C65">
              <w:rPr>
                <w:sz w:val="24"/>
                <w:szCs w:val="24"/>
                <w:u w:val="single"/>
              </w:rPr>
              <w:t>808 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9202CC" w:rsidRPr="00C01C65" w:rsidTr="000B68D1">
        <w:tc>
          <w:tcPr>
            <w:tcW w:w="3002" w:type="dxa"/>
            <w:vMerge w:val="restart"/>
          </w:tcPr>
          <w:p w:rsidR="009202CC" w:rsidRPr="00C01C65" w:rsidRDefault="00B845B4" w:rsidP="009202C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9202CC" w:rsidRPr="00C01C65" w:rsidRDefault="00B845B4" w:rsidP="009202C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9202CC" w:rsidRPr="00C01C65" w:rsidTr="000B68D1">
        <w:tc>
          <w:tcPr>
            <w:tcW w:w="3002" w:type="dxa"/>
            <w:vMerge/>
          </w:tcPr>
          <w:p w:rsidR="009202CC" w:rsidRPr="00C01C65" w:rsidRDefault="009202CC" w:rsidP="009202C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9202CC" w:rsidRPr="00C01C65" w:rsidRDefault="00B845B4" w:rsidP="009202C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9202CC" w:rsidRPr="00C01C65" w:rsidRDefault="00B845B4" w:rsidP="009202C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B845B4" w:rsidRPr="00C01C65" w:rsidTr="000B68D1">
        <w:tc>
          <w:tcPr>
            <w:tcW w:w="3002" w:type="dxa"/>
          </w:tcPr>
          <w:p w:rsidR="00B845B4" w:rsidRPr="00C01C65" w:rsidRDefault="00B845B4" w:rsidP="009202C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B845B4" w:rsidRPr="00C01C65" w:rsidRDefault="00B845B4" w:rsidP="009202C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B845B4" w:rsidRPr="00C01C65" w:rsidRDefault="00B845B4" w:rsidP="009202C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285922.04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1216115.27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285918.67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1216118.85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285906.91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1216133.37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285903.14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1216138.04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5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285901.02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1216141.98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285894.24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1216136.68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7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285892.49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1216135.20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8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285888.62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1216132.05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9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285892.13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1216112.76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10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285897.77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1216097.37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11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285898.50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1216095.98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12</w:t>
            </w:r>
          </w:p>
        </w:tc>
        <w:tc>
          <w:tcPr>
            <w:tcW w:w="2985" w:type="dxa"/>
          </w:tcPr>
          <w:p w:rsidR="00FE001A" w:rsidRPr="00C01C65" w:rsidRDefault="00FE001A" w:rsidP="00B845B4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285900.55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1216097.55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13</w:t>
            </w:r>
          </w:p>
        </w:tc>
        <w:tc>
          <w:tcPr>
            <w:tcW w:w="2985" w:type="dxa"/>
          </w:tcPr>
          <w:p w:rsidR="00FE001A" w:rsidRPr="00C01C65" w:rsidRDefault="00FE001A" w:rsidP="00FE001A">
            <w:pPr>
              <w:ind w:left="36" w:firstLine="665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285919.61</w:t>
            </w:r>
          </w:p>
        </w:tc>
        <w:tc>
          <w:tcPr>
            <w:tcW w:w="3035" w:type="dxa"/>
          </w:tcPr>
          <w:p w:rsidR="00FE001A" w:rsidRPr="00C01C65" w:rsidRDefault="00FE001A" w:rsidP="00FE001A">
            <w:pPr>
              <w:ind w:left="0" w:firstLine="693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1216113.23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FE001A" w:rsidRPr="00C01C65" w:rsidRDefault="00FE001A" w:rsidP="00527329">
            <w:pPr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285922.04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527329">
            <w:pPr>
              <w:keepLines/>
              <w:ind w:left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1216115.27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0B68D1" w:rsidP="00B845B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  <w:r w:rsidR="00EB0346" w:rsidRPr="00C01C65">
              <w:rPr>
                <w:sz w:val="24"/>
                <w:szCs w:val="24"/>
              </w:rPr>
              <w:t xml:space="preserve"> земельного участка </w:t>
            </w:r>
            <w:proofErr w:type="gramStart"/>
            <w:r w:rsidR="00EB0346"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="00EB0346" w:rsidRPr="00C01C65">
              <w:rPr>
                <w:sz w:val="24"/>
                <w:szCs w:val="24"/>
                <w:u w:val="single"/>
              </w:rPr>
              <w:t>У2</w:t>
            </w:r>
          </w:p>
        </w:tc>
      </w:tr>
      <w:tr w:rsidR="001D44D1" w:rsidRPr="00C01C65" w:rsidTr="000B68D1">
        <w:tc>
          <w:tcPr>
            <w:tcW w:w="9022" w:type="dxa"/>
            <w:gridSpan w:val="3"/>
          </w:tcPr>
          <w:p w:rsidR="001D44D1" w:rsidRDefault="001D44D1" w:rsidP="001D44D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>
              <w:rPr>
                <w:sz w:val="24"/>
                <w:szCs w:val="24"/>
                <w:u w:val="single"/>
              </w:rPr>
              <w:t xml:space="preserve">762 </w:t>
            </w:r>
            <w:r w:rsidRPr="00C01C65">
              <w:rPr>
                <w:sz w:val="24"/>
                <w:szCs w:val="24"/>
                <w:u w:val="single"/>
              </w:rPr>
              <w:t>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 w:val="restart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EB0346" w:rsidRPr="00C01C65" w:rsidTr="000B68D1">
        <w:tc>
          <w:tcPr>
            <w:tcW w:w="3002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14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B845B4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285935.96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-199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1216094.15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15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B845B4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285930.88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-199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1216099.96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16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B845B4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285919.61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-199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1216113.23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17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B845B4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285900.55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-199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1216097.55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18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B845B4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285898.50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-199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1216095.98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19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B845B4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285908.98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-199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1216072.97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B845B4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285914.48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-199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1216077.26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14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B845B4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285935.96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B845B4">
            <w:pPr>
              <w:keepLines/>
              <w:ind w:left="-199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1216094.15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EB0346" w:rsidP="006D14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Pr="00C01C65">
              <w:rPr>
                <w:sz w:val="24"/>
                <w:szCs w:val="24"/>
                <w:u w:val="single"/>
              </w:rPr>
              <w:t>У3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EB0346" w:rsidP="006D14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Pr="00C01C65">
              <w:rPr>
                <w:sz w:val="24"/>
                <w:szCs w:val="24"/>
                <w:u w:val="single"/>
              </w:rPr>
              <w:t>786 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 w:val="restart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EB0346" w:rsidRPr="00C01C65" w:rsidTr="000B68D1">
        <w:tc>
          <w:tcPr>
            <w:tcW w:w="3002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21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6D1496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285949.73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6D1496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1216078.43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22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6D1496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285935.96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6D1496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1216094.15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23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6D1496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285914.48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6D1496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1216077.26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24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6D1496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285908.98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6D1496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1216072.97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25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6D1496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285917.86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6D1496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1216053.45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26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6D1496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285924.55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6D1496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1216058.34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27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6D1496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285926.46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6D1496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1216059.80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21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6D1496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285949.73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6D1496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1216078.43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EB0346" w:rsidP="006D14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Pr="00C01C65">
              <w:rPr>
                <w:sz w:val="24"/>
                <w:szCs w:val="24"/>
                <w:u w:val="single"/>
              </w:rPr>
              <w:t>У4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EB0346" w:rsidP="00DD225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Pr="00C01C65">
              <w:rPr>
                <w:sz w:val="24"/>
                <w:szCs w:val="24"/>
                <w:u w:val="single"/>
              </w:rPr>
              <w:t>1012м</w:t>
            </w:r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</w:p>
        </w:tc>
      </w:tr>
      <w:tr w:rsidR="00EB0346" w:rsidRPr="00C01C65" w:rsidTr="000B68D1">
        <w:tc>
          <w:tcPr>
            <w:tcW w:w="3002" w:type="dxa"/>
            <w:vMerge w:val="restart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EB0346" w:rsidRPr="00C01C65" w:rsidTr="000B68D1">
        <w:tc>
          <w:tcPr>
            <w:tcW w:w="3002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28</w:t>
            </w:r>
          </w:p>
        </w:tc>
        <w:tc>
          <w:tcPr>
            <w:tcW w:w="2985" w:type="dxa"/>
            <w:vAlign w:val="center"/>
          </w:tcPr>
          <w:p w:rsidR="00FE001A" w:rsidRPr="00C01C65" w:rsidRDefault="00FE001A" w:rsidP="00DD225E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color w:val="auto"/>
                <w:sz w:val="24"/>
                <w:szCs w:val="24"/>
              </w:rPr>
              <w:t>285940.68</w:t>
            </w:r>
          </w:p>
        </w:tc>
        <w:tc>
          <w:tcPr>
            <w:tcW w:w="3035" w:type="dxa"/>
            <w:vAlign w:val="center"/>
          </w:tcPr>
          <w:p w:rsidR="00FE001A" w:rsidRPr="00C01C65" w:rsidRDefault="00FE001A" w:rsidP="001A7C54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color w:val="auto"/>
                <w:sz w:val="24"/>
                <w:szCs w:val="24"/>
              </w:rPr>
              <w:t>1216042.29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29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285968.17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1216066.13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30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285964.03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1216070.92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31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285959.70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1216067.04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32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285949.73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1216078.43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33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285926.46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1216059.80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34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285924.55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1216058.34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35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285917.86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1216053.45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36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285927.46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1216032.15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37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285936.84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1216039.03</w:t>
            </w:r>
          </w:p>
        </w:tc>
      </w:tr>
      <w:tr w:rsidR="00FE001A" w:rsidRPr="00C01C65" w:rsidTr="000B68D1">
        <w:tc>
          <w:tcPr>
            <w:tcW w:w="3002" w:type="dxa"/>
          </w:tcPr>
          <w:p w:rsidR="00FE001A" w:rsidRPr="00FE001A" w:rsidRDefault="00FE001A" w:rsidP="0058019B">
            <w:pPr>
              <w:rPr>
                <w:sz w:val="24"/>
                <w:szCs w:val="24"/>
              </w:rPr>
            </w:pPr>
            <w:r w:rsidRPr="00FE001A">
              <w:rPr>
                <w:sz w:val="24"/>
                <w:szCs w:val="24"/>
              </w:rPr>
              <w:t>28</w:t>
            </w:r>
          </w:p>
        </w:tc>
        <w:tc>
          <w:tcPr>
            <w:tcW w:w="2985" w:type="dxa"/>
          </w:tcPr>
          <w:p w:rsidR="00FE001A" w:rsidRPr="00C01C65" w:rsidRDefault="00FE001A" w:rsidP="00DD225E">
            <w:pPr>
              <w:ind w:left="36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285940.68</w:t>
            </w:r>
          </w:p>
        </w:tc>
        <w:tc>
          <w:tcPr>
            <w:tcW w:w="3035" w:type="dxa"/>
          </w:tcPr>
          <w:p w:rsidR="00FE001A" w:rsidRPr="00C01C65" w:rsidRDefault="00FE001A" w:rsidP="00DD225E">
            <w:pPr>
              <w:ind w:left="54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1216042.29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Pr="00C01C65">
              <w:rPr>
                <w:sz w:val="24"/>
                <w:szCs w:val="24"/>
                <w:u w:val="single"/>
              </w:rPr>
              <w:t>У5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EB0346" w:rsidP="00D1303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="008E0099">
              <w:rPr>
                <w:sz w:val="24"/>
                <w:szCs w:val="24"/>
                <w:u w:val="single"/>
              </w:rPr>
              <w:t>1349</w:t>
            </w:r>
            <w:r w:rsidR="00FE001A">
              <w:rPr>
                <w:sz w:val="24"/>
                <w:szCs w:val="24"/>
                <w:u w:val="single"/>
              </w:rPr>
              <w:t xml:space="preserve"> </w:t>
            </w:r>
            <w:r w:rsidRPr="00C01C65">
              <w:rPr>
                <w:sz w:val="24"/>
                <w:szCs w:val="24"/>
                <w:u w:val="single"/>
              </w:rPr>
              <w:t>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 w:val="restart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EB0346" w:rsidRPr="00C01C65" w:rsidTr="000B68D1">
        <w:tc>
          <w:tcPr>
            <w:tcW w:w="3002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38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285984.11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1216047.79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39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285974.72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1216058.60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40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285968.17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1216066.13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41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285940.68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1216042.29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42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285936.84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1216039.03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43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D1303A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285927.46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D1303A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1216032.15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44</w:t>
            </w:r>
          </w:p>
        </w:tc>
        <w:tc>
          <w:tcPr>
            <w:tcW w:w="2985" w:type="dxa"/>
            <w:vAlign w:val="center"/>
          </w:tcPr>
          <w:p w:rsidR="00D3021D" w:rsidRPr="008E5A9D" w:rsidRDefault="008E5A9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285941.35</w:t>
            </w:r>
          </w:p>
        </w:tc>
        <w:tc>
          <w:tcPr>
            <w:tcW w:w="3035" w:type="dxa"/>
            <w:vAlign w:val="center"/>
          </w:tcPr>
          <w:p w:rsidR="00D3021D" w:rsidRPr="008E5A9D" w:rsidRDefault="008E5A9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1216010.85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45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285949.74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1216017.84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46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285955.68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1216022.87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47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285964.28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1216030.14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48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285971.12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1216036.14</w:t>
            </w:r>
          </w:p>
        </w:tc>
      </w:tr>
      <w:tr w:rsidR="00D3021D" w:rsidRPr="00C01C65" w:rsidTr="000B68D1">
        <w:tc>
          <w:tcPr>
            <w:tcW w:w="3002" w:type="dxa"/>
          </w:tcPr>
          <w:p w:rsidR="00D3021D" w:rsidRPr="00D3021D" w:rsidRDefault="00D3021D" w:rsidP="0058019B">
            <w:pPr>
              <w:rPr>
                <w:sz w:val="24"/>
                <w:szCs w:val="24"/>
              </w:rPr>
            </w:pPr>
            <w:r w:rsidRPr="00D3021D">
              <w:rPr>
                <w:sz w:val="24"/>
                <w:szCs w:val="24"/>
              </w:rPr>
              <w:t>38</w:t>
            </w:r>
          </w:p>
        </w:tc>
        <w:tc>
          <w:tcPr>
            <w:tcW w:w="2985" w:type="dxa"/>
            <w:vAlign w:val="center"/>
          </w:tcPr>
          <w:p w:rsidR="00D3021D" w:rsidRPr="00C01C65" w:rsidRDefault="00D3021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285984.11</w:t>
            </w:r>
          </w:p>
        </w:tc>
        <w:tc>
          <w:tcPr>
            <w:tcW w:w="3035" w:type="dxa"/>
            <w:vAlign w:val="center"/>
          </w:tcPr>
          <w:p w:rsidR="00D3021D" w:rsidRPr="00C01C65" w:rsidRDefault="00D3021D" w:rsidP="00B4621C">
            <w:pPr>
              <w:keepLines/>
              <w:ind w:left="-199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1216047.79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Pr="00C01C65">
              <w:rPr>
                <w:sz w:val="24"/>
                <w:szCs w:val="24"/>
                <w:u w:val="single"/>
              </w:rPr>
              <w:t>У6</w:t>
            </w:r>
          </w:p>
        </w:tc>
      </w:tr>
      <w:tr w:rsidR="00EB0346" w:rsidRPr="00C01C65" w:rsidTr="000B68D1">
        <w:tc>
          <w:tcPr>
            <w:tcW w:w="9022" w:type="dxa"/>
            <w:gridSpan w:val="3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Pr="00C01C65">
              <w:rPr>
                <w:sz w:val="24"/>
                <w:szCs w:val="24"/>
                <w:u w:val="single"/>
              </w:rPr>
              <w:t>878 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 w:val="restart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Обозначение характерных </w:t>
            </w:r>
            <w:r w:rsidRPr="00C01C65">
              <w:rPr>
                <w:sz w:val="24"/>
                <w:szCs w:val="24"/>
              </w:rPr>
              <w:lastRenderedPageBreak/>
              <w:t>точек границы</w:t>
            </w:r>
          </w:p>
        </w:tc>
        <w:tc>
          <w:tcPr>
            <w:tcW w:w="6020" w:type="dxa"/>
            <w:gridSpan w:val="2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lastRenderedPageBreak/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EB0346" w:rsidRPr="00C01C65" w:rsidTr="000B68D1">
        <w:tc>
          <w:tcPr>
            <w:tcW w:w="3002" w:type="dxa"/>
            <w:vMerge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EB0346" w:rsidRPr="00C01C65" w:rsidTr="000B68D1">
        <w:tc>
          <w:tcPr>
            <w:tcW w:w="3002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8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EB0346" w:rsidRPr="00C01C65" w:rsidRDefault="00EB0346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49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285981.24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1216009.40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50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285972.98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1216019.51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51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285964.28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1216030.14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52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285955.68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1216022.87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53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285949.74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1216017.84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54</w:t>
            </w:r>
          </w:p>
        </w:tc>
        <w:tc>
          <w:tcPr>
            <w:tcW w:w="2985" w:type="dxa"/>
            <w:vAlign w:val="center"/>
          </w:tcPr>
          <w:p w:rsidR="008E5A9D" w:rsidRPr="008E5A9D" w:rsidRDefault="008E5A9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285941.35</w:t>
            </w:r>
          </w:p>
        </w:tc>
        <w:tc>
          <w:tcPr>
            <w:tcW w:w="3035" w:type="dxa"/>
            <w:vAlign w:val="center"/>
          </w:tcPr>
          <w:p w:rsidR="008E5A9D" w:rsidRPr="008E5A9D" w:rsidRDefault="008E5A9D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1216010.85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55</w:t>
            </w:r>
          </w:p>
        </w:tc>
        <w:tc>
          <w:tcPr>
            <w:tcW w:w="2985" w:type="dxa"/>
            <w:vAlign w:val="center"/>
          </w:tcPr>
          <w:p w:rsidR="008E5A9D" w:rsidRPr="008E5A9D" w:rsidRDefault="008E5A9D" w:rsidP="00B4621C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285958.23</w:t>
            </w:r>
          </w:p>
        </w:tc>
        <w:tc>
          <w:tcPr>
            <w:tcW w:w="3035" w:type="dxa"/>
            <w:vAlign w:val="center"/>
          </w:tcPr>
          <w:p w:rsidR="008E5A9D" w:rsidRPr="008E5A9D" w:rsidRDefault="008E5A9D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1215990.25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56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58019B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285966.91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58019B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1215997.10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57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58019B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285967.73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58019B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1215997.81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58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58019B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285972.35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58019B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1216001.90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59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58019B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285976.74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58019B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1216005.49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8E5A9D" w:rsidRDefault="008E5A9D" w:rsidP="0058019B">
            <w:pPr>
              <w:rPr>
                <w:sz w:val="24"/>
                <w:szCs w:val="24"/>
              </w:rPr>
            </w:pPr>
            <w:r w:rsidRPr="008E5A9D">
              <w:rPr>
                <w:sz w:val="24"/>
                <w:szCs w:val="24"/>
              </w:rPr>
              <w:t>49</w:t>
            </w:r>
          </w:p>
        </w:tc>
        <w:tc>
          <w:tcPr>
            <w:tcW w:w="2985" w:type="dxa"/>
            <w:vAlign w:val="center"/>
          </w:tcPr>
          <w:p w:rsidR="008E5A9D" w:rsidRPr="00C01C65" w:rsidRDefault="008E5A9D" w:rsidP="0058019B">
            <w:pPr>
              <w:keepLines/>
              <w:ind w:left="-214" w:firstLine="142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285981.24</w:t>
            </w:r>
          </w:p>
        </w:tc>
        <w:tc>
          <w:tcPr>
            <w:tcW w:w="3035" w:type="dxa"/>
            <w:vAlign w:val="center"/>
          </w:tcPr>
          <w:p w:rsidR="008E5A9D" w:rsidRPr="00C01C65" w:rsidRDefault="008E5A9D" w:rsidP="0058019B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1216009.40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Pr="00C01C65">
              <w:rPr>
                <w:sz w:val="24"/>
                <w:szCs w:val="24"/>
                <w:u w:val="single"/>
              </w:rPr>
              <w:t>У7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="00E76159">
              <w:rPr>
                <w:sz w:val="24"/>
                <w:szCs w:val="24"/>
                <w:u w:val="single"/>
              </w:rPr>
              <w:t>1127</w:t>
            </w:r>
            <w:r w:rsidRPr="00C01C65">
              <w:rPr>
                <w:sz w:val="24"/>
                <w:szCs w:val="24"/>
                <w:u w:val="single"/>
              </w:rPr>
              <w:t xml:space="preserve"> 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 w:val="restart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60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286031.35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1216042.03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61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286031.08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1216042.46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62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286028.80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1216046.10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63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286022.94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1216041.82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64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286017.18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1216037.63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65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286011.15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1216033.05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66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286004.63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1216028.09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67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285994.41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1216020.29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68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285985.07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1216012.74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69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285981.24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1216009.40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70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285976.74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1216005.49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71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285972.35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1216001.90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72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285967.73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1215997.81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73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285966.91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1215997.10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74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0C5BBB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28595</w:t>
            </w:r>
            <w:r w:rsidR="000C5BBB">
              <w:rPr>
                <w:sz w:val="24"/>
                <w:szCs w:val="24"/>
              </w:rPr>
              <w:t>8.23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0C5BBB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</w:t>
            </w:r>
            <w:r w:rsidR="000C5BBB">
              <w:rPr>
                <w:sz w:val="24"/>
                <w:szCs w:val="24"/>
              </w:rPr>
              <w:t>90.25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75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285972.30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1215977.70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76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285979.07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1215983.85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77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286009.32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1216008.68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78</w:t>
            </w:r>
          </w:p>
        </w:tc>
        <w:tc>
          <w:tcPr>
            <w:tcW w:w="2985" w:type="dxa"/>
            <w:vAlign w:val="center"/>
          </w:tcPr>
          <w:p w:rsidR="00E76159" w:rsidRPr="00C01C65" w:rsidRDefault="00E76159" w:rsidP="00B4621C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286007.30</w:t>
            </w:r>
          </w:p>
        </w:tc>
        <w:tc>
          <w:tcPr>
            <w:tcW w:w="3035" w:type="dxa"/>
            <w:vAlign w:val="center"/>
          </w:tcPr>
          <w:p w:rsidR="00E76159" w:rsidRPr="00C01C65" w:rsidRDefault="00E76159" w:rsidP="00B4621C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1216012.38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79</w:t>
            </w:r>
          </w:p>
        </w:tc>
        <w:tc>
          <w:tcPr>
            <w:tcW w:w="2985" w:type="dxa"/>
          </w:tcPr>
          <w:p w:rsidR="00E76159" w:rsidRPr="00C01C65" w:rsidRDefault="00E76159" w:rsidP="009B6678">
            <w:pPr>
              <w:ind w:left="36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286001.98</w:t>
            </w:r>
          </w:p>
        </w:tc>
        <w:tc>
          <w:tcPr>
            <w:tcW w:w="3035" w:type="dxa"/>
          </w:tcPr>
          <w:p w:rsidR="00E76159" w:rsidRPr="00C01C65" w:rsidRDefault="00E76159" w:rsidP="009B6678">
            <w:pPr>
              <w:ind w:left="54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1216018.74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80</w:t>
            </w:r>
          </w:p>
        </w:tc>
        <w:tc>
          <w:tcPr>
            <w:tcW w:w="2985" w:type="dxa"/>
          </w:tcPr>
          <w:p w:rsidR="00E76159" w:rsidRPr="00C01C65" w:rsidRDefault="00E76159" w:rsidP="009B6678">
            <w:pPr>
              <w:ind w:left="36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286010.46</w:t>
            </w:r>
          </w:p>
        </w:tc>
        <w:tc>
          <w:tcPr>
            <w:tcW w:w="3035" w:type="dxa"/>
          </w:tcPr>
          <w:p w:rsidR="00E76159" w:rsidRPr="00C01C65" w:rsidRDefault="00E76159" w:rsidP="009B6678">
            <w:pPr>
              <w:ind w:left="54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1216025.47</w:t>
            </w:r>
          </w:p>
        </w:tc>
      </w:tr>
      <w:tr w:rsidR="00E76159" w:rsidRPr="00C01C65" w:rsidTr="000B68D1">
        <w:tc>
          <w:tcPr>
            <w:tcW w:w="3002" w:type="dxa"/>
          </w:tcPr>
          <w:p w:rsidR="00E76159" w:rsidRPr="00E76159" w:rsidRDefault="00E76159" w:rsidP="0058019B">
            <w:pPr>
              <w:rPr>
                <w:sz w:val="24"/>
                <w:szCs w:val="24"/>
              </w:rPr>
            </w:pPr>
            <w:r w:rsidRPr="00E76159">
              <w:rPr>
                <w:sz w:val="24"/>
                <w:szCs w:val="24"/>
              </w:rPr>
              <w:t>60</w:t>
            </w:r>
          </w:p>
        </w:tc>
        <w:tc>
          <w:tcPr>
            <w:tcW w:w="2985" w:type="dxa"/>
          </w:tcPr>
          <w:p w:rsidR="00E76159" w:rsidRPr="00C01C65" w:rsidRDefault="00E76159" w:rsidP="009B6678">
            <w:pPr>
              <w:ind w:left="36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286031.35</w:t>
            </w:r>
          </w:p>
        </w:tc>
        <w:tc>
          <w:tcPr>
            <w:tcW w:w="3035" w:type="dxa"/>
          </w:tcPr>
          <w:p w:rsidR="00E76159" w:rsidRPr="00C01C65" w:rsidRDefault="00E76159" w:rsidP="009B6678">
            <w:pPr>
              <w:ind w:left="54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1216042.03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Pr="00C01C65">
              <w:rPr>
                <w:sz w:val="24"/>
                <w:szCs w:val="24"/>
                <w:u w:val="single"/>
              </w:rPr>
              <w:t>У8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C01C65" w:rsidRDefault="008E5A9D" w:rsidP="00B11C7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Pr="00C01C65">
              <w:rPr>
                <w:sz w:val="24"/>
                <w:szCs w:val="24"/>
                <w:u w:val="single"/>
              </w:rPr>
              <w:t>1441 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 w:val="restart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8E5A9D" w:rsidRPr="00C01C65" w:rsidRDefault="008E5A9D" w:rsidP="00B4621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81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286043.93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1216022.01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82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286037.44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1216032.34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83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286033.23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1216039.05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84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286031.35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1216042.03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lastRenderedPageBreak/>
              <w:t>85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286010.46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1216025.47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86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286001.98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1216018.74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87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286007.30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1216012.38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88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286009.32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1216008.68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89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285979.07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1215983.85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90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285972.30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1215977.70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91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285981.13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1215968.25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92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285987.48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1215974.02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93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285992.68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1215978.90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94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285993.19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1215979.33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95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286001.34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1215986.22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96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286018.28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1216001.56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97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286021.99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1216004.56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98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286025.43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1216007.32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99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286029.82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1216011.12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100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286034.27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1216014.52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101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286037.92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1216017.35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Pr="00487319" w:rsidRDefault="00BF2845" w:rsidP="00BF2845">
            <w:pPr>
              <w:ind w:left="443"/>
            </w:pPr>
            <w:r w:rsidRPr="00487319">
              <w:t>102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286042.10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1216020.59</w:t>
            </w:r>
          </w:p>
        </w:tc>
      </w:tr>
      <w:tr w:rsidR="00BF2845" w:rsidRPr="00C01C65" w:rsidTr="0058019B">
        <w:tc>
          <w:tcPr>
            <w:tcW w:w="3002" w:type="dxa"/>
          </w:tcPr>
          <w:p w:rsidR="00BF2845" w:rsidRDefault="00BF2845" w:rsidP="00BF2845">
            <w:pPr>
              <w:ind w:left="443"/>
            </w:pPr>
            <w:r w:rsidRPr="00487319">
              <w:t>81</w:t>
            </w:r>
          </w:p>
        </w:tc>
        <w:tc>
          <w:tcPr>
            <w:tcW w:w="2985" w:type="dxa"/>
            <w:vAlign w:val="center"/>
          </w:tcPr>
          <w:p w:rsidR="00BF2845" w:rsidRPr="00C01C65" w:rsidRDefault="00BF2845" w:rsidP="00B11C78">
            <w:pPr>
              <w:keepLines/>
              <w:ind w:left="-72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286043.93</w:t>
            </w:r>
          </w:p>
        </w:tc>
        <w:tc>
          <w:tcPr>
            <w:tcW w:w="3035" w:type="dxa"/>
            <w:vAlign w:val="center"/>
          </w:tcPr>
          <w:p w:rsidR="00BF2845" w:rsidRPr="00C01C65" w:rsidRDefault="00BF2845" w:rsidP="00B11C78">
            <w:pPr>
              <w:keepLines/>
              <w:ind w:left="-57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1216022.01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C01C65" w:rsidRDefault="008E5A9D" w:rsidP="00B11C7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C01C65">
              <w:rPr>
                <w:sz w:val="24"/>
                <w:szCs w:val="24"/>
                <w:u w:val="single"/>
              </w:rPr>
              <w:t>:З</w:t>
            </w:r>
            <w:proofErr w:type="gramEnd"/>
            <w:r w:rsidRPr="00C01C65">
              <w:rPr>
                <w:sz w:val="24"/>
                <w:szCs w:val="24"/>
                <w:u w:val="single"/>
              </w:rPr>
              <w:t>У9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C01C65" w:rsidRDefault="008E5A9D" w:rsidP="00BF28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="00BF2845">
              <w:rPr>
                <w:sz w:val="24"/>
                <w:szCs w:val="24"/>
                <w:u w:val="single"/>
              </w:rPr>
              <w:t>895</w:t>
            </w:r>
            <w:r w:rsidRPr="00C01C65">
              <w:rPr>
                <w:sz w:val="24"/>
                <w:szCs w:val="24"/>
                <w:u w:val="single"/>
              </w:rPr>
              <w:t xml:space="preserve"> 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 w:val="restart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103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286037.10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1215936.43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104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286028.99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1215946.30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105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286028.34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1215947.23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106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286018.17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1215961.56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107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286006.22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1215955.03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108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286003.05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1215953.29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109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285994.95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1215948.37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110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286018.27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1215918.81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111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286025.75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1215925.78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112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286027.76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1215927.74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113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286029.26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1215929.19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114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286030.63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1215930.53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115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286031.03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1215930.92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116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286033.19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1215932.86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117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286035.58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1215935.04</w:t>
            </w:r>
          </w:p>
        </w:tc>
      </w:tr>
      <w:tr w:rsidR="00B96F56" w:rsidRPr="00C01C65" w:rsidTr="0058019B">
        <w:tc>
          <w:tcPr>
            <w:tcW w:w="3002" w:type="dxa"/>
          </w:tcPr>
          <w:p w:rsidR="00B96F56" w:rsidRPr="003F68B3" w:rsidRDefault="00B96F56" w:rsidP="00B96F56">
            <w:pPr>
              <w:ind w:left="301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103</w:t>
            </w:r>
          </w:p>
        </w:tc>
        <w:tc>
          <w:tcPr>
            <w:tcW w:w="2985" w:type="dxa"/>
          </w:tcPr>
          <w:p w:rsidR="00B96F56" w:rsidRPr="003F68B3" w:rsidRDefault="00B96F56" w:rsidP="00B96F56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286037.10</w:t>
            </w:r>
          </w:p>
        </w:tc>
        <w:tc>
          <w:tcPr>
            <w:tcW w:w="3035" w:type="dxa"/>
          </w:tcPr>
          <w:p w:rsidR="00B96F56" w:rsidRPr="003F68B3" w:rsidRDefault="00B96F56" w:rsidP="00B96F56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1215936.43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3F68B3" w:rsidRDefault="008E5A9D" w:rsidP="009F4A9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3F68B3">
              <w:rPr>
                <w:sz w:val="24"/>
                <w:szCs w:val="24"/>
                <w:u w:val="single"/>
              </w:rPr>
              <w:t>:З</w:t>
            </w:r>
            <w:proofErr w:type="gramEnd"/>
            <w:r w:rsidRPr="003F68B3">
              <w:rPr>
                <w:sz w:val="24"/>
                <w:szCs w:val="24"/>
                <w:u w:val="single"/>
              </w:rPr>
              <w:t>У10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3F68B3" w:rsidRDefault="008E5A9D" w:rsidP="0058019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3F68B3">
              <w:rPr>
                <w:sz w:val="24"/>
                <w:szCs w:val="24"/>
              </w:rPr>
              <w:t xml:space="preserve">Площадь земельного участка </w:t>
            </w:r>
            <w:r w:rsidR="0058019B" w:rsidRPr="003F68B3">
              <w:rPr>
                <w:sz w:val="24"/>
                <w:szCs w:val="24"/>
                <w:u w:val="single"/>
              </w:rPr>
              <w:t>412</w:t>
            </w:r>
            <w:r w:rsidRPr="003F68B3">
              <w:rPr>
                <w:sz w:val="24"/>
                <w:szCs w:val="24"/>
                <w:u w:val="single"/>
              </w:rPr>
              <w:t xml:space="preserve"> м</w:t>
            </w:r>
            <w:proofErr w:type="gramStart"/>
            <w:r w:rsidRPr="003F68B3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 w:val="restart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3F68B3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У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3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118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286052.93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1215931.11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119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286042.70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1215941.42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120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286039.43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1215938.55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286037.10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1215936.43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286035.58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1215935.04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123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286033.19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1215932.86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124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286031.03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1215930.92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125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286030.63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1215930.53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126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286029.26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1215929.19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127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286027.76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1215927.74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128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286025.75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1215925.78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129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286018.27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1215918.81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130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286031.73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1215905.16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131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286039.40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1215912.99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132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286028.90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1215922.83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133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286036.73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1215931.12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134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286045.11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1215923.69</w:t>
            </w:r>
          </w:p>
        </w:tc>
      </w:tr>
      <w:tr w:rsidR="0058019B" w:rsidRPr="00C01C65" w:rsidTr="0058019B">
        <w:tc>
          <w:tcPr>
            <w:tcW w:w="3002" w:type="dxa"/>
          </w:tcPr>
          <w:p w:rsidR="0058019B" w:rsidRPr="003F68B3" w:rsidRDefault="0058019B" w:rsidP="0058019B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118</w:t>
            </w:r>
          </w:p>
        </w:tc>
        <w:tc>
          <w:tcPr>
            <w:tcW w:w="2985" w:type="dxa"/>
          </w:tcPr>
          <w:p w:rsidR="0058019B" w:rsidRPr="003F68B3" w:rsidRDefault="0058019B" w:rsidP="0058019B">
            <w:pPr>
              <w:ind w:left="-149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286052.93</w:t>
            </w:r>
          </w:p>
        </w:tc>
        <w:tc>
          <w:tcPr>
            <w:tcW w:w="3035" w:type="dxa"/>
          </w:tcPr>
          <w:p w:rsidR="0058019B" w:rsidRPr="003F68B3" w:rsidRDefault="0058019B" w:rsidP="0058019B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1215931.11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3F68B3" w:rsidRDefault="008E5A9D" w:rsidP="0040298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3F68B3">
              <w:rPr>
                <w:sz w:val="24"/>
                <w:szCs w:val="24"/>
                <w:u w:val="single"/>
              </w:rPr>
              <w:t>:З</w:t>
            </w:r>
            <w:proofErr w:type="gramEnd"/>
            <w:r w:rsidRPr="003F68B3">
              <w:rPr>
                <w:sz w:val="24"/>
                <w:szCs w:val="24"/>
                <w:u w:val="single"/>
              </w:rPr>
              <w:t>У11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3F68B3" w:rsidRDefault="008E5A9D" w:rsidP="00C02A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3F68B3">
              <w:rPr>
                <w:sz w:val="24"/>
                <w:szCs w:val="24"/>
              </w:rPr>
              <w:t xml:space="preserve">Площадь земельного участка </w:t>
            </w:r>
            <w:r w:rsidR="00C02ADF" w:rsidRPr="003F68B3">
              <w:rPr>
                <w:sz w:val="24"/>
                <w:szCs w:val="24"/>
                <w:u w:val="single"/>
              </w:rPr>
              <w:t>594</w:t>
            </w:r>
            <w:r w:rsidRPr="003F68B3">
              <w:rPr>
                <w:sz w:val="24"/>
                <w:szCs w:val="24"/>
                <w:u w:val="single"/>
              </w:rPr>
              <w:t xml:space="preserve"> м</w:t>
            </w:r>
            <w:proofErr w:type="gramStart"/>
            <w:r w:rsidRPr="003F68B3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 w:val="restart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3F68B3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У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3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135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286063.51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1215920.46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136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286052.93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1215931.11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137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286045.11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1215923.69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138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286036.73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1215931.12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139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286028.90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1215922.83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140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286039.40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1215912.99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141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286031.73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1215905.16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142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286040.13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1215896.62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143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286047.99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1215904.95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144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286055.58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1215913.14</w:t>
            </w:r>
          </w:p>
        </w:tc>
      </w:tr>
      <w:tr w:rsidR="00C02ADF" w:rsidRPr="00C01C65" w:rsidTr="00A81FE2">
        <w:tc>
          <w:tcPr>
            <w:tcW w:w="3002" w:type="dxa"/>
          </w:tcPr>
          <w:p w:rsidR="00C02ADF" w:rsidRPr="003F68B3" w:rsidRDefault="00C02ADF" w:rsidP="00C02ADF">
            <w:pPr>
              <w:ind w:left="18" w:firstLine="850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135</w:t>
            </w:r>
          </w:p>
        </w:tc>
        <w:tc>
          <w:tcPr>
            <w:tcW w:w="2985" w:type="dxa"/>
          </w:tcPr>
          <w:p w:rsidR="00C02ADF" w:rsidRPr="003F68B3" w:rsidRDefault="00C02ADF" w:rsidP="00C02ADF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286063.51</w:t>
            </w:r>
          </w:p>
        </w:tc>
        <w:tc>
          <w:tcPr>
            <w:tcW w:w="3035" w:type="dxa"/>
          </w:tcPr>
          <w:p w:rsidR="00C02ADF" w:rsidRPr="003F68B3" w:rsidRDefault="00C02ADF" w:rsidP="00C02ADF">
            <w:pPr>
              <w:ind w:left="-1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1215920.46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3F68B3" w:rsidRDefault="008E5A9D" w:rsidP="0040298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 xml:space="preserve">Условный номер земельного участка </w:t>
            </w:r>
            <w:proofErr w:type="gramStart"/>
            <w:r w:rsidRPr="003F68B3">
              <w:rPr>
                <w:sz w:val="24"/>
                <w:szCs w:val="24"/>
                <w:u w:val="single"/>
              </w:rPr>
              <w:t>:З</w:t>
            </w:r>
            <w:proofErr w:type="gramEnd"/>
            <w:r w:rsidRPr="003F68B3">
              <w:rPr>
                <w:sz w:val="24"/>
                <w:szCs w:val="24"/>
                <w:u w:val="single"/>
              </w:rPr>
              <w:t>У12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3F68B3" w:rsidRDefault="008E5A9D" w:rsidP="007F7C1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3F68B3">
              <w:rPr>
                <w:sz w:val="24"/>
                <w:szCs w:val="24"/>
              </w:rPr>
              <w:t xml:space="preserve">Площадь земельного участка </w:t>
            </w:r>
            <w:r w:rsidR="007F7C10" w:rsidRPr="003F68B3">
              <w:rPr>
                <w:sz w:val="24"/>
                <w:szCs w:val="24"/>
                <w:u w:val="single"/>
              </w:rPr>
              <w:t>1122</w:t>
            </w:r>
            <w:r w:rsidRPr="003F68B3">
              <w:rPr>
                <w:sz w:val="24"/>
                <w:szCs w:val="24"/>
                <w:u w:val="single"/>
              </w:rPr>
              <w:t xml:space="preserve"> м</w:t>
            </w:r>
            <w:proofErr w:type="gramStart"/>
            <w:r w:rsidRPr="003F68B3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 w:val="restart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3F68B3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У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8E5A9D" w:rsidRPr="003F68B3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3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145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286069.16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1215916.58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146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286063.51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1215920.46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147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286055.58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1215913.14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148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286047.99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1215904.95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149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286040.13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1215896.62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150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286072.52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1215874.02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151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286077.10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1215877.94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152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286087.61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1215888.65</w:t>
            </w:r>
          </w:p>
        </w:tc>
      </w:tr>
      <w:tr w:rsidR="007F7C10" w:rsidRPr="00C01C65" w:rsidTr="00A81FE2">
        <w:tc>
          <w:tcPr>
            <w:tcW w:w="3002" w:type="dxa"/>
          </w:tcPr>
          <w:p w:rsidR="007F7C10" w:rsidRPr="003F68B3" w:rsidRDefault="007F7C10" w:rsidP="007F7C10">
            <w:pPr>
              <w:ind w:left="18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145</w:t>
            </w:r>
          </w:p>
        </w:tc>
        <w:tc>
          <w:tcPr>
            <w:tcW w:w="2985" w:type="dxa"/>
          </w:tcPr>
          <w:p w:rsidR="007F7C10" w:rsidRPr="003F68B3" w:rsidRDefault="007F7C10" w:rsidP="007F7C10">
            <w:pPr>
              <w:ind w:left="134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286069.16</w:t>
            </w:r>
          </w:p>
        </w:tc>
        <w:tc>
          <w:tcPr>
            <w:tcW w:w="3035" w:type="dxa"/>
          </w:tcPr>
          <w:p w:rsidR="007F7C10" w:rsidRPr="003F68B3" w:rsidRDefault="007F7C10" w:rsidP="007F7C10">
            <w:pPr>
              <w:ind w:left="126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1215916.58</w:t>
            </w:r>
          </w:p>
        </w:tc>
      </w:tr>
      <w:tr w:rsidR="008E5A9D" w:rsidRPr="00C01C65" w:rsidTr="000B68D1">
        <w:tc>
          <w:tcPr>
            <w:tcW w:w="9022" w:type="dxa"/>
            <w:gridSpan w:val="3"/>
          </w:tcPr>
          <w:p w:rsidR="008E5A9D" w:rsidRPr="003F68B3" w:rsidRDefault="00A46101" w:rsidP="00A9289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u w:val="single"/>
                <w:vertAlign w:val="superscript"/>
              </w:rPr>
            </w:pPr>
            <w:r w:rsidRPr="003F68B3">
              <w:rPr>
                <w:color w:val="auto"/>
                <w:sz w:val="24"/>
                <w:szCs w:val="24"/>
              </w:rPr>
              <w:t xml:space="preserve">Условный номер земельного участка  </w:t>
            </w:r>
            <w:proofErr w:type="gramStart"/>
            <w:r w:rsidRPr="003F68B3">
              <w:rPr>
                <w:color w:val="auto"/>
                <w:sz w:val="24"/>
                <w:szCs w:val="24"/>
                <w:u w:val="single"/>
              </w:rPr>
              <w:t>:З</w:t>
            </w:r>
            <w:proofErr w:type="gramEnd"/>
            <w:r w:rsidRPr="003F68B3">
              <w:rPr>
                <w:color w:val="auto"/>
                <w:sz w:val="24"/>
                <w:szCs w:val="24"/>
                <w:u w:val="single"/>
              </w:rPr>
              <w:t>У13</w:t>
            </w:r>
          </w:p>
        </w:tc>
      </w:tr>
      <w:tr w:rsidR="00A46101" w:rsidRPr="00C01C65" w:rsidTr="000B68D1">
        <w:tc>
          <w:tcPr>
            <w:tcW w:w="9022" w:type="dxa"/>
            <w:gridSpan w:val="3"/>
          </w:tcPr>
          <w:p w:rsidR="00A46101" w:rsidRPr="00C01C65" w:rsidRDefault="00A46101" w:rsidP="00A9289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Площадь земельного участка </w:t>
            </w:r>
            <w:r w:rsidRPr="00C01C65">
              <w:rPr>
                <w:sz w:val="24"/>
                <w:szCs w:val="24"/>
                <w:u w:val="single"/>
              </w:rPr>
              <w:t>911 м</w:t>
            </w:r>
            <w:proofErr w:type="gramStart"/>
            <w:r w:rsidRPr="00C01C65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 w:val="restart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6020" w:type="dxa"/>
            <w:gridSpan w:val="2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C01C65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E5A9D" w:rsidRPr="00C01C65" w:rsidTr="000B68D1">
        <w:tc>
          <w:tcPr>
            <w:tcW w:w="3002" w:type="dxa"/>
            <w:vMerge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Х</w:t>
            </w:r>
          </w:p>
        </w:tc>
        <w:tc>
          <w:tcPr>
            <w:tcW w:w="3035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У</w:t>
            </w:r>
          </w:p>
        </w:tc>
      </w:tr>
      <w:tr w:rsidR="008E5A9D" w:rsidRPr="00C01C65" w:rsidTr="000B68D1">
        <w:tc>
          <w:tcPr>
            <w:tcW w:w="3002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8E5A9D" w:rsidRPr="00C01C65" w:rsidRDefault="008E5A9D" w:rsidP="009F3AB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C65">
              <w:rPr>
                <w:sz w:val="24"/>
                <w:szCs w:val="24"/>
              </w:rPr>
              <w:t>3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153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285964.76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1216125.74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154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285948.80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1216141.75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285946.42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1216139.95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156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285945.21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1216139.03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157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285942.44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1216136.91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158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285918.67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1216118.85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159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285922.04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1216115.27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160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285919.61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1216113.23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161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285930.88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1216099.96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162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285933.63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1216102.48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163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285942.86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1216109.11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164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285944.75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1216110.65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165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285951.49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1216116.13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166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285954.81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1216118.81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167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285956.29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1216120.03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168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285958.69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1216121.03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169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285960.18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1216122.18</w:t>
            </w:r>
          </w:p>
        </w:tc>
      </w:tr>
      <w:tr w:rsidR="001D6805" w:rsidRPr="003F68B3" w:rsidTr="00A81FE2">
        <w:tc>
          <w:tcPr>
            <w:tcW w:w="3002" w:type="dxa"/>
          </w:tcPr>
          <w:p w:rsidR="001D6805" w:rsidRPr="003F68B3" w:rsidRDefault="001D6805" w:rsidP="001D6805">
            <w:pPr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170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285961.92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9289B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1216123.53</w:t>
            </w:r>
          </w:p>
        </w:tc>
      </w:tr>
      <w:tr w:rsidR="001D6805" w:rsidRPr="003F68B3" w:rsidTr="000B68D1">
        <w:tc>
          <w:tcPr>
            <w:tcW w:w="3002" w:type="dxa"/>
            <w:vAlign w:val="center"/>
          </w:tcPr>
          <w:p w:rsidR="001D6805" w:rsidRPr="003F68B3" w:rsidRDefault="001D6805" w:rsidP="001D6805">
            <w:pPr>
              <w:keepLines/>
              <w:ind w:left="18" w:firstLine="992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153</w:t>
            </w:r>
          </w:p>
        </w:tc>
        <w:tc>
          <w:tcPr>
            <w:tcW w:w="2985" w:type="dxa"/>
            <w:vAlign w:val="center"/>
          </w:tcPr>
          <w:p w:rsidR="001D6805" w:rsidRPr="003F68B3" w:rsidRDefault="001D6805" w:rsidP="00A81FE2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285964.76</w:t>
            </w:r>
          </w:p>
        </w:tc>
        <w:tc>
          <w:tcPr>
            <w:tcW w:w="3035" w:type="dxa"/>
            <w:vAlign w:val="center"/>
          </w:tcPr>
          <w:p w:rsidR="001D6805" w:rsidRPr="003F68B3" w:rsidRDefault="001D6805" w:rsidP="00A81FE2">
            <w:pPr>
              <w:keepLines/>
              <w:ind w:left="-102" w:firstLine="0"/>
              <w:jc w:val="center"/>
              <w:rPr>
                <w:sz w:val="24"/>
                <w:szCs w:val="24"/>
              </w:rPr>
            </w:pPr>
            <w:r w:rsidRPr="003F68B3">
              <w:rPr>
                <w:sz w:val="24"/>
                <w:szCs w:val="24"/>
              </w:rPr>
              <w:t>1216125.74</w:t>
            </w:r>
          </w:p>
        </w:tc>
      </w:tr>
    </w:tbl>
    <w:p w:rsidR="00A46101" w:rsidRPr="003F68B3" w:rsidRDefault="00A46101" w:rsidP="00A46101">
      <w:pPr>
        <w:spacing w:after="0" w:line="259" w:lineRule="auto"/>
        <w:ind w:left="0" w:firstLine="426"/>
        <w:jc w:val="center"/>
        <w:rPr>
          <w:b/>
          <w:sz w:val="24"/>
          <w:szCs w:val="24"/>
        </w:rPr>
      </w:pPr>
    </w:p>
    <w:p w:rsidR="00A46101" w:rsidRPr="003F68B3" w:rsidRDefault="00A46101" w:rsidP="00A46101">
      <w:pPr>
        <w:spacing w:after="0" w:line="259" w:lineRule="auto"/>
        <w:ind w:left="0" w:firstLine="426"/>
        <w:jc w:val="center"/>
        <w:rPr>
          <w:b/>
          <w:sz w:val="24"/>
          <w:szCs w:val="24"/>
        </w:rPr>
      </w:pPr>
    </w:p>
    <w:p w:rsidR="00A46101" w:rsidRDefault="00A46101" w:rsidP="00A46101">
      <w:pPr>
        <w:spacing w:after="0" w:line="259" w:lineRule="auto"/>
        <w:ind w:left="0" w:firstLine="426"/>
        <w:jc w:val="center"/>
        <w:rPr>
          <w:b/>
        </w:rPr>
      </w:pPr>
      <w:r>
        <w:rPr>
          <w:b/>
        </w:rPr>
        <w:t>5</w:t>
      </w:r>
      <w:r w:rsidRPr="00D73018">
        <w:rPr>
          <w:b/>
        </w:rPr>
        <w:t xml:space="preserve">. Сведения о местоположении границ образуемых земельных </w:t>
      </w:r>
      <w:proofErr w:type="gramStart"/>
      <w:r w:rsidRPr="00D73018">
        <w:rPr>
          <w:b/>
        </w:rPr>
        <w:t>участков</w:t>
      </w:r>
      <w:proofErr w:type="gramEnd"/>
      <w:r w:rsidRPr="00D73018">
        <w:rPr>
          <w:b/>
        </w:rPr>
        <w:t xml:space="preserve"> </w:t>
      </w:r>
      <w:r>
        <w:rPr>
          <w:b/>
        </w:rPr>
        <w:t>которые будут отнесены к территориям общего пользования</w:t>
      </w:r>
    </w:p>
    <w:p w:rsidR="00A46101" w:rsidRDefault="00A46101" w:rsidP="00A46101">
      <w:pPr>
        <w:spacing w:after="160" w:line="259" w:lineRule="auto"/>
        <w:ind w:left="0" w:firstLine="0"/>
        <w:jc w:val="left"/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A46101" w:rsidRPr="00A46101" w:rsidTr="00A81FE2">
        <w:tc>
          <w:tcPr>
            <w:tcW w:w="0" w:type="auto"/>
            <w:gridSpan w:val="3"/>
            <w:vAlign w:val="center"/>
          </w:tcPr>
          <w:p w:rsidR="00A46101" w:rsidRPr="00A46101" w:rsidRDefault="00A46101" w:rsidP="00A46101">
            <w:pPr>
              <w:spacing w:before="6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Условный номер земельного участка  </w:t>
            </w:r>
            <w:proofErr w:type="gramStart"/>
            <w:r w:rsidRPr="00A46101">
              <w:rPr>
                <w:color w:val="auto"/>
                <w:sz w:val="24"/>
                <w:szCs w:val="24"/>
                <w:u w:val="single"/>
              </w:rPr>
              <w:t>:З</w:t>
            </w:r>
            <w:proofErr w:type="gramEnd"/>
            <w:r w:rsidRPr="00A46101">
              <w:rPr>
                <w:color w:val="auto"/>
                <w:sz w:val="24"/>
                <w:szCs w:val="24"/>
                <w:u w:val="single"/>
              </w:rPr>
              <w:t>У14</w:t>
            </w:r>
          </w:p>
        </w:tc>
      </w:tr>
      <w:tr w:rsidR="00A46101" w:rsidRPr="00A46101" w:rsidTr="00A81FE2">
        <w:tc>
          <w:tcPr>
            <w:tcW w:w="0" w:type="auto"/>
            <w:gridSpan w:val="3"/>
            <w:vAlign w:val="center"/>
          </w:tcPr>
          <w:p w:rsidR="00A46101" w:rsidRPr="00A46101" w:rsidRDefault="00A46101" w:rsidP="00A46101">
            <w:pPr>
              <w:spacing w:before="6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Площадь земельного участка  </w:t>
            </w:r>
            <w:r w:rsidRPr="00A46101">
              <w:rPr>
                <w:color w:val="auto"/>
                <w:sz w:val="24"/>
                <w:szCs w:val="24"/>
                <w:u w:val="single"/>
              </w:rPr>
              <w:t>163 м²</w:t>
            </w:r>
          </w:p>
        </w:tc>
      </w:tr>
      <w:tr w:rsidR="00A46101" w:rsidRPr="00A46101" w:rsidTr="00A81FE2">
        <w:tc>
          <w:tcPr>
            <w:tcW w:w="3213" w:type="dxa"/>
            <w:vMerge w:val="restart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Координаты, </w:t>
            </w:r>
            <w:proofErr w:type="gramStart"/>
            <w:r w:rsidRPr="00A46101">
              <w:rPr>
                <w:color w:val="auto"/>
                <w:sz w:val="24"/>
                <w:szCs w:val="24"/>
              </w:rPr>
              <w:t>м</w:t>
            </w:r>
            <w:proofErr w:type="gramEnd"/>
          </w:p>
        </w:tc>
      </w:tr>
      <w:tr w:rsidR="00A46101" w:rsidRPr="00A46101" w:rsidTr="00A81FE2">
        <w:tc>
          <w:tcPr>
            <w:tcW w:w="0" w:type="auto"/>
            <w:vMerge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Y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3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286028.80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1216046.10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286013.30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1216069.30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286010.62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1216066.94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174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286014.50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1216062.16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175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286017.49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1216058.47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176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286013.01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1216054.52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177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286014.75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1216052.28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178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286022.94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1216041.82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286028.80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1216046.10</w:t>
            </w:r>
          </w:p>
        </w:tc>
      </w:tr>
      <w:tr w:rsidR="00A46101" w:rsidRPr="00A46101" w:rsidTr="00A81FE2">
        <w:tc>
          <w:tcPr>
            <w:tcW w:w="0" w:type="auto"/>
            <w:gridSpan w:val="3"/>
            <w:vAlign w:val="center"/>
          </w:tcPr>
          <w:p w:rsidR="00A46101" w:rsidRPr="00A46101" w:rsidRDefault="00A46101" w:rsidP="00A46101">
            <w:pPr>
              <w:spacing w:before="6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Условный номер земельного участка  </w:t>
            </w:r>
            <w:proofErr w:type="gramStart"/>
            <w:r w:rsidRPr="00A46101">
              <w:rPr>
                <w:color w:val="auto"/>
                <w:sz w:val="24"/>
                <w:szCs w:val="24"/>
                <w:u w:val="single"/>
              </w:rPr>
              <w:t>:З</w:t>
            </w:r>
            <w:proofErr w:type="gramEnd"/>
            <w:r w:rsidRPr="00A46101">
              <w:rPr>
                <w:color w:val="auto"/>
                <w:sz w:val="24"/>
                <w:szCs w:val="24"/>
                <w:u w:val="single"/>
              </w:rPr>
              <w:t>У15</w:t>
            </w:r>
          </w:p>
        </w:tc>
      </w:tr>
      <w:tr w:rsidR="00A46101" w:rsidRPr="00A46101" w:rsidTr="00A81FE2">
        <w:tc>
          <w:tcPr>
            <w:tcW w:w="0" w:type="auto"/>
            <w:gridSpan w:val="3"/>
            <w:vAlign w:val="center"/>
          </w:tcPr>
          <w:p w:rsidR="00A46101" w:rsidRPr="00A46101" w:rsidRDefault="00A46101" w:rsidP="00A46101">
            <w:pPr>
              <w:spacing w:before="6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Площадь земельного участка  </w:t>
            </w:r>
            <w:r w:rsidRPr="00A46101">
              <w:rPr>
                <w:color w:val="auto"/>
                <w:sz w:val="24"/>
                <w:szCs w:val="24"/>
                <w:u w:val="single"/>
              </w:rPr>
              <w:t>924 м²</w:t>
            </w:r>
          </w:p>
        </w:tc>
      </w:tr>
      <w:tr w:rsidR="00A46101" w:rsidRPr="00A46101" w:rsidTr="00A81FE2">
        <w:tc>
          <w:tcPr>
            <w:tcW w:w="3213" w:type="dxa"/>
            <w:vMerge w:val="restart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Координаты, </w:t>
            </w:r>
            <w:proofErr w:type="gramStart"/>
            <w:r w:rsidRPr="00A46101">
              <w:rPr>
                <w:color w:val="auto"/>
                <w:sz w:val="24"/>
                <w:szCs w:val="24"/>
              </w:rPr>
              <w:t>м</w:t>
            </w:r>
            <w:proofErr w:type="gramEnd"/>
          </w:p>
        </w:tc>
      </w:tr>
      <w:tr w:rsidR="00A46101" w:rsidRPr="00A46101" w:rsidTr="00A81FE2">
        <w:tc>
          <w:tcPr>
            <w:tcW w:w="0" w:type="auto"/>
            <w:vMerge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Y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3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286064.39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1215984.60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286059.51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1215995.44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286057.71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1215993.69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286045.84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1215982.20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286042.07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1215979.34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184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286041.10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1215979.16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185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286040.62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1215979.07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186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286037.36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1215977.55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187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286035.90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1215976.88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188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286032.63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1215975.56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lastRenderedPageBreak/>
              <w:t>189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286030.72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1215974.80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286012.70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1215967.09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286003.93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1215964.30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286000.51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1215962.24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285997.29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1215967.66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194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286000.89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1215969.78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195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285993.19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1215979.33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196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285992.68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1215978.90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197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285987.48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1215974.02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198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285981.13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1215968.25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199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285994.95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1215948.37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286003.05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1215953.29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286006.22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1215955.03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286018.17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1215961.56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286022.11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1215963.56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204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286027.30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1215966.24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205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286029.35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1215967.33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206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286038.93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1215972.46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207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286041.83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1215968.37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208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286049.96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1215974.25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179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286064.39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1215984.60</w:t>
            </w:r>
          </w:p>
        </w:tc>
      </w:tr>
      <w:tr w:rsidR="00A46101" w:rsidRPr="00A46101" w:rsidTr="00A81FE2">
        <w:tc>
          <w:tcPr>
            <w:tcW w:w="0" w:type="auto"/>
            <w:gridSpan w:val="3"/>
            <w:vAlign w:val="center"/>
          </w:tcPr>
          <w:p w:rsidR="00A46101" w:rsidRPr="00A46101" w:rsidRDefault="00A46101" w:rsidP="00A46101">
            <w:pPr>
              <w:spacing w:before="6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Условный номер земельного участка  </w:t>
            </w:r>
            <w:proofErr w:type="gramStart"/>
            <w:r w:rsidRPr="00A46101">
              <w:rPr>
                <w:color w:val="auto"/>
                <w:sz w:val="24"/>
                <w:szCs w:val="24"/>
                <w:u w:val="single"/>
              </w:rPr>
              <w:t>:З</w:t>
            </w:r>
            <w:proofErr w:type="gramEnd"/>
            <w:r w:rsidRPr="00A46101">
              <w:rPr>
                <w:color w:val="auto"/>
                <w:sz w:val="24"/>
                <w:szCs w:val="24"/>
                <w:u w:val="single"/>
              </w:rPr>
              <w:t>У16</w:t>
            </w:r>
          </w:p>
        </w:tc>
      </w:tr>
      <w:tr w:rsidR="00A46101" w:rsidRPr="00A46101" w:rsidTr="00A81FE2">
        <w:tc>
          <w:tcPr>
            <w:tcW w:w="0" w:type="auto"/>
            <w:gridSpan w:val="3"/>
            <w:vAlign w:val="center"/>
          </w:tcPr>
          <w:p w:rsidR="00A46101" w:rsidRPr="00A46101" w:rsidRDefault="00A46101" w:rsidP="00A46101">
            <w:pPr>
              <w:spacing w:before="6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Площадь земельного участка  </w:t>
            </w:r>
            <w:r w:rsidRPr="00A46101">
              <w:rPr>
                <w:color w:val="auto"/>
                <w:sz w:val="24"/>
                <w:szCs w:val="24"/>
                <w:u w:val="single"/>
              </w:rPr>
              <w:t>159 м²</w:t>
            </w:r>
          </w:p>
        </w:tc>
      </w:tr>
      <w:tr w:rsidR="00A46101" w:rsidRPr="00A46101" w:rsidTr="00A81FE2">
        <w:tc>
          <w:tcPr>
            <w:tcW w:w="3213" w:type="dxa"/>
            <w:vMerge w:val="restart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 xml:space="preserve">Координаты, </w:t>
            </w:r>
            <w:proofErr w:type="gramStart"/>
            <w:r w:rsidRPr="00A46101">
              <w:rPr>
                <w:color w:val="auto"/>
                <w:sz w:val="24"/>
                <w:szCs w:val="24"/>
              </w:rPr>
              <w:t>м</w:t>
            </w:r>
            <w:proofErr w:type="gramEnd"/>
          </w:p>
        </w:tc>
      </w:tr>
      <w:tr w:rsidR="00A46101" w:rsidRPr="00A46101" w:rsidTr="00A81FE2">
        <w:tc>
          <w:tcPr>
            <w:tcW w:w="0" w:type="auto"/>
            <w:vMerge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Y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3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285894.24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1216136.68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210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285888.83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1216188.79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211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285888.62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1216132.05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212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285892.49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1216135.20</w:t>
            </w:r>
          </w:p>
        </w:tc>
      </w:tr>
      <w:tr w:rsidR="00A46101" w:rsidRPr="00A46101" w:rsidTr="00A81FE2"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209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285894.24</w:t>
            </w:r>
          </w:p>
        </w:tc>
        <w:tc>
          <w:tcPr>
            <w:tcW w:w="3213" w:type="dxa"/>
            <w:vAlign w:val="center"/>
          </w:tcPr>
          <w:p w:rsidR="00A46101" w:rsidRPr="00A46101" w:rsidRDefault="00A46101" w:rsidP="00A46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6101">
              <w:rPr>
                <w:color w:val="auto"/>
                <w:sz w:val="24"/>
                <w:szCs w:val="24"/>
              </w:rPr>
              <w:t>1216136.68</w:t>
            </w:r>
          </w:p>
        </w:tc>
      </w:tr>
    </w:tbl>
    <w:p w:rsidR="00C92947" w:rsidRDefault="00C92947" w:rsidP="003F68B3">
      <w:pPr>
        <w:spacing w:after="160" w:line="259" w:lineRule="auto"/>
        <w:ind w:left="0" w:firstLine="0"/>
        <w:jc w:val="left"/>
      </w:pPr>
    </w:p>
    <w:sectPr w:rsidR="00C92947" w:rsidSect="004827E4">
      <w:headerReference w:type="even" r:id="rId9"/>
      <w:headerReference w:type="default" r:id="rId10"/>
      <w:headerReference w:type="first" r:id="rId11"/>
      <w:pgSz w:w="11904" w:h="16840"/>
      <w:pgMar w:top="674" w:right="989" w:bottom="709" w:left="1701" w:header="283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92" w:rsidRDefault="00052F92">
      <w:pPr>
        <w:spacing w:after="0" w:line="240" w:lineRule="auto"/>
      </w:pPr>
      <w:r>
        <w:separator/>
      </w:r>
    </w:p>
  </w:endnote>
  <w:endnote w:type="continuationSeparator" w:id="0">
    <w:p w:rsidR="00052F92" w:rsidRDefault="0005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92" w:rsidRDefault="00052F92">
      <w:pPr>
        <w:spacing w:after="0" w:line="240" w:lineRule="auto"/>
      </w:pPr>
      <w:r>
        <w:separator/>
      </w:r>
    </w:p>
  </w:footnote>
  <w:footnote w:type="continuationSeparator" w:id="0">
    <w:p w:rsidR="00052F92" w:rsidRDefault="0005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E2" w:rsidRDefault="00A81FE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E2" w:rsidRDefault="00A81FE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E2" w:rsidRDefault="00A81FE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4F54"/>
    <w:multiLevelType w:val="hybridMultilevel"/>
    <w:tmpl w:val="A246DBF2"/>
    <w:lvl w:ilvl="0" w:tplc="73ECBC08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8C2F43"/>
    <w:multiLevelType w:val="hybridMultilevel"/>
    <w:tmpl w:val="9F227132"/>
    <w:lvl w:ilvl="0" w:tplc="2174C5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C6124A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BCB81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0C5E3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6B6D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34EB1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C0189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82208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BADB0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64493C"/>
    <w:multiLevelType w:val="hybridMultilevel"/>
    <w:tmpl w:val="756E91B6"/>
    <w:lvl w:ilvl="0" w:tplc="895C1288">
      <w:start w:val="1"/>
      <w:numFmt w:val="bullet"/>
      <w:lvlText w:val="-"/>
      <w:lvlJc w:val="left"/>
      <w:pPr>
        <w:ind w:left="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04E3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7874E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D8AB2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C6297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1C009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38F56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400AA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0C916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482BF4"/>
    <w:multiLevelType w:val="hybridMultilevel"/>
    <w:tmpl w:val="5A18E6FC"/>
    <w:lvl w:ilvl="0" w:tplc="1CD463C8">
      <w:start w:val="1"/>
      <w:numFmt w:val="decimal"/>
      <w:suff w:val="space"/>
      <w:lvlText w:val="%1."/>
      <w:lvlJc w:val="left"/>
      <w:pPr>
        <w:ind w:left="91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F42A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CEEC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62ED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28B6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C1F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43D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94FA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AA45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2A17AC"/>
    <w:multiLevelType w:val="hybridMultilevel"/>
    <w:tmpl w:val="95905F6C"/>
    <w:lvl w:ilvl="0" w:tplc="425875D4">
      <w:start w:val="1"/>
      <w:numFmt w:val="bullet"/>
      <w:lvlText w:val="-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CA3D0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BE1AB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E58A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70461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6451F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0648C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3E270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3A33A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FD0C70"/>
    <w:multiLevelType w:val="hybridMultilevel"/>
    <w:tmpl w:val="735064BC"/>
    <w:lvl w:ilvl="0" w:tplc="8EF6E0E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48ED6FFD"/>
    <w:multiLevelType w:val="hybridMultilevel"/>
    <w:tmpl w:val="37562A40"/>
    <w:lvl w:ilvl="0" w:tplc="6158CF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8A48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E6F8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A95E2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C61C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8AA96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0AF54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6682C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409BC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960FE6"/>
    <w:multiLevelType w:val="hybridMultilevel"/>
    <w:tmpl w:val="5552C000"/>
    <w:lvl w:ilvl="0" w:tplc="771CF542">
      <w:start w:val="1"/>
      <w:numFmt w:val="bullet"/>
      <w:lvlText w:val="–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E6DFA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3A415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6E9BD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8803A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0016B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98BDB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945FB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80A33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D468AB"/>
    <w:multiLevelType w:val="hybridMultilevel"/>
    <w:tmpl w:val="8A66DB66"/>
    <w:lvl w:ilvl="0" w:tplc="7BC472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DE119A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4C5E1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02C80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601AF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F8C6E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8ED07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B2A8A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F462B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321539"/>
    <w:multiLevelType w:val="hybridMultilevel"/>
    <w:tmpl w:val="54B8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A13BB"/>
    <w:multiLevelType w:val="hybridMultilevel"/>
    <w:tmpl w:val="54B8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E10B4"/>
    <w:multiLevelType w:val="hybridMultilevel"/>
    <w:tmpl w:val="E9947672"/>
    <w:lvl w:ilvl="0" w:tplc="EED277E4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2">
    <w:nsid w:val="76515C0F"/>
    <w:multiLevelType w:val="hybridMultilevel"/>
    <w:tmpl w:val="FBDA9DBA"/>
    <w:lvl w:ilvl="0" w:tplc="9454E8AC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3A0BD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8241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3487C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DCB8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404C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1E1CE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EAD8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D8D9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2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88"/>
    <w:rsid w:val="00052F92"/>
    <w:rsid w:val="000A6D52"/>
    <w:rsid w:val="000B68D1"/>
    <w:rsid w:val="000C5BBB"/>
    <w:rsid w:val="000C7F7B"/>
    <w:rsid w:val="000D4D9A"/>
    <w:rsid w:val="0013551E"/>
    <w:rsid w:val="00157F1F"/>
    <w:rsid w:val="001A0EA0"/>
    <w:rsid w:val="001A1576"/>
    <w:rsid w:val="001A7C54"/>
    <w:rsid w:val="001B5820"/>
    <w:rsid w:val="001D44D1"/>
    <w:rsid w:val="001D6805"/>
    <w:rsid w:val="002148A8"/>
    <w:rsid w:val="00233428"/>
    <w:rsid w:val="00240E5F"/>
    <w:rsid w:val="00253ADF"/>
    <w:rsid w:val="002900D5"/>
    <w:rsid w:val="00315E69"/>
    <w:rsid w:val="00317003"/>
    <w:rsid w:val="00325792"/>
    <w:rsid w:val="003304DD"/>
    <w:rsid w:val="00345ACB"/>
    <w:rsid w:val="00347774"/>
    <w:rsid w:val="0038545A"/>
    <w:rsid w:val="003A5431"/>
    <w:rsid w:val="003F68B3"/>
    <w:rsid w:val="004005AC"/>
    <w:rsid w:val="0040298F"/>
    <w:rsid w:val="00417ED4"/>
    <w:rsid w:val="00432997"/>
    <w:rsid w:val="0044066B"/>
    <w:rsid w:val="004415E3"/>
    <w:rsid w:val="00454AC1"/>
    <w:rsid w:val="004827E4"/>
    <w:rsid w:val="00482BF8"/>
    <w:rsid w:val="00484F13"/>
    <w:rsid w:val="004863C9"/>
    <w:rsid w:val="004A50C6"/>
    <w:rsid w:val="004C53A9"/>
    <w:rsid w:val="004D4C84"/>
    <w:rsid w:val="004E55EE"/>
    <w:rsid w:val="00514D37"/>
    <w:rsid w:val="00523899"/>
    <w:rsid w:val="005238D8"/>
    <w:rsid w:val="00527329"/>
    <w:rsid w:val="005456A5"/>
    <w:rsid w:val="0058019B"/>
    <w:rsid w:val="005855B5"/>
    <w:rsid w:val="00587023"/>
    <w:rsid w:val="005A6501"/>
    <w:rsid w:val="005C1ED1"/>
    <w:rsid w:val="00623D93"/>
    <w:rsid w:val="0068094E"/>
    <w:rsid w:val="00691041"/>
    <w:rsid w:val="006934B2"/>
    <w:rsid w:val="006C740F"/>
    <w:rsid w:val="006D0E4E"/>
    <w:rsid w:val="006D1496"/>
    <w:rsid w:val="006D730D"/>
    <w:rsid w:val="00716421"/>
    <w:rsid w:val="00731AE7"/>
    <w:rsid w:val="00741C85"/>
    <w:rsid w:val="0075362E"/>
    <w:rsid w:val="007849E0"/>
    <w:rsid w:val="007A2525"/>
    <w:rsid w:val="007B7B63"/>
    <w:rsid w:val="007E3103"/>
    <w:rsid w:val="007E4706"/>
    <w:rsid w:val="007F43A0"/>
    <w:rsid w:val="007F7C10"/>
    <w:rsid w:val="00802F88"/>
    <w:rsid w:val="008066EB"/>
    <w:rsid w:val="00890EB9"/>
    <w:rsid w:val="00894EB2"/>
    <w:rsid w:val="00896D6A"/>
    <w:rsid w:val="00897215"/>
    <w:rsid w:val="008B40FD"/>
    <w:rsid w:val="008E0099"/>
    <w:rsid w:val="008E5A9D"/>
    <w:rsid w:val="008F3979"/>
    <w:rsid w:val="00906B2B"/>
    <w:rsid w:val="009202CC"/>
    <w:rsid w:val="00925E80"/>
    <w:rsid w:val="00926918"/>
    <w:rsid w:val="00946569"/>
    <w:rsid w:val="009663C4"/>
    <w:rsid w:val="009B6678"/>
    <w:rsid w:val="009F3AB6"/>
    <w:rsid w:val="009F4A93"/>
    <w:rsid w:val="009F711F"/>
    <w:rsid w:val="009F7C92"/>
    <w:rsid w:val="00A44B3B"/>
    <w:rsid w:val="00A46101"/>
    <w:rsid w:val="00A606E6"/>
    <w:rsid w:val="00A678A0"/>
    <w:rsid w:val="00A81FE2"/>
    <w:rsid w:val="00A916FE"/>
    <w:rsid w:val="00A9289B"/>
    <w:rsid w:val="00AB54B6"/>
    <w:rsid w:val="00AE6EE6"/>
    <w:rsid w:val="00B11C78"/>
    <w:rsid w:val="00B25B40"/>
    <w:rsid w:val="00B421CA"/>
    <w:rsid w:val="00B4621C"/>
    <w:rsid w:val="00B533B6"/>
    <w:rsid w:val="00B66BB7"/>
    <w:rsid w:val="00B7288F"/>
    <w:rsid w:val="00B845B4"/>
    <w:rsid w:val="00B91A9E"/>
    <w:rsid w:val="00B96F56"/>
    <w:rsid w:val="00BB4269"/>
    <w:rsid w:val="00BC7118"/>
    <w:rsid w:val="00BD61A1"/>
    <w:rsid w:val="00BE0DD4"/>
    <w:rsid w:val="00BF2845"/>
    <w:rsid w:val="00C01C65"/>
    <w:rsid w:val="00C02ADF"/>
    <w:rsid w:val="00C307E0"/>
    <w:rsid w:val="00C30822"/>
    <w:rsid w:val="00C47D01"/>
    <w:rsid w:val="00C759D0"/>
    <w:rsid w:val="00C92947"/>
    <w:rsid w:val="00CA42B8"/>
    <w:rsid w:val="00CB06C3"/>
    <w:rsid w:val="00CD78BE"/>
    <w:rsid w:val="00D00225"/>
    <w:rsid w:val="00D1303A"/>
    <w:rsid w:val="00D3021D"/>
    <w:rsid w:val="00D50B66"/>
    <w:rsid w:val="00D73018"/>
    <w:rsid w:val="00D82923"/>
    <w:rsid w:val="00DC08D6"/>
    <w:rsid w:val="00DC1A4B"/>
    <w:rsid w:val="00DD225E"/>
    <w:rsid w:val="00E1511A"/>
    <w:rsid w:val="00E661E0"/>
    <w:rsid w:val="00E76159"/>
    <w:rsid w:val="00E95FA3"/>
    <w:rsid w:val="00EB0346"/>
    <w:rsid w:val="00ED447C"/>
    <w:rsid w:val="00EF2B81"/>
    <w:rsid w:val="00F02C24"/>
    <w:rsid w:val="00F10F64"/>
    <w:rsid w:val="00F140D4"/>
    <w:rsid w:val="00F1503A"/>
    <w:rsid w:val="00F5107D"/>
    <w:rsid w:val="00F80957"/>
    <w:rsid w:val="00F83FA8"/>
    <w:rsid w:val="00FB074A"/>
    <w:rsid w:val="00FE001A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01"/>
    <w:pPr>
      <w:spacing w:after="1" w:line="248" w:lineRule="auto"/>
      <w:ind w:left="709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8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855B5"/>
    <w:pPr>
      <w:ind w:left="720"/>
      <w:contextualSpacing/>
    </w:pPr>
  </w:style>
  <w:style w:type="table" w:styleId="a4">
    <w:name w:val="Table Grid"/>
    <w:basedOn w:val="a1"/>
    <w:uiPriority w:val="39"/>
    <w:rsid w:val="0092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DC0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8D6"/>
    <w:rPr>
      <w:rFonts w:ascii="Times New Roman" w:eastAsia="Times New Roman" w:hAnsi="Times New Roman" w:cs="Times New Roman"/>
      <w:color w:val="000000"/>
      <w:sz w:val="26"/>
    </w:rPr>
  </w:style>
  <w:style w:type="table" w:customStyle="1" w:styleId="11">
    <w:name w:val="Сетка таблицы1"/>
    <w:basedOn w:val="a1"/>
    <w:next w:val="a4"/>
    <w:uiPriority w:val="59"/>
    <w:rsid w:val="00C01C6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01"/>
    <w:pPr>
      <w:spacing w:after="1" w:line="248" w:lineRule="auto"/>
      <w:ind w:left="709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8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855B5"/>
    <w:pPr>
      <w:ind w:left="720"/>
      <w:contextualSpacing/>
    </w:pPr>
  </w:style>
  <w:style w:type="table" w:styleId="a4">
    <w:name w:val="Table Grid"/>
    <w:basedOn w:val="a1"/>
    <w:uiPriority w:val="39"/>
    <w:rsid w:val="0092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DC0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8D6"/>
    <w:rPr>
      <w:rFonts w:ascii="Times New Roman" w:eastAsia="Times New Roman" w:hAnsi="Times New Roman" w:cs="Times New Roman"/>
      <w:color w:val="000000"/>
      <w:sz w:val="26"/>
    </w:rPr>
  </w:style>
  <w:style w:type="table" w:customStyle="1" w:styleId="11">
    <w:name w:val="Сетка таблицы1"/>
    <w:basedOn w:val="a1"/>
    <w:next w:val="a4"/>
    <w:uiPriority w:val="59"/>
    <w:rsid w:val="00C01C6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A0B2-324D-4659-A56A-2D614D4D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12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Zem</cp:lastModifiedBy>
  <cp:revision>51</cp:revision>
  <cp:lastPrinted>2025-08-21T13:38:00Z</cp:lastPrinted>
  <dcterms:created xsi:type="dcterms:W3CDTF">2025-07-14T06:56:00Z</dcterms:created>
  <dcterms:modified xsi:type="dcterms:W3CDTF">2025-08-25T05:59:00Z</dcterms:modified>
</cp:coreProperties>
</file>