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cs="Times New Roman"/>
          <w:sz w:val="26"/>
          <w:szCs w:val="26"/>
        </w:rPr>
        <w:t xml:space="preserve">улицей Санаторной, проездом Ольховым 1-м, улицей Ольховой, проездом Ольховым 2-м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19 по 25 декабря 2024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26</cp:revision>
  <dcterms:created xsi:type="dcterms:W3CDTF">2021-07-09T11:50:00Z</dcterms:created>
  <dcterms:modified xsi:type="dcterms:W3CDTF">2024-12-19T06:59:58Z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