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498" w:type="dxa"/>
        <w:tblInd w:w="-120" w:type="dxa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398"/>
        <w:gridCol w:w="2378"/>
        <w:gridCol w:w="3983"/>
        <w:gridCol w:w="506"/>
        <w:gridCol w:w="1972"/>
        <w:gridCol w:w="260"/>
      </w:tblGrid>
      <w:tr>
        <w:tblPrEx/>
        <w:trPr>
          <w:trHeight w:val="964"/>
        </w:trPr>
        <w:tc>
          <w:tcPr>
            <w:gridSpan w:val="6"/>
            <w:tcW w:w="9497" w:type="dxa"/>
            <w:textDirection w:val="lrTb"/>
            <w:noWrap w:val="false"/>
          </w:tcPr>
          <w:p>
            <w:pPr>
              <w:pStyle w:val="705"/>
              <w:jc w:val="center"/>
              <w:widowControl/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61340" cy="690880"/>
                      <wp:effectExtent l="0" t="0" r="0" b="0"/>
                      <wp:docPr id="1" name="Изображение1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Изображение1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61340" cy="6908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4.20pt;height:54.40pt;mso-wrap-distance-left:0.00pt;mso-wrap-distance-top:0.00pt;mso-wrap-distance-right:0.00pt;mso-wrap-distance-bottom:0.00pt;" stroked="false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</w:p>
        </w:tc>
      </w:tr>
      <w:tr>
        <w:tblPrEx/>
        <w:trPr>
          <w:trHeight w:val="1332"/>
        </w:trPr>
        <w:tc>
          <w:tcPr>
            <w:gridSpan w:val="6"/>
            <w:tcW w:w="9497" w:type="dxa"/>
            <w:textDirection w:val="lrTb"/>
            <w:noWrap w:val="false"/>
          </w:tcPr>
          <w:p>
            <w:pPr>
              <w:pStyle w:val="705"/>
              <w:jc w:val="center"/>
              <w:spacing w:before="120" w:after="0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60"/>
                <w:sz w:val="32"/>
                <w:szCs w:val="32"/>
                <w:lang w:eastAsia="ru-RU"/>
              </w:rPr>
              <w:t xml:space="preserve">АДМИНИСТРАЦИЯ ГОРОДА КОСТРОМЫ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05"/>
              <w:jc w:val="center"/>
              <w:spacing w:before="240" w:after="0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548"/>
        </w:trPr>
        <w:tc>
          <w:tcPr>
            <w:gridSpan w:val="2"/>
            <w:tcBorders>
              <w:bottom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pStyle w:val="705"/>
              <w:jc w:val="both"/>
              <w:widowControl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</w:p>
        </w:tc>
        <w:tc>
          <w:tcPr>
            <w:tcMar>
              <w:left w:w="120" w:type="dxa"/>
              <w:right w:w="120" w:type="dxa"/>
            </w:tcMar>
            <w:tcW w:w="3983" w:type="dxa"/>
            <w:textDirection w:val="lrTb"/>
            <w:noWrap w:val="false"/>
          </w:tcPr>
          <w:p>
            <w:pPr>
              <w:pStyle w:val="705"/>
              <w:jc w:val="both"/>
              <w:widowControl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</w:p>
        </w:tc>
        <w:tc>
          <w:tcPr>
            <w:tcMar>
              <w:left w:w="120" w:type="dxa"/>
              <w:right w:w="120" w:type="dxa"/>
            </w:tcMar>
            <w:tcW w:w="506" w:type="dxa"/>
            <w:vAlign w:val="bottom"/>
            <w:textDirection w:val="lrTb"/>
            <w:noWrap w:val="false"/>
          </w:tcPr>
          <w:p>
            <w:pPr>
              <w:pStyle w:val="705"/>
              <w:jc w:val="center"/>
              <w:widowControl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№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Mar>
              <w:left w:w="120" w:type="dxa"/>
              <w:right w:w="120" w:type="dxa"/>
            </w:tcMar>
            <w:tcW w:w="2232" w:type="dxa"/>
            <w:textDirection w:val="lrTb"/>
            <w:noWrap w:val="false"/>
          </w:tcPr>
          <w:p>
            <w:pPr>
              <w:pStyle w:val="705"/>
              <w:jc w:val="both"/>
              <w:widowControl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>
          <w:trHeight w:val="428"/>
        </w:trPr>
        <w:tc>
          <w:tcPr>
            <w:gridSpan w:val="6"/>
            <w:tcW w:w="9497" w:type="dxa"/>
            <w:textDirection w:val="lrTb"/>
            <w:noWrap w:val="false"/>
          </w:tcPr>
          <w:p>
            <w:pPr>
              <w:pStyle w:val="705"/>
              <w:jc w:val="both"/>
              <w:widowControl/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</w:p>
        </w:tc>
      </w:tr>
      <w:tr>
        <w:tblPrEx/>
        <w:trPr>
          <w:trHeight w:val="1021"/>
        </w:trPr>
        <w:tc>
          <w:tcPr>
            <w:tcW w:w="398" w:type="dxa"/>
            <w:textDirection w:val="lrTb"/>
            <w:noWrap w:val="false"/>
          </w:tcPr>
          <w:p>
            <w:pPr>
              <w:pStyle w:val="705"/>
              <w:jc w:val="both"/>
              <w:widowControl/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</w:p>
        </w:tc>
        <w:tc>
          <w:tcPr>
            <w:gridSpan w:val="4"/>
            <w:tcMar>
              <w:left w:w="120" w:type="dxa"/>
              <w:right w:w="120" w:type="dxa"/>
            </w:tcMar>
            <w:tcW w:w="8839" w:type="dxa"/>
            <w:textDirection w:val="lrTb"/>
            <w:noWrap w:val="false"/>
          </w:tcPr>
          <w:p>
            <w:pPr>
              <w:pStyle w:val="705"/>
              <w:ind w:firstLine="709"/>
              <w:jc w:val="center"/>
              <w:spacing w:line="57" w:lineRule="atLeast"/>
              <w:widowControl/>
              <w:rPr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shd w:val="clear" w:color="auto" w:fill="ffffff"/>
                <w:lang w:eastAsia="en-US"/>
              </w:rPr>
              <w:t xml:space="preserve">Об утверждении 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4"/>
                <w:shd w:val="clear" w:color="auto" w:fill="ffffff"/>
                <w:lang w:eastAsia="en-US"/>
              </w:rPr>
              <w:t xml:space="preserve">документации по планировке территории </w:t>
            </w:r>
            <w:r>
              <w:rPr>
                <w:rFonts w:ascii="Times New Roman" w:hAnsi="Times New Roman" w:cs="Times New Roman"/>
                <w:b/>
                <w:sz w:val="26"/>
              </w:rPr>
              <w:t xml:space="preserve">в границах территориальной зоны транспортной инфраструктуры «Т» по улице Смирнова Юрия, от улицы Шагова до продолжения планируемой магистральной улицы общегородского значения улицы Шагова</w:t>
            </w:r>
            <w:r/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4"/>
                <w:shd w:val="clear" w:color="auto" w:fill="ffffff"/>
                <w:lang w:eastAsia="en-US"/>
              </w:rPr>
            </w:r>
            <w:r>
              <w:rPr>
                <w:b/>
                <w:bCs/>
              </w:rPr>
            </w:r>
          </w:p>
        </w:tc>
        <w:tc>
          <w:tcPr>
            <w:tcMar>
              <w:left w:w="120" w:type="dxa"/>
              <w:right w:w="120" w:type="dxa"/>
            </w:tcMar>
            <w:tcW w:w="260" w:type="dxa"/>
            <w:textDirection w:val="lrTb"/>
            <w:noWrap w:val="false"/>
          </w:tcPr>
          <w:p>
            <w:pPr>
              <w:pStyle w:val="705"/>
              <w:jc w:val="both"/>
              <w:widowControl/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</w:p>
        </w:tc>
      </w:tr>
    </w:tbl>
    <w:p>
      <w:pPr>
        <w:pStyle w:val="705"/>
        <w:ind w:firstLine="709"/>
        <w:jc w:val="both"/>
        <w:spacing w:before="360" w:after="0"/>
        <w:widowControl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со</w:t>
      </w:r>
      <w:bookmarkStart w:id="0" w:name="_GoBack"/>
      <w:r/>
      <w:bookmarkEnd w:id="0"/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10" w:tooltip="consultantplus://offline/ref=717176A942AF3D19310F4569B7AA8797B27DB8AC3236A899D6147BCD5351D6CAF02B6DC168D7781309FFH" w:history="1">
        <w:r>
          <w:rPr>
            <w:rFonts w:ascii="Times New Roman" w:hAnsi="Times New Roman" w:cs="Times New Roman"/>
            <w:sz w:val="26"/>
            <w:szCs w:val="26"/>
          </w:rPr>
          <w:t xml:space="preserve">статьями </w:t>
        </w:r>
        <w:r>
          <w:rPr>
            <w:rFonts w:ascii="Times New Roman" w:hAnsi="Times New Roman" w:cs="Times New Roman"/>
            <w:sz w:val="26"/>
            <w:szCs w:val="26"/>
          </w:rPr>
          <w:t xml:space="preserve">43, 45 и 46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Градостроительного кодекса</w:t>
        <w:br/>
        <w:t xml:space="preserve">Российской Федерации, Генеральным планом города Костромы, ут</w:t>
      </w:r>
      <w:r>
        <w:rPr>
          <w:rFonts w:ascii="Times New Roman" w:hAnsi="Times New Roman" w:cs="Times New Roman"/>
          <w:sz w:val="26"/>
          <w:szCs w:val="26"/>
        </w:rPr>
        <w:t xml:space="preserve">вержден</w:t>
      </w:r>
      <w:r>
        <w:rPr>
          <w:rFonts w:ascii="Times New Roman" w:hAnsi="Times New Roman" w:cs="Times New Roman"/>
          <w:sz w:val="26"/>
          <w:szCs w:val="26"/>
        </w:rPr>
        <w:t xml:space="preserve">ным</w:t>
        <w:br/>
        <w:t xml:space="preserve">решением Думы города Костромы от 18 декабря 2018 года № 212, Правилами</w:t>
        <w:br/>
        <w:t xml:space="preserve">землепользования и застройки города Костромы, утвержденными постановлением Администрации города Костромы от 28 июня 2021 года № 1130, учитывая</w:t>
        <w:br/>
        <w:t xml:space="preserve">протокол публичных слушаний от 23 июля</w:t>
      </w:r>
      <w:r>
        <w:rPr>
          <w:rFonts w:ascii="Times New Roman" w:hAnsi="Times New Roman" w:eastAsia="NSimSun" w:cs="Times New Roman"/>
          <w:color w:val="auto"/>
          <w:sz w:val="26"/>
          <w:szCs w:val="26"/>
          <w:lang w:val="ru-RU" w:eastAsia="ar-SA" w:bidi="ar-SA"/>
        </w:rPr>
        <w:t xml:space="preserve"> 2026 </w:t>
      </w:r>
      <w:r>
        <w:rPr>
          <w:rFonts w:ascii="Times New Roman" w:hAnsi="Times New Roman" w:cs="Times New Roman"/>
          <w:sz w:val="26"/>
          <w:szCs w:val="26"/>
        </w:rPr>
        <w:t xml:space="preserve">года, заключение о результатах публичных слушаний от 23 июля</w:t>
      </w:r>
      <w:r>
        <w:rPr>
          <w:rFonts w:ascii="Times New Roman" w:hAnsi="Times New Roman" w:eastAsia="NSimSun" w:cs="Times New Roman"/>
          <w:color w:val="auto"/>
          <w:sz w:val="26"/>
          <w:szCs w:val="26"/>
          <w:lang w:val="ru-RU" w:eastAsia="ar-SA" w:bidi="ar-SA"/>
        </w:rPr>
        <w:t xml:space="preserve"> </w:t>
      </w:r>
      <w:r>
        <w:rPr>
          <w:rFonts w:ascii="Times New Roman" w:hAnsi="Times New Roman" w:eastAsia="NSimSun" w:cs="Times New Roman"/>
          <w:color w:val="auto"/>
          <w:sz w:val="26"/>
          <w:szCs w:val="26"/>
          <w:lang w:val="ru-RU" w:eastAsia="ar-SA" w:bidi="ar-SA"/>
        </w:rPr>
        <w:t xml:space="preserve">2026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sz w:val="26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руководствуясь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ar-SA"/>
        </w:rPr>
        <w:t xml:space="preserve">частью 2 статьи 37, статьей 42, частью 1 статьи 57 Устава города Костромы</w:t>
      </w:r>
      <w:r>
        <w:rPr>
          <w:rFonts w:ascii="Times New Roman" w:hAnsi="Times New Roman" w:cs="Times New Roman"/>
          <w:sz w:val="26"/>
          <w:szCs w:val="26"/>
        </w:rPr>
        <w:t xml:space="preserve">,</w:t>
      </w:r>
      <w:r>
        <w:rPr>
          <w:rFonts w:ascii="Times New Roman" w:hAnsi="Times New Roman" w:cs="Times New Roman"/>
          <w:sz w:val="26"/>
          <w:szCs w:val="24"/>
        </w:rPr>
      </w:r>
      <w:r>
        <w:rPr>
          <w:rFonts w:ascii="Times New Roman" w:hAnsi="Times New Roman" w:cs="Times New Roman"/>
          <w:sz w:val="26"/>
          <w:szCs w:val="24"/>
        </w:rPr>
      </w:r>
    </w:p>
    <w:p>
      <w:pPr>
        <w:pStyle w:val="705"/>
        <w:ind w:firstLine="709"/>
        <w:jc w:val="both"/>
        <w:spacing w:before="240" w:after="240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40"/>
          <w:sz w:val="26"/>
          <w:szCs w:val="26"/>
        </w:rPr>
        <w:t xml:space="preserve">ПОСТАНОВЛЯ</w:t>
      </w:r>
      <w:r>
        <w:rPr>
          <w:rFonts w:ascii="Times New Roman" w:hAnsi="Times New Roman" w:cs="Times New Roman"/>
          <w:sz w:val="26"/>
          <w:szCs w:val="26"/>
        </w:rPr>
        <w:t xml:space="preserve">Ю: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05"/>
        <w:ind w:firstLine="708"/>
        <w:jc w:val="both"/>
        <w:widowControl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 Утвердить прилагаемую документацию по планировке территории </w:t>
      </w:r>
      <w:r>
        <w:rPr>
          <w:rFonts w:ascii="Times New Roman" w:hAnsi="Times New Roman" w:cs="Times New Roman"/>
          <w:b w:val="0"/>
          <w:bCs w:val="0"/>
          <w:sz w:val="26"/>
        </w:rPr>
        <w:t xml:space="preserve">в границах территориальной зоны транспортной инфраструктуры «Т» по улице Смирнова Юрия, от улицы Шагова до продолжения планируемой магистральной улицы общегородского значения улицы Шагова</w:t>
      </w:r>
      <w:r>
        <w:rPr>
          <w:rFonts w:ascii="Times New Roman" w:hAnsi="Times New Roman" w:cs="Times New Roman"/>
          <w:b w:val="0"/>
          <w:bCs w:val="0"/>
          <w:sz w:val="26"/>
          <w:szCs w:val="24"/>
          <w:lang w:eastAsia="ar-SA"/>
        </w:rPr>
        <w:t xml:space="preserve">,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ar-S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виде проекта </w:t>
      </w:r>
      <w:r>
        <w:rPr>
          <w:rFonts w:ascii="Times New Roman" w:hAnsi="Times New Roman" w:cs="Times New Roman"/>
          <w:sz w:val="26"/>
          <w:szCs w:val="26"/>
        </w:rPr>
        <w:t xml:space="preserve">межевания территории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.</w:t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pStyle w:val="705"/>
        <w:ind w:left="0" w:right="0" w:firstLine="709"/>
        <w:jc w:val="both"/>
        <w:widowControl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>
        <w:rPr>
          <w:rFonts w:ascii="Times New Roman" w:hAnsi="Times New Roman" w:cs="Times New Roman"/>
          <w:sz w:val="26"/>
          <w:szCs w:val="24"/>
        </w:rPr>
        <w:t xml:space="preserve">Настоящее постановление подлежит размещению 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на официальном сайте Администрации города Костромы в информационно-телекоммуникационной сети «Интернет» и вступает в силу после официального опубликования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.</w:t>
      </w:r>
      <w:r>
        <w:rPr>
          <w:rFonts w:ascii="Times New Roman" w:hAnsi="Times New Roman" w:cs="Times New Roman"/>
          <w:sz w:val="26"/>
          <w:szCs w:val="24"/>
        </w:rPr>
      </w:r>
      <w:r>
        <w:rPr>
          <w:rFonts w:ascii="Times New Roman" w:hAnsi="Times New Roman" w:cs="Times New Roman"/>
          <w:sz w:val="26"/>
          <w:szCs w:val="24"/>
        </w:rPr>
      </w:r>
    </w:p>
    <w:p>
      <w:pPr>
        <w:pStyle w:val="705"/>
        <w:ind w:firstLine="567"/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67"/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4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67"/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05"/>
        <w:spacing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Глава города Костромы                                                                           О. В. Болоховец</w:t>
      </w:r>
      <w:r>
        <w:rPr>
          <w:rFonts w:ascii="Times New Roman" w:hAnsi="Times New Roman" w:cs="Times New Roman"/>
          <w:sz w:val="26"/>
          <w:szCs w:val="26"/>
          <w:lang w:eastAsia="ru-RU"/>
        </w:rPr>
      </w:r>
      <w:r>
        <w:rPr>
          <w:rFonts w:ascii="Times New Roman" w:hAnsi="Times New Roman" w:cs="Times New Roman"/>
          <w:sz w:val="26"/>
          <w:szCs w:val="26"/>
          <w:lang w:eastAsia="ru-RU"/>
        </w:rPr>
      </w:r>
    </w:p>
    <w:p>
      <w:pPr>
        <w:pStyle w:val="705"/>
        <w:jc w:val="both"/>
        <w:widowControl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</w:r>
      <w:r>
        <w:rPr>
          <w:rFonts w:ascii="Times New Roman" w:hAnsi="Times New Roman" w:cs="Times New Roman"/>
          <w:sz w:val="26"/>
          <w:szCs w:val="24"/>
        </w:rPr>
      </w:r>
      <w:r>
        <w:rPr>
          <w:rFonts w:ascii="Times New Roman" w:hAnsi="Times New Roman" w:cs="Times New Roman"/>
          <w:sz w:val="26"/>
          <w:szCs w:val="24"/>
        </w:rPr>
      </w:r>
    </w:p>
    <w:sectPr>
      <w:headerReference w:type="default" r:id="rId8"/>
      <w:footnotePr/>
      <w:endnotePr/>
      <w:type w:val="nextPage"/>
      <w:pgSz w:w="11906" w:h="16838" w:orient="portrait"/>
      <w:pgMar w:top="765" w:right="850" w:bottom="142" w:left="1701" w:header="708" w:footer="0" w:gutter="0"/>
      <w:pgNumType w:start="2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iberation Sans">
    <w:panose1 w:val="020B0604020202020204"/>
  </w:font>
  <w:font w:name="Tahoma">
    <w:panose1 w:val="020B0604030504040204"/>
  </w:font>
  <w:font w:name="Arial">
    <w:panose1 w:val="020B0604020202020204"/>
  </w:font>
  <w:font w:name="NSimSun">
    <w:panose1 w:val="02010609030101010101"/>
  </w:font>
  <w:font w:name="Mangal">
    <w:panose1 w:val="02040503050406030204"/>
  </w:font>
  <w:font w:name="Microsoft YaHei">
    <w:panose1 w:val="020B0503020204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5"/>
      <w:ind w:left="5103" w:firstLine="0"/>
      <w:jc w:val="center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 xml:space="preserve">Приложение 1</w:t>
    </w:r>
    <w:r>
      <w:rPr>
        <w:rFonts w:ascii="Times New Roman" w:hAnsi="Times New Roman" w:cs="Times New Roman"/>
        <w:i/>
        <w:sz w:val="24"/>
        <w:szCs w:val="24"/>
      </w:rPr>
    </w:r>
    <w:r>
      <w:rPr>
        <w:rFonts w:ascii="Times New Roman" w:hAnsi="Times New Roman" w:cs="Times New Roman"/>
        <w:i/>
        <w:sz w:val="24"/>
        <w:szCs w:val="24"/>
      </w:rPr>
    </w:r>
  </w:p>
  <w:p>
    <w:pPr>
      <w:pStyle w:val="705"/>
      <w:ind w:left="5103" w:firstLine="0"/>
      <w:jc w:val="center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 xml:space="preserve">к постановлению</w:t>
    </w:r>
    <w:r>
      <w:rPr>
        <w:rFonts w:ascii="Times New Roman" w:hAnsi="Times New Roman" w:cs="Times New Roman"/>
        <w:i/>
        <w:sz w:val="24"/>
        <w:szCs w:val="24"/>
      </w:rPr>
    </w:r>
    <w:r>
      <w:rPr>
        <w:rFonts w:ascii="Times New Roman" w:hAnsi="Times New Roman" w:cs="Times New Roman"/>
        <w:i/>
        <w:sz w:val="24"/>
        <w:szCs w:val="24"/>
      </w:rPr>
    </w:r>
  </w:p>
  <w:p>
    <w:pPr>
      <w:pStyle w:val="705"/>
      <w:ind w:left="5103" w:firstLine="0"/>
      <w:jc w:val="center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 xml:space="preserve">Главы города Костромы</w:t>
    </w:r>
    <w:r>
      <w:rPr>
        <w:rFonts w:ascii="Times New Roman" w:hAnsi="Times New Roman" w:cs="Times New Roman"/>
        <w:i/>
        <w:sz w:val="24"/>
        <w:szCs w:val="24"/>
      </w:rPr>
    </w:r>
    <w:r>
      <w:rPr>
        <w:rFonts w:ascii="Times New Roman" w:hAnsi="Times New Roman" w:cs="Times New Roman"/>
        <w:i/>
        <w:sz w:val="24"/>
        <w:szCs w:val="24"/>
      </w:rPr>
    </w:r>
  </w:p>
  <w:p>
    <w:pPr>
      <w:pStyle w:val="705"/>
      <w:ind w:left="5103" w:firstLine="0"/>
      <w:jc w:val="center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 xml:space="preserve">от «___» __________</w:t>
    </w:r>
    <w:r>
      <w:rPr>
        <w:rFonts w:ascii="Times New Roman" w:hAnsi="Times New Roman" w:cs="Times New Roman"/>
        <w:i/>
        <w:sz w:val="24"/>
        <w:szCs w:val="24"/>
      </w:rPr>
      <w:t xml:space="preserve"> 2026 года № ____</w:t>
    </w:r>
    <w:r>
      <w:rPr>
        <w:rFonts w:ascii="Times New Roman" w:hAnsi="Times New Roman" w:cs="Times New Roman"/>
        <w:i/>
        <w:sz w:val="24"/>
        <w:szCs w:val="24"/>
      </w:rPr>
    </w:r>
    <w:r>
      <w:rPr>
        <w:rFonts w:ascii="Times New Roman" w:hAnsi="Times New Roman" w:cs="Times New Roman"/>
        <w:i/>
        <w:sz w:val="24"/>
        <w:szCs w:val="24"/>
      </w:rPr>
    </w:r>
  </w:p>
  <w:p>
    <w:pPr>
      <w:pStyle w:val="758"/>
      <w:jc w:val="center"/>
    </w:pPr>
    <w:r/>
    <w:r/>
  </w:p>
  <w:p>
    <w:pPr>
      <w:pStyle w:val="758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  <w:p>
    <w:pPr>
      <w:pStyle w:val="758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ПРОЕКТ</w:t>
    </w: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2">
    <w:name w:val="Hyperlink"/>
    <w:uiPriority w:val="99"/>
    <w:unhideWhenUsed/>
    <w:rPr>
      <w:color w:val="0000ff" w:themeColor="hyperlink"/>
      <w:u w:val="single"/>
    </w:rPr>
  </w:style>
  <w:style w:type="character" w:styleId="703">
    <w:name w:val="footnote reference"/>
    <w:basedOn w:val="721"/>
    <w:uiPriority w:val="99"/>
    <w:unhideWhenUsed/>
    <w:rPr>
      <w:vertAlign w:val="superscript"/>
    </w:rPr>
  </w:style>
  <w:style w:type="character" w:styleId="704">
    <w:name w:val="endnote reference"/>
    <w:basedOn w:val="721"/>
    <w:uiPriority w:val="99"/>
    <w:semiHidden/>
    <w:unhideWhenUsed/>
    <w:rPr>
      <w:vertAlign w:val="superscript"/>
    </w:rPr>
  </w:style>
  <w:style w:type="paragraph" w:styleId="705" w:default="1">
    <w:name w:val="Normal"/>
    <w:qFormat/>
    <w:pPr>
      <w:jc w:val="left"/>
      <w:spacing w:before="0" w:after="0"/>
      <w:widowControl w:val="off"/>
    </w:pPr>
    <w:rPr>
      <w:rFonts w:ascii="Arial" w:hAnsi="Arial" w:eastAsia="NSimSun" w:cs="Arial"/>
      <w:color w:val="auto"/>
      <w:sz w:val="18"/>
      <w:szCs w:val="18"/>
      <w:lang w:val="ru-RU" w:eastAsia="ar-SA" w:bidi="ar-SA"/>
    </w:rPr>
  </w:style>
  <w:style w:type="paragraph" w:styleId="706">
    <w:name w:val="Heading 1"/>
    <w:basedOn w:val="705"/>
    <w:uiPriority w:val="9"/>
    <w:qFormat/>
    <w:pPr>
      <w:keepLines/>
      <w:keepNext/>
      <w:spacing w:before="480" w:after="200"/>
      <w:outlineLvl w:val="0"/>
    </w:pPr>
    <w:rPr>
      <w:rFonts w:eastAsia="Arial"/>
      <w:sz w:val="40"/>
      <w:szCs w:val="40"/>
    </w:rPr>
  </w:style>
  <w:style w:type="paragraph" w:styleId="707">
    <w:name w:val="Heading 2"/>
    <w:basedOn w:val="705"/>
    <w:uiPriority w:val="9"/>
    <w:unhideWhenUsed/>
    <w:qFormat/>
    <w:pPr>
      <w:keepLines/>
      <w:keepNext/>
      <w:spacing w:before="360" w:after="200"/>
      <w:outlineLvl w:val="1"/>
    </w:pPr>
    <w:rPr>
      <w:rFonts w:eastAsia="Arial"/>
      <w:sz w:val="34"/>
    </w:rPr>
  </w:style>
  <w:style w:type="paragraph" w:styleId="708">
    <w:name w:val="Heading 3"/>
    <w:basedOn w:val="705"/>
    <w:uiPriority w:val="9"/>
    <w:unhideWhenUsed/>
    <w:qFormat/>
    <w:pPr>
      <w:keepLines/>
      <w:keepNext/>
      <w:spacing w:before="320" w:after="200"/>
      <w:outlineLvl w:val="2"/>
    </w:pPr>
    <w:rPr>
      <w:rFonts w:eastAsia="Arial"/>
      <w:sz w:val="30"/>
      <w:szCs w:val="30"/>
    </w:rPr>
  </w:style>
  <w:style w:type="paragraph" w:styleId="709">
    <w:name w:val="Heading 4"/>
    <w:basedOn w:val="705"/>
    <w:uiPriority w:val="9"/>
    <w:unhideWhenUsed/>
    <w:qFormat/>
    <w:pPr>
      <w:keepLines/>
      <w:keepNext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710">
    <w:name w:val="Heading 5"/>
    <w:basedOn w:val="705"/>
    <w:uiPriority w:val="9"/>
    <w:unhideWhenUsed/>
    <w:qFormat/>
    <w:pPr>
      <w:keepLines/>
      <w:keepNext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711">
    <w:name w:val="Heading 6"/>
    <w:basedOn w:val="705"/>
    <w:uiPriority w:val="9"/>
    <w:unhideWhenUsed/>
    <w:qFormat/>
    <w:pPr>
      <w:keepLines/>
      <w:keepNext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12">
    <w:name w:val="Heading 7"/>
    <w:basedOn w:val="705"/>
    <w:uiPriority w:val="9"/>
    <w:unhideWhenUsed/>
    <w:qFormat/>
    <w:pPr>
      <w:keepLines/>
      <w:keepNext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713">
    <w:name w:val="Heading 8"/>
    <w:basedOn w:val="705"/>
    <w:uiPriority w:val="9"/>
    <w:unhideWhenUsed/>
    <w:qFormat/>
    <w:pPr>
      <w:keepLines/>
      <w:keepNext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714">
    <w:name w:val="Heading 9"/>
    <w:basedOn w:val="705"/>
    <w:uiPriority w:val="9"/>
    <w:unhideWhenUsed/>
    <w:qFormat/>
    <w:pPr>
      <w:keepLines/>
      <w:keepNext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styleId="715">
    <w:name w:val="Caption Char"/>
    <w:basedOn w:val="721"/>
    <w:uiPriority w:val="35"/>
    <w:qFormat/>
    <w:rPr>
      <w:b/>
      <w:bCs/>
      <w:color w:val="4f81bd" w:themeColor="accent1"/>
      <w:sz w:val="18"/>
      <w:szCs w:val="18"/>
    </w:rPr>
  </w:style>
  <w:style w:type="character" w:styleId="716" w:customStyle="1">
    <w:name w:val="Интернет-ссылка"/>
    <w:uiPriority w:val="99"/>
    <w:unhideWhenUsed/>
    <w:rPr>
      <w:color w:val="0000ff" w:themeColor="hyperlink"/>
      <w:u w:val="single"/>
    </w:rPr>
  </w:style>
  <w:style w:type="character" w:styleId="717" w:customStyle="1">
    <w:name w:val="Привязка сноски"/>
    <w:rPr>
      <w:vertAlign w:val="superscript"/>
    </w:rPr>
  </w:style>
  <w:style w:type="character" w:styleId="718" w:customStyle="1">
    <w:name w:val="Footnote Characters"/>
    <w:basedOn w:val="721"/>
    <w:uiPriority w:val="99"/>
    <w:unhideWhenUsed/>
    <w:qFormat/>
    <w:rPr>
      <w:vertAlign w:val="superscript"/>
    </w:rPr>
  </w:style>
  <w:style w:type="character" w:styleId="719" w:customStyle="1">
    <w:name w:val="Привязка концевой сноски"/>
    <w:rPr>
      <w:vertAlign w:val="superscript"/>
    </w:rPr>
  </w:style>
  <w:style w:type="character" w:styleId="720" w:customStyle="1">
    <w:name w:val="Endnote Characters"/>
    <w:basedOn w:val="721"/>
    <w:uiPriority w:val="99"/>
    <w:semiHidden/>
    <w:unhideWhenUsed/>
    <w:qFormat/>
    <w:rPr>
      <w:vertAlign w:val="superscript"/>
    </w:rPr>
  </w:style>
  <w:style w:type="character" w:styleId="721" w:default="1">
    <w:name w:val="Default Paragraph Font"/>
    <w:uiPriority w:val="1"/>
    <w:semiHidden/>
    <w:unhideWhenUsed/>
    <w:qFormat/>
  </w:style>
  <w:style w:type="character" w:styleId="722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723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724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725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26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27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28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29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30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31" w:customStyle="1">
    <w:name w:val="Title Char"/>
    <w:uiPriority w:val="10"/>
    <w:qFormat/>
    <w:rPr>
      <w:sz w:val="48"/>
      <w:szCs w:val="48"/>
    </w:rPr>
  </w:style>
  <w:style w:type="character" w:styleId="732" w:customStyle="1">
    <w:name w:val="Subtitle Char"/>
    <w:uiPriority w:val="11"/>
    <w:qFormat/>
    <w:rPr>
      <w:sz w:val="24"/>
      <w:szCs w:val="24"/>
    </w:rPr>
  </w:style>
  <w:style w:type="character" w:styleId="733" w:customStyle="1">
    <w:name w:val="Quote Char"/>
    <w:uiPriority w:val="29"/>
    <w:qFormat/>
    <w:rPr>
      <w:i/>
    </w:rPr>
  </w:style>
  <w:style w:type="character" w:styleId="734" w:customStyle="1">
    <w:name w:val="Intense Quote Char"/>
    <w:uiPriority w:val="30"/>
    <w:qFormat/>
    <w:rPr>
      <w:i/>
    </w:rPr>
  </w:style>
  <w:style w:type="character" w:styleId="735" w:customStyle="1">
    <w:name w:val="Header Char"/>
    <w:uiPriority w:val="99"/>
    <w:qFormat/>
  </w:style>
  <w:style w:type="character" w:styleId="736" w:customStyle="1">
    <w:name w:val="Footer Char"/>
    <w:uiPriority w:val="99"/>
    <w:qFormat/>
  </w:style>
  <w:style w:type="character" w:styleId="737" w:customStyle="1">
    <w:name w:val="Название объекта Знак"/>
    <w:uiPriority w:val="99"/>
    <w:qFormat/>
  </w:style>
  <w:style w:type="character" w:styleId="738" w:customStyle="1">
    <w:name w:val="Footnote Text Char"/>
    <w:uiPriority w:val="99"/>
    <w:qFormat/>
    <w:rPr>
      <w:sz w:val="18"/>
    </w:rPr>
  </w:style>
  <w:style w:type="character" w:styleId="739" w:customStyle="1">
    <w:name w:val="Endnote Text Char"/>
    <w:uiPriority w:val="99"/>
    <w:qFormat/>
    <w:rPr>
      <w:sz w:val="20"/>
    </w:rPr>
  </w:style>
  <w:style w:type="character" w:styleId="740" w:customStyle="1">
    <w:name w:val="Absatz-Standardschriftart"/>
    <w:qFormat/>
  </w:style>
  <w:style w:type="character" w:styleId="741" w:customStyle="1">
    <w:name w:val="Основной шрифт абзаца1"/>
    <w:qFormat/>
  </w:style>
  <w:style w:type="character" w:styleId="742" w:customStyle="1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743" w:customStyle="1">
    <w:name w:val="Верхний колонтитул Знак"/>
    <w:uiPriority w:val="99"/>
    <w:qFormat/>
    <w:rPr>
      <w:rFonts w:ascii="Arial" w:hAnsi="Arial" w:eastAsia="Times New Roman" w:cs="Arial"/>
      <w:sz w:val="18"/>
      <w:szCs w:val="18"/>
    </w:rPr>
  </w:style>
  <w:style w:type="character" w:styleId="744" w:customStyle="1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paragraph" w:styleId="745">
    <w:name w:val="Заголовок"/>
    <w:basedOn w:val="705"/>
    <w:next w:val="746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746">
    <w:name w:val="Body Text"/>
    <w:basedOn w:val="705"/>
    <w:semiHidden/>
    <w:pPr>
      <w:spacing w:before="0" w:after="120"/>
    </w:pPr>
  </w:style>
  <w:style w:type="paragraph" w:styleId="747">
    <w:name w:val="List"/>
    <w:basedOn w:val="746"/>
    <w:semiHidden/>
    <w:rPr>
      <w:rFonts w:cs="Tahoma"/>
    </w:rPr>
  </w:style>
  <w:style w:type="paragraph" w:styleId="748">
    <w:name w:val="Caption"/>
    <w:basedOn w:val="705"/>
    <w:link w:val="715"/>
    <w:uiPriority w:val="35"/>
    <w:semiHidden/>
    <w:unhideWhenUsed/>
    <w:qFormat/>
    <w:pPr>
      <w:spacing w:line="276" w:lineRule="auto"/>
    </w:pPr>
    <w:rPr>
      <w:b/>
      <w:bCs/>
      <w:color w:val="4f81bd" w:themeColor="accent1"/>
    </w:rPr>
  </w:style>
  <w:style w:type="paragraph" w:styleId="749">
    <w:name w:val="Указатель"/>
    <w:basedOn w:val="705"/>
    <w:qFormat/>
    <w:pPr>
      <w:suppressLineNumbers/>
    </w:pPr>
    <w:rPr>
      <w:rFonts w:cs="Mangal"/>
    </w:rPr>
  </w:style>
  <w:style w:type="paragraph" w:styleId="750">
    <w:name w:val="Title"/>
    <w:basedOn w:val="705"/>
    <w:next w:val="746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51">
    <w:name w:val="index heading"/>
    <w:basedOn w:val="705"/>
    <w:qFormat/>
    <w:pPr>
      <w:suppressLineNumbers/>
    </w:pPr>
    <w:rPr>
      <w:rFonts w:cs="Mangal"/>
    </w:rPr>
  </w:style>
  <w:style w:type="paragraph" w:styleId="752">
    <w:name w:val="List Paragraph"/>
    <w:basedOn w:val="705"/>
    <w:uiPriority w:val="34"/>
    <w:qFormat/>
    <w:pPr>
      <w:contextualSpacing/>
      <w:ind w:left="720" w:firstLine="0"/>
      <w:spacing w:before="0" w:after="0"/>
    </w:pPr>
  </w:style>
  <w:style w:type="paragraph" w:styleId="753">
    <w:name w:val="No Spacing"/>
    <w:uiPriority w:val="1"/>
    <w:qFormat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18"/>
      <w:szCs w:val="20"/>
      <w:lang w:val="ru-RU" w:eastAsia="zh-CN" w:bidi="ar-SA"/>
    </w:rPr>
  </w:style>
  <w:style w:type="paragraph" w:styleId="754">
    <w:name w:val="Subtitle"/>
    <w:basedOn w:val="705"/>
    <w:uiPriority w:val="11"/>
    <w:qFormat/>
    <w:pPr>
      <w:spacing w:before="200" w:after="200"/>
    </w:pPr>
    <w:rPr>
      <w:sz w:val="24"/>
      <w:szCs w:val="24"/>
    </w:rPr>
  </w:style>
  <w:style w:type="paragraph" w:styleId="755">
    <w:name w:val="Quote"/>
    <w:basedOn w:val="705"/>
    <w:uiPriority w:val="29"/>
    <w:qFormat/>
    <w:pPr>
      <w:ind w:left="720" w:right="720" w:firstLine="0"/>
    </w:pPr>
    <w:rPr>
      <w:i/>
    </w:rPr>
  </w:style>
  <w:style w:type="paragraph" w:styleId="756">
    <w:name w:val="Intense Quote"/>
    <w:basedOn w:val="705"/>
    <w:uiPriority w:val="30"/>
    <w:qFormat/>
    <w:pPr>
      <w:ind w:left="720" w:right="720" w:firstLine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57" w:customStyle="1">
    <w:name w:val="Верхний и нижний колонтитулы"/>
    <w:basedOn w:val="705"/>
    <w:qFormat/>
  </w:style>
  <w:style w:type="paragraph" w:styleId="758">
    <w:name w:val="Header"/>
    <w:basedOn w:val="705"/>
    <w:uiPriority w:val="99"/>
  </w:style>
  <w:style w:type="paragraph" w:styleId="759">
    <w:name w:val="Footer"/>
    <w:basedOn w:val="705"/>
    <w:semiHidden/>
  </w:style>
  <w:style w:type="paragraph" w:styleId="760">
    <w:name w:val="footnote text"/>
    <w:basedOn w:val="705"/>
    <w:uiPriority w:val="99"/>
    <w:semiHidden/>
    <w:unhideWhenUsed/>
    <w:pPr>
      <w:spacing w:before="0" w:after="40"/>
    </w:pPr>
  </w:style>
  <w:style w:type="paragraph" w:styleId="761">
    <w:name w:val="endnote text"/>
    <w:basedOn w:val="705"/>
    <w:uiPriority w:val="99"/>
    <w:semiHidden/>
    <w:unhideWhenUsed/>
    <w:rPr>
      <w:sz w:val="20"/>
    </w:rPr>
  </w:style>
  <w:style w:type="paragraph" w:styleId="762">
    <w:name w:val="toc 1"/>
    <w:basedOn w:val="705"/>
    <w:uiPriority w:val="39"/>
    <w:unhideWhenUsed/>
    <w:pPr>
      <w:spacing w:before="0" w:after="57"/>
    </w:pPr>
  </w:style>
  <w:style w:type="paragraph" w:styleId="763">
    <w:name w:val="toc 2"/>
    <w:basedOn w:val="705"/>
    <w:uiPriority w:val="39"/>
    <w:unhideWhenUsed/>
    <w:pPr>
      <w:ind w:left="283" w:firstLine="0"/>
      <w:spacing w:before="0" w:after="57"/>
    </w:pPr>
  </w:style>
  <w:style w:type="paragraph" w:styleId="764">
    <w:name w:val="toc 3"/>
    <w:basedOn w:val="705"/>
    <w:uiPriority w:val="39"/>
    <w:unhideWhenUsed/>
    <w:pPr>
      <w:ind w:left="567" w:firstLine="0"/>
      <w:spacing w:before="0" w:after="57"/>
    </w:pPr>
  </w:style>
  <w:style w:type="paragraph" w:styleId="765">
    <w:name w:val="toc 4"/>
    <w:basedOn w:val="705"/>
    <w:uiPriority w:val="39"/>
    <w:unhideWhenUsed/>
    <w:pPr>
      <w:ind w:left="850" w:firstLine="0"/>
      <w:spacing w:before="0" w:after="57"/>
    </w:pPr>
  </w:style>
  <w:style w:type="paragraph" w:styleId="766">
    <w:name w:val="toc 5"/>
    <w:basedOn w:val="705"/>
    <w:uiPriority w:val="39"/>
    <w:unhideWhenUsed/>
    <w:pPr>
      <w:ind w:left="1134" w:firstLine="0"/>
      <w:spacing w:before="0" w:after="57"/>
    </w:pPr>
  </w:style>
  <w:style w:type="paragraph" w:styleId="767">
    <w:name w:val="toc 6"/>
    <w:basedOn w:val="705"/>
    <w:uiPriority w:val="39"/>
    <w:unhideWhenUsed/>
    <w:pPr>
      <w:ind w:left="1417" w:firstLine="0"/>
      <w:spacing w:before="0" w:after="57"/>
    </w:pPr>
  </w:style>
  <w:style w:type="paragraph" w:styleId="768">
    <w:name w:val="toc 7"/>
    <w:basedOn w:val="705"/>
    <w:uiPriority w:val="39"/>
    <w:unhideWhenUsed/>
    <w:pPr>
      <w:ind w:left="1701" w:firstLine="0"/>
      <w:spacing w:before="0" w:after="57"/>
    </w:pPr>
  </w:style>
  <w:style w:type="paragraph" w:styleId="769">
    <w:name w:val="toc 8"/>
    <w:basedOn w:val="705"/>
    <w:uiPriority w:val="39"/>
    <w:unhideWhenUsed/>
    <w:pPr>
      <w:ind w:left="1984" w:firstLine="0"/>
      <w:spacing w:before="0" w:after="57"/>
    </w:pPr>
  </w:style>
  <w:style w:type="paragraph" w:styleId="770">
    <w:name w:val="toc 9"/>
    <w:basedOn w:val="705"/>
    <w:uiPriority w:val="39"/>
    <w:unhideWhenUsed/>
    <w:pPr>
      <w:ind w:left="2268" w:firstLine="0"/>
      <w:spacing w:before="0" w:after="57"/>
    </w:pPr>
  </w:style>
  <w:style w:type="paragraph" w:styleId="771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18"/>
      <w:szCs w:val="20"/>
      <w:lang w:val="ru-RU" w:eastAsia="zh-CN" w:bidi="ar-SA"/>
    </w:rPr>
  </w:style>
  <w:style w:type="paragraph" w:styleId="772">
    <w:name w:val="table of figures"/>
    <w:basedOn w:val="705"/>
    <w:uiPriority w:val="99"/>
    <w:unhideWhenUsed/>
    <w:qFormat/>
  </w:style>
  <w:style w:type="paragraph" w:styleId="773" w:customStyle="1">
    <w:name w:val="Название1"/>
    <w:basedOn w:val="705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774" w:customStyle="1">
    <w:name w:val="Указатель1"/>
    <w:basedOn w:val="705"/>
    <w:qFormat/>
    <w:pPr>
      <w:suppressLineNumbers/>
    </w:pPr>
    <w:rPr>
      <w:rFonts w:cs="Tahoma"/>
    </w:rPr>
  </w:style>
  <w:style w:type="paragraph" w:styleId="775">
    <w:name w:val="Balloon Text"/>
    <w:basedOn w:val="705"/>
    <w:qFormat/>
    <w:rPr>
      <w:rFonts w:ascii="Tahoma" w:hAnsi="Tahoma" w:cs="Tahoma"/>
      <w:sz w:val="16"/>
      <w:szCs w:val="16"/>
    </w:rPr>
  </w:style>
  <w:style w:type="paragraph" w:styleId="776" w:customStyle="1">
    <w:name w:val="Содержимое таблицы"/>
    <w:basedOn w:val="705"/>
    <w:qFormat/>
    <w:pPr>
      <w:suppressLineNumbers/>
    </w:pPr>
  </w:style>
  <w:style w:type="paragraph" w:styleId="777" w:customStyle="1">
    <w:name w:val="Заголовок таблицы"/>
    <w:basedOn w:val="776"/>
    <w:qFormat/>
    <w:pPr>
      <w:jc w:val="center"/>
    </w:pPr>
    <w:rPr>
      <w:b/>
      <w:bCs/>
    </w:rPr>
  </w:style>
  <w:style w:type="numbering" w:styleId="778" w:default="1">
    <w:name w:val="No List"/>
    <w:uiPriority w:val="99"/>
    <w:semiHidden/>
    <w:unhideWhenUsed/>
    <w:qFormat/>
  </w:style>
  <w:style w:type="table" w:styleId="77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2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3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4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5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7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ae5f1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dae5f1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ae5f1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dae5f1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9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ce6f2" w:fill="dce6f2" w:themeFill="accent1" w:themeFillTint="32"/>
      </w:tcPr>
    </w:tblStylePr>
    <w:tblStylePr w:type="band1Vert">
      <w:rPr>
        <w:color w:val="404040"/>
        <w:sz w:val="22"/>
      </w:rPr>
      <w:tcPr>
        <w:shd w:val="clear" w:color="dce6f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5d8ac2" w:fill="5d8ac2" w:themeFill="accent1" w:themeFillTint="EA"/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sz="4" w:space="0"/>
        </w:tcBorders>
      </w:tcPr>
    </w:tblStylePr>
  </w:style>
  <w:style w:type="table" w:styleId="810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d99695" w:fill="d99695" w:themeFill="accent2" w:themeFillTint="97"/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sz="4" w:space="0"/>
        </w:tcBorders>
      </w:tcPr>
    </w:tblStylePr>
  </w:style>
  <w:style w:type="table" w:styleId="811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abb59" w:fill="9abb59" w:themeFill="accent3" w:themeFillTint="FE"/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sz="4" w:space="0"/>
        </w:tcBorders>
      </w:tcPr>
    </w:tblStylePr>
  </w:style>
  <w:style w:type="table" w:styleId="812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b2a1c6" w:fill="b2a1c6" w:themeFill="accent4" w:themeFillTint="9A"/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sz="4" w:space="0"/>
        </w:tcBorders>
      </w:tcPr>
    </w:tblStylePr>
  </w:style>
  <w:style w:type="table" w:styleId="813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bacc6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14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7964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15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000000" w:fill="000000" w:themeFill="text1"/>
      </w:tc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816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fill="aec4e0" w:themeFill="accent1" w:themeFillTint="75"/>
      </w:tcPr>
    </w:tblStylePr>
    <w:tblStylePr w:type="band1Vert">
      <w:tcPr>
        <w:shd w:val="clear" w:color="aec4e0" w:fill="aec4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4f81bd" w:fill="4f81bd" w:themeFill="accent1"/>
      </w:tc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cPr>
        <w:shd w:val="clear" w:color="4f81bd" w:fill="4f81bd" w:themeFill="accent1"/>
        <w:tcBorders>
          <w:top w:val="single" w:color="FFFFFF" w:themeColor="light1" w:sz="4" w:space="0"/>
        </w:tcBorders>
      </w:tcPr>
    </w:tblStylePr>
  </w:style>
  <w:style w:type="table" w:styleId="817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fill="e2aead" w:themeFill="accent2" w:themeFillTint="75"/>
      </w:tcPr>
    </w:tblStylePr>
    <w:tblStylePr w:type="band1Vert">
      <w:tcPr>
        <w:shd w:val="clear" w:color="e2aead" w:fill="e2aead" w:themeFill="accent2" w:themeFillTint="75"/>
      </w:tcPr>
    </w:tblStylePr>
    <w:tblStylePr w:type="firstCol">
      <w:rPr>
        <w:b/>
        <w:color w:val="ffffff"/>
        <w:sz w:val="22"/>
      </w:rPr>
      <w:tcPr>
        <w:shd w:val="clear" w:color="c0504d" w:fill="c0504d" w:themeFill="accent2"/>
      </w:tcPr>
    </w:tblStylePr>
    <w:tblStylePr w:type="firstRow">
      <w:rPr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cPr>
        <w:shd w:val="clear" w:color="c0504d" w:fill="c0504d" w:themeFill="accent2"/>
        <w:tcBorders>
          <w:top w:val="single" w:color="FFFFFF" w:themeColor="light1" w:sz="4" w:space="0"/>
        </w:tcBorders>
      </w:tcPr>
    </w:tblStylePr>
  </w:style>
  <w:style w:type="table" w:styleId="818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fill="d0dfb2" w:themeFill="accent3" w:themeFillTint="75"/>
      </w:tcPr>
    </w:tblStylePr>
    <w:tblStylePr w:type="band1Vert">
      <w:tcPr>
        <w:shd w:val="clear" w:color="d0dfb2" w:fill="d0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9bbb59" w:fill="9bbb59" w:themeFill="accent3"/>
      </w:tcPr>
    </w:tblStylePr>
    <w:tblStylePr w:type="firstRow">
      <w:rPr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cPr>
        <w:shd w:val="clear" w:color="9bbb59" w:fill="9bbb59" w:themeFill="accent3"/>
        <w:tcBorders>
          <w:top w:val="single" w:color="FFFFFF" w:themeColor="light1" w:sz="4" w:space="0"/>
        </w:tcBorders>
      </w:tcPr>
    </w:tblStylePr>
  </w:style>
  <w:style w:type="table" w:styleId="819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fill="c4b7d4" w:themeFill="accent4" w:themeFillTint="75"/>
      </w:tcPr>
    </w:tblStylePr>
    <w:tblStylePr w:type="band1Vert">
      <w:tcPr>
        <w:shd w:val="clear" w:color="c4b7d4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8064a2" w:fill="8064a2" w:themeFill="accent4"/>
      </w:tcPr>
    </w:tblStylePr>
    <w:tblStylePr w:type="firstRow">
      <w:rPr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cPr>
        <w:shd w:val="clear" w:color="8064a2" w:fill="8064a2" w:themeFill="accent4"/>
        <w:tcBorders>
          <w:top w:val="single" w:color="FFFFFF" w:themeColor="light1" w:sz="4" w:space="0"/>
        </w:tcBorders>
      </w:tcPr>
    </w:tblStylePr>
  </w:style>
  <w:style w:type="table" w:styleId="820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fill="acd8e4" w:themeFill="accent5" w:themeFillTint="75"/>
      </w:tcPr>
    </w:tblStylePr>
    <w:tblStylePr w:type="band1Vert">
      <w:tcPr>
        <w:shd w:val="clear" w:color="acd8e4" w:fill="acd8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4bacc6" w:fill="4bacc6" w:themeFill="accent5"/>
      </w:tcPr>
    </w:tblStylePr>
    <w:tblStylePr w:type="firstRow">
      <w:rPr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cPr>
        <w:shd w:val="clear" w:color="4bacc6" w:fill="4bacc6" w:themeFill="accent5"/>
        <w:tcBorders>
          <w:top w:val="single" w:color="FFFFFF" w:themeColor="light1" w:sz="4" w:space="0"/>
        </w:tcBorders>
      </w:tcPr>
    </w:tblStylePr>
  </w:style>
  <w:style w:type="table" w:styleId="821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fill="fbceaa" w:themeFill="accent6" w:themeFillTint="75"/>
      </w:tcPr>
    </w:tblStylePr>
    <w:tblStylePr w:type="band1Vert">
      <w:tcPr>
        <w:shd w:val="clear" w:color="fbceaa" w:fill="fbceaa" w:themeFill="accent6" w:themeFillTint="75"/>
      </w:tcPr>
    </w:tblStylePr>
    <w:tblStylePr w:type="firstCol">
      <w:rPr>
        <w:b/>
        <w:color w:val="ffffff"/>
        <w:sz w:val="22"/>
      </w:rPr>
      <w:tcPr>
        <w:shd w:val="clear" w:color="f79646" w:fill="f79646" w:themeFill="accent6"/>
      </w:tcPr>
    </w:tblStylePr>
    <w:tblStylePr w:type="firstRow">
      <w:rPr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cPr>
        <w:shd w:val="clear" w:color="f79646" w:fill="f79646" w:themeFill="accent6"/>
        <w:tcBorders>
          <w:top w:val="single" w:color="FFFFFF" w:themeColor="light1" w:sz="4" w:space="0"/>
        </w:tcBorders>
      </w:tcPr>
    </w:tblStylePr>
  </w:style>
  <w:style w:type="table" w:styleId="822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3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24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25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26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27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8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9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sz="4" w:space="0"/>
        </w:tcBorders>
      </w:tcPr>
    </w:tblStylePr>
    <w:tblStylePr w:type="fir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sz="4" w:space="0"/>
          <w:right w:val="none" w:color="000000" w:sz="4" w:space="0"/>
        </w:tcBorders>
      </w:tcPr>
    </w:tblStylePr>
    <w:tblStylePr w:type="lastCol">
      <w:rPr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single" w:color="A6BF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</w:tcPr>
    </w:tblStylePr>
    <w:tblStylePr w:type="fir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sz="4" w:space="0"/>
        </w:tcBorders>
      </w:tcPr>
    </w:tblStylePr>
    <w:tblStylePr w:type="fir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sz="4" w:space="0"/>
          <w:right w:val="none" w:color="000000" w:sz="4" w:space="0"/>
        </w:tcBorders>
      </w:tcPr>
    </w:tblStylePr>
    <w:tblStylePr w:type="lastCol">
      <w:rPr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</w:tcPr>
    </w:tblStylePr>
    <w:tblStylePr w:type="fir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sz="4" w:space="0"/>
        </w:tcBorders>
      </w:tcPr>
    </w:tblStylePr>
    <w:tblStylePr w:type="fir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single" w:color="99D0D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15407" w:themeColor="accent6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  <w:tblStylePr w:type="firstCol">
      <w:rPr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sz="4" w:space="0"/>
        </w:tcBorders>
      </w:tcPr>
    </w:tblStylePr>
    <w:tblStylePr w:type="fir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single" w:color="FAC39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</w:style>
  <w:style w:type="table" w:styleId="844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2dfee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d2dfee" w:fill="d2df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</w:style>
  <w:style w:type="table" w:styleId="845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fd2d2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efd2d2" w:fill="efd2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</w:style>
  <w:style w:type="table" w:styleId="846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5eed5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e5eed5" w:fill="e5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</w:style>
  <w:style w:type="table" w:styleId="847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fd8e7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dfd8e7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</w:style>
  <w:style w:type="table" w:styleId="848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1eaf0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d1eaf0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</w:style>
  <w:style w:type="table" w:styleId="849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de4d0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de4d0" w:fill="fde4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</w:style>
  <w:style w:type="table" w:styleId="850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d99695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3d69b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2dfee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d2dfee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fd2d2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efd2d2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5eed5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e5eed5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fd8e7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dfd8e7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1eaf0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d1eaf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de4d0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de4d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7F7F7F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65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4f81bd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66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d99695" w:fill="d99695" w:themeFill="accent2" w:themeFillTint="97"/>
        <w:tcBorders>
          <w:top w:val="single" w:color="D99695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67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3d69b" w:fill="c3d69b" w:themeFill="accent3" w:themeFillTint="98"/>
        <w:tcBorders>
          <w:top w:val="single" w:color="C3D69B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68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b2a1c6" w:fill="b2a1c6" w:themeFill="accent4" w:themeFillTint="9A"/>
        <w:tcBorders>
          <w:top w:val="single" w:color="B2A1C6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69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92ccdc" w:fill="92ccdc" w:themeFill="accent5" w:themeFillTint="9A"/>
        <w:tcBorders>
          <w:top w:val="single" w:color="92CCDC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70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ac090" w:fill="fac090" w:themeFill="accent6" w:themeFillTint="98"/>
        <w:tcBorders>
          <w:top w:val="single" w:color="FAC090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7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sz="4" w:space="0"/>
        </w:tcBorders>
      </w:tcPr>
    </w:tblStylePr>
  </w:style>
  <w:style w:type="table" w:styleId="872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73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sz="4" w:space="0"/>
        </w:tcBorders>
      </w:tcPr>
    </w:tblStylePr>
  </w:style>
  <w:style w:type="table" w:styleId="874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sz="4" w:space="0"/>
        </w:tcBorders>
      </w:tcPr>
    </w:tblStylePr>
  </w:style>
  <w:style w:type="table" w:styleId="875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sz="4" w:space="0"/>
        </w:tcBorders>
      </w:tcPr>
    </w:tblStylePr>
  </w:style>
  <w:style w:type="table" w:styleId="876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sz="4" w:space="0"/>
        </w:tcBorders>
      </w:tcPr>
    </w:tblStylePr>
  </w:style>
  <w:style w:type="table" w:styleId="877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sz="4" w:space="0"/>
        </w:tcBorders>
      </w:tcPr>
    </w:tblStylePr>
  </w:style>
  <w:style w:type="table" w:styleId="878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</w:tcPr>
    </w:tblStylePr>
    <w:tblStylePr w:type="fir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sz="4" w:space="0"/>
        </w:tcBorders>
      </w:tcPr>
    </w:tblStylePr>
    <w:tblStylePr w:type="fir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sz="4" w:space="0"/>
          <w:right w:val="none" w:color="000000" w:sz="4" w:space="0"/>
        </w:tcBorders>
      </w:tcPr>
    </w:tblStylePr>
    <w:tblStylePr w:type="lastCol">
      <w:rPr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single" w:color="C3D69B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</w:tcPr>
    </w:tblStylePr>
    <w:tblStylePr w:type="fir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sz="4" w:space="0"/>
        </w:tcBorders>
      </w:tcPr>
    </w:tblStylePr>
    <w:tblStylePr w:type="fir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sz="4" w:space="0"/>
          <w:right w:val="none" w:color="000000" w:sz="4" w:space="0"/>
        </w:tcBorders>
      </w:tcPr>
    </w:tblStylePr>
    <w:tblStylePr w:type="lastCol">
      <w:rPr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single" w:color="92CCDC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sz="4" w:space="0"/>
        </w:tcBorders>
      </w:tcPr>
    </w:tblStylePr>
    <w:tblStylePr w:type="fir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sz="4" w:space="0"/>
          <w:right w:val="none" w:color="000000" w:sz="4" w:space="0"/>
        </w:tcBorders>
      </w:tcPr>
    </w:tblStylePr>
    <w:tblStylePr w:type="lastCol">
      <w:rPr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single" w:color="FAC09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2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886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7d7ea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c7d7ea" w:fill="c7d7ea" w:themeFill="accent1" w:themeFillTint="50"/>
      </w:tcPr>
    </w:tblStylePr>
    <w:tblStylePr w:type="fir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firstRow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cPr>
        <w:shd w:val="clear" w:color="5d8ac2" w:fill="5d8ac2" w:themeFill="accent1" w:themeFillTint="EA"/>
      </w:tcPr>
    </w:tblStylePr>
  </w:style>
  <w:style w:type="table" w:styleId="887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firstRow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cPr>
        <w:shd w:val="clear" w:color="d99695" w:fill="d99695" w:themeFill="accent2" w:themeFillTint="97"/>
      </w:tcPr>
    </w:tblStylePr>
  </w:style>
  <w:style w:type="table" w:styleId="888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firstRow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cPr>
        <w:shd w:val="clear" w:color="9abb59" w:fill="9abb59" w:themeFill="accent3" w:themeFillTint="FE"/>
      </w:tcPr>
    </w:tblStylePr>
  </w:style>
  <w:style w:type="table" w:styleId="889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firstRow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cPr>
        <w:shd w:val="clear" w:color="b2a1c6" w:fill="b2a1c6" w:themeFill="accent4" w:themeFillTint="9A"/>
      </w:tcPr>
    </w:tblStylePr>
  </w:style>
  <w:style w:type="table" w:styleId="890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color w:val="f2f2f2"/>
        <w:sz w:val="22"/>
      </w:rPr>
      <w:tcPr>
        <w:shd w:val="clear" w:color="4bacc6" w:fill="4bacc6" w:themeFill="accent5"/>
      </w:tcPr>
    </w:tblStylePr>
    <w:tblStylePr w:type="firstRow">
      <w:rPr>
        <w:color w:val="f2f2f2"/>
        <w:sz w:val="22"/>
      </w:rPr>
      <w:tcPr>
        <w:shd w:val="clear" w:color="4bacc6" w:fill="4bacc6" w:themeFill="accent5"/>
      </w:tcPr>
    </w:tblStylePr>
    <w:tblStylePr w:type="lastCol">
      <w:rPr>
        <w:color w:val="f2f2f2"/>
        <w:sz w:val="22"/>
      </w:rPr>
      <w:tcPr>
        <w:shd w:val="clear" w:color="4bacc6" w:fill="4bacc6" w:themeFill="accent5"/>
      </w:tcPr>
    </w:tblStylePr>
    <w:tblStylePr w:type="lastRow">
      <w:rPr>
        <w:color w:val="f2f2f2"/>
        <w:sz w:val="22"/>
      </w:rPr>
      <w:tcPr>
        <w:shd w:val="clear" w:color="4bacc6" w:fill="4bacc6" w:themeFill="accent5"/>
      </w:tcPr>
    </w:tblStylePr>
  </w:style>
  <w:style w:type="table" w:styleId="891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79646" w:fill="f79646" w:themeFill="accent6"/>
      </w:tcPr>
    </w:tblStylePr>
    <w:tblStylePr w:type="firstRow">
      <w:rPr>
        <w:color w:val="f2f2f2"/>
        <w:sz w:val="22"/>
      </w:rPr>
      <w:tcPr>
        <w:shd w:val="clear" w:color="f79646" w:fill="f79646" w:themeFill="accent6"/>
      </w:tcPr>
    </w:tblStylePr>
    <w:tblStylePr w:type="lastCol">
      <w:rPr>
        <w:color w:val="f2f2f2"/>
        <w:sz w:val="22"/>
      </w:rPr>
      <w:tcPr>
        <w:shd w:val="clear" w:color="f79646" w:fill="f79646" w:themeFill="accent6"/>
      </w:tcPr>
    </w:tblStylePr>
    <w:tblStylePr w:type="lastRow">
      <w:rPr>
        <w:color w:val="f2f2f2"/>
        <w:sz w:val="22"/>
      </w:rPr>
      <w:tcPr>
        <w:shd w:val="clear" w:color="f79646" w:fill="f79646" w:themeFill="accent6"/>
      </w:tcPr>
    </w:tblStylePr>
  </w:style>
  <w:style w:type="table" w:styleId="892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2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893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7d7ea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c7d7ea" w:fill="c7d7ea" w:themeFill="accent1" w:themeFillTint="50"/>
      </w:tcPr>
    </w:tblStylePr>
    <w:tblStylePr w:type="fir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firstRow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cPr>
        <w:shd w:val="clear" w:color="5d8ac2" w:fill="5d8ac2" w:themeFill="accent1" w:themeFillTint="EA"/>
      </w:tcPr>
    </w:tblStylePr>
  </w:style>
  <w:style w:type="table" w:styleId="894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firstRow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cPr>
        <w:shd w:val="clear" w:color="d99695" w:fill="d99695" w:themeFill="accent2" w:themeFillTint="97"/>
      </w:tcPr>
    </w:tblStylePr>
  </w:style>
  <w:style w:type="table" w:styleId="895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firstRow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cPr>
        <w:shd w:val="clear" w:color="9abb59" w:fill="9abb59" w:themeFill="accent3" w:themeFillTint="FE"/>
      </w:tcPr>
    </w:tblStylePr>
  </w:style>
  <w:style w:type="table" w:styleId="896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firstRow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cPr>
        <w:shd w:val="clear" w:color="b2a1c6" w:fill="b2a1c6" w:themeFill="accent4" w:themeFillTint="9A"/>
      </w:tcPr>
    </w:tblStylePr>
  </w:style>
  <w:style w:type="table" w:styleId="897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color w:val="f2f2f2"/>
        <w:sz w:val="22"/>
      </w:rPr>
      <w:tcPr>
        <w:shd w:val="clear" w:color="4bacc6" w:fill="4bacc6" w:themeFill="accent5"/>
      </w:tcPr>
    </w:tblStylePr>
    <w:tblStylePr w:type="firstRow">
      <w:rPr>
        <w:color w:val="f2f2f2"/>
        <w:sz w:val="22"/>
      </w:rPr>
      <w:tcPr>
        <w:shd w:val="clear" w:color="4bacc6" w:fill="4bacc6" w:themeFill="accent5"/>
      </w:tcPr>
    </w:tblStylePr>
    <w:tblStylePr w:type="lastCol">
      <w:rPr>
        <w:color w:val="f2f2f2"/>
        <w:sz w:val="22"/>
      </w:rPr>
      <w:tcPr>
        <w:shd w:val="clear" w:color="4bacc6" w:fill="4bacc6" w:themeFill="accent5"/>
      </w:tcPr>
    </w:tblStylePr>
    <w:tblStylePr w:type="lastRow">
      <w:rPr>
        <w:color w:val="f2f2f2"/>
        <w:sz w:val="22"/>
      </w:rPr>
      <w:tcPr>
        <w:shd w:val="clear" w:color="4bacc6" w:fill="4bacc6" w:themeFill="accent5"/>
      </w:tcPr>
    </w:tblStylePr>
  </w:style>
  <w:style w:type="table" w:styleId="898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79646" w:fill="f79646" w:themeFill="accent6"/>
      </w:tcPr>
    </w:tblStylePr>
    <w:tblStylePr w:type="firstRow">
      <w:rPr>
        <w:color w:val="f2f2f2"/>
        <w:sz w:val="22"/>
      </w:rPr>
      <w:tcPr>
        <w:shd w:val="clear" w:color="f79646" w:fill="f79646" w:themeFill="accent6"/>
      </w:tcPr>
    </w:tblStylePr>
    <w:tblStylePr w:type="lastCol">
      <w:rPr>
        <w:color w:val="f2f2f2"/>
        <w:sz w:val="22"/>
      </w:rPr>
      <w:tcPr>
        <w:shd w:val="clear" w:color="f79646" w:fill="f79646" w:themeFill="accent6"/>
      </w:tcPr>
    </w:tblStylePr>
    <w:tblStylePr w:type="lastRow">
      <w:rPr>
        <w:color w:val="f2f2f2"/>
        <w:sz w:val="22"/>
      </w:rPr>
      <w:tcPr>
        <w:shd w:val="clear" w:color="f79646" w:fill="f79646" w:themeFill="accent6"/>
      </w:tcPr>
    </w:tblStylePr>
  </w:style>
  <w:style w:type="table" w:styleId="899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7F7F7F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7F7F7F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7F7F7F" w:themeColor="text1" w:sz="12" w:space="0"/>
        </w:tcBorders>
      </w:tcPr>
    </w:tblStylePr>
  </w:style>
  <w:style w:type="table" w:styleId="900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01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D99695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D99695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D99695" w:themeColor="accent2" w:sz="12" w:space="0"/>
        </w:tcBorders>
      </w:tcPr>
    </w:tblStylePr>
  </w:style>
  <w:style w:type="table" w:styleId="902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C3D69B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C3D69B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C3D69B" w:themeColor="accent3" w:sz="12" w:space="0"/>
        </w:tcBorders>
      </w:tcPr>
    </w:tblStylePr>
  </w:style>
  <w:style w:type="table" w:styleId="903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B2A1C6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B2A1C6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B2A1C6" w:themeColor="accent4" w:sz="12" w:space="0"/>
        </w:tcBorders>
      </w:tcPr>
    </w:tblStylePr>
  </w:style>
  <w:style w:type="table" w:styleId="904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92CCDC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92CCDC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92CCDC" w:themeColor="accent5" w:sz="12" w:space="0"/>
        </w:tcBorders>
      </w:tcPr>
    </w:tblStylePr>
  </w:style>
  <w:style w:type="table" w:styleId="905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AC09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AC09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AC090" w:themeColor="accent6" w:sz="12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png"/><Relationship Id="rId10" Type="http://schemas.openxmlformats.org/officeDocument/2006/relationships/hyperlink" Target="consultantplus://offline/ref=717176A942AF3D19310F4569B7AA8797B27DB8AC3236A899D6147BCD5351D6CAF02B6DC168D7781309FFH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Функциональность ограничена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Моряков Евгений Валентинович</dc:creator>
  <dc:description/>
  <dc:language>ru-RU</dc:language>
  <cp:lastModifiedBy>MukhinaKE</cp:lastModifiedBy>
  <cp:revision>27</cp:revision>
  <dcterms:created xsi:type="dcterms:W3CDTF">2023-01-10T08:41:00Z</dcterms:created>
  <dcterms:modified xsi:type="dcterms:W3CDTF">2026-06-25T13:15:50Z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Функциональность ограничена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version">
    <vt:lpwstr>1048576</vt:lpwstr>
  </property>
</Properties>
</file>